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E" w:rsidRDefault="00FC38CE" w:rsidP="00EE35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C38CE" w:rsidRPr="00FC38CE" w:rsidRDefault="00FC38CE" w:rsidP="00FC38CE">
      <w:pPr>
        <w:spacing w:after="0" w:line="240" w:lineRule="auto"/>
        <w:ind w:left="-99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FC38CE">
        <w:rPr>
          <w:rFonts w:ascii="Times New Roman" w:eastAsia="SimSun" w:hAnsi="Times New Roman" w:cs="Times New Roman"/>
          <w:sz w:val="28"/>
          <w:szCs w:val="28"/>
          <w:lang w:eastAsia="zh-CN"/>
        </w:rPr>
        <w:t>Егорлыкский</w:t>
      </w:r>
      <w:proofErr w:type="spellEnd"/>
      <w:r w:rsidRPr="00FC38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район  Ростовской  области</w:t>
      </w:r>
    </w:p>
    <w:p w:rsidR="00FC38CE" w:rsidRPr="00FC38CE" w:rsidRDefault="00FC38CE" w:rsidP="00FC38CE">
      <w:pPr>
        <w:spacing w:after="0" w:line="240" w:lineRule="auto"/>
        <w:ind w:left="-99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38CE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Муниципальное  бюджетное  общеобразовательное  учреждение</w:t>
      </w:r>
    </w:p>
    <w:p w:rsidR="00FC38CE" w:rsidRPr="00FC38CE" w:rsidRDefault="00FC38CE" w:rsidP="00FC38CE">
      <w:pPr>
        <w:spacing w:after="0" w:line="240" w:lineRule="auto"/>
        <w:ind w:left="-99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38CE">
        <w:rPr>
          <w:rFonts w:ascii="Times New Roman" w:eastAsia="SimSun" w:hAnsi="Times New Roman" w:cs="Times New Roman"/>
          <w:sz w:val="28"/>
          <w:szCs w:val="28"/>
          <w:lang w:eastAsia="zh-CN"/>
        </w:rPr>
        <w:t>Луначарская  средняя  общеобразовательная  школа  №8</w:t>
      </w:r>
    </w:p>
    <w:p w:rsidR="00FC38CE" w:rsidRPr="00FC38CE" w:rsidRDefault="00FC38CE" w:rsidP="00FC38CE">
      <w:pPr>
        <w:spacing w:after="0" w:line="240" w:lineRule="auto"/>
        <w:ind w:left="-993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99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993"/>
        <w:rPr>
          <w:rFonts w:ascii="Times New Roman" w:eastAsia="SimSun" w:hAnsi="Times New Roman" w:cs="Times New Roman"/>
          <w:spacing w:val="-10"/>
          <w:lang w:eastAsia="zh-CN"/>
        </w:rPr>
      </w:pPr>
    </w:p>
    <w:p w:rsidR="00FC38CE" w:rsidRPr="00FC38CE" w:rsidRDefault="00FC38CE" w:rsidP="00FC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260"/>
      </w:tblGrid>
      <w:tr w:rsidR="00FC38CE" w:rsidRPr="00FC38CE" w:rsidTr="004F144B">
        <w:trPr>
          <w:trHeight w:val="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Рассмотрено"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 МО спортивного и художественно-эстетического цикла</w:t>
            </w:r>
          </w:p>
          <w:p w:rsidR="00FC38CE" w:rsidRPr="00FC38CE" w:rsidRDefault="00CA39B8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Протокол от__________2021</w:t>
            </w:r>
            <w:r w:rsidR="00FC38CE"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_____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Руковод</w:t>
            </w:r>
            <w:proofErr w:type="spellEnd"/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. МО учителей </w:t>
            </w:r>
            <w:proofErr w:type="spellStart"/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Алтунин</w:t>
            </w:r>
            <w:proofErr w:type="spellEnd"/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Ю.Н.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Согласовано"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 заседании НМС</w:t>
            </w:r>
          </w:p>
          <w:p w:rsidR="00FC38CE" w:rsidRPr="00FC38CE" w:rsidRDefault="00CA39B8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Протокол от____________2021</w:t>
            </w:r>
            <w:r w:rsidR="00FC38CE"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____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Дуюн</w:t>
            </w:r>
            <w:proofErr w:type="spellEnd"/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В.А.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__________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"</w:t>
            </w:r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Утверждаю".</w:t>
            </w:r>
          </w:p>
          <w:p w:rsidR="00FC38CE" w:rsidRPr="00FC38CE" w:rsidRDefault="00CA39B8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Приказ от______________2021</w:t>
            </w:r>
            <w:r w:rsidR="00FC38CE"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____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Директор МБОУ Луначарская СОШ №8</w:t>
            </w:r>
          </w:p>
          <w:p w:rsidR="00FC38CE" w:rsidRPr="00FC38CE" w:rsidRDefault="00FC38CE" w:rsidP="00FC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FC38C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____________ </w:t>
            </w:r>
            <w:proofErr w:type="spellStart"/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ОреховаТ.В</w:t>
            </w:r>
            <w:proofErr w:type="spellEnd"/>
            <w:r w:rsidRPr="00FC38C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FC38CE" w:rsidRPr="00FC38CE" w:rsidRDefault="00FC38CE" w:rsidP="00FC38CE">
      <w:pPr>
        <w:spacing w:after="0" w:line="240" w:lineRule="auto"/>
        <w:ind w:left="-993"/>
        <w:rPr>
          <w:rFonts w:ascii="Times New Roman" w:eastAsia="SimSun" w:hAnsi="Times New Roman" w:cs="Times New Roman"/>
          <w:spacing w:val="-10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993"/>
        <w:rPr>
          <w:rFonts w:ascii="Times New Roman" w:eastAsia="SimSun" w:hAnsi="Times New Roman" w:cs="Times New Roman"/>
          <w:spacing w:val="-10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993"/>
        <w:jc w:val="center"/>
        <w:rPr>
          <w:rFonts w:ascii="Times New Roman" w:eastAsia="SimSun" w:hAnsi="Times New Roman" w:cs="Times New Roman"/>
          <w:spacing w:val="-10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993"/>
        <w:jc w:val="center"/>
        <w:rPr>
          <w:rFonts w:ascii="Times New Roman" w:eastAsia="SimSun" w:hAnsi="Times New Roman" w:cs="Times New Roman"/>
          <w:b/>
          <w:spacing w:val="-10"/>
          <w:sz w:val="56"/>
          <w:szCs w:val="56"/>
          <w:lang w:eastAsia="zh-CN"/>
        </w:rPr>
      </w:pPr>
    </w:p>
    <w:p w:rsidR="00FC38CE" w:rsidRPr="00FC38CE" w:rsidRDefault="00FC38CE" w:rsidP="00FC38CE">
      <w:pPr>
        <w:spacing w:after="0" w:line="240" w:lineRule="auto"/>
        <w:jc w:val="center"/>
        <w:rPr>
          <w:rFonts w:ascii="Times New Roman" w:eastAsia="SimSun" w:hAnsi="Times New Roman" w:cs="Times New Roman"/>
          <w:spacing w:val="-10"/>
          <w:sz w:val="56"/>
          <w:szCs w:val="56"/>
          <w:lang w:eastAsia="zh-CN"/>
        </w:rPr>
      </w:pPr>
      <w:r w:rsidRPr="00FC38CE">
        <w:rPr>
          <w:rFonts w:ascii="Times New Roman" w:eastAsia="SimSun" w:hAnsi="Times New Roman" w:cs="Times New Roman"/>
          <w:spacing w:val="-10"/>
          <w:sz w:val="56"/>
          <w:szCs w:val="56"/>
          <w:lang w:eastAsia="zh-CN"/>
        </w:rPr>
        <w:t>РАБОЧАЯ   ПРОГРАММА</w:t>
      </w:r>
    </w:p>
    <w:p w:rsidR="00FC38CE" w:rsidRPr="00FC38CE" w:rsidRDefault="00FC38CE" w:rsidP="00FC38CE">
      <w:pPr>
        <w:spacing w:after="0" w:line="240" w:lineRule="auto"/>
        <w:ind w:left="-709"/>
        <w:jc w:val="center"/>
        <w:rPr>
          <w:rFonts w:ascii="Times New Roman" w:eastAsia="SimSun" w:hAnsi="Times New Roman" w:cs="Times New Roman"/>
          <w:spacing w:val="-10"/>
          <w:sz w:val="48"/>
          <w:szCs w:val="48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709"/>
        <w:jc w:val="center"/>
        <w:rPr>
          <w:rFonts w:ascii="Times New Roman" w:eastAsia="SimSun" w:hAnsi="Times New Roman" w:cs="Times New Roman"/>
          <w:spacing w:val="-10"/>
          <w:sz w:val="48"/>
          <w:szCs w:val="48"/>
          <w:lang w:eastAsia="zh-CN"/>
        </w:rPr>
      </w:pPr>
      <w:r w:rsidRPr="00FC38CE">
        <w:rPr>
          <w:rFonts w:ascii="Times New Roman" w:eastAsia="SimSun" w:hAnsi="Times New Roman" w:cs="Times New Roman"/>
          <w:spacing w:val="-10"/>
          <w:sz w:val="48"/>
          <w:szCs w:val="48"/>
          <w:lang w:eastAsia="zh-CN"/>
        </w:rPr>
        <w:t>внеурочной деятельности</w:t>
      </w:r>
    </w:p>
    <w:p w:rsidR="00FC38CE" w:rsidRPr="00FC38CE" w:rsidRDefault="006025E4" w:rsidP="00FC38CE">
      <w:pPr>
        <w:spacing w:after="0" w:line="240" w:lineRule="auto"/>
        <w:ind w:left="-709"/>
        <w:jc w:val="center"/>
        <w:rPr>
          <w:rFonts w:ascii="Times New Roman" w:eastAsia="SimSun" w:hAnsi="Times New Roman" w:cs="Times New Roman"/>
          <w:spacing w:val="-10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pacing w:val="-10"/>
          <w:sz w:val="48"/>
          <w:szCs w:val="48"/>
          <w:lang w:eastAsia="zh-CN"/>
        </w:rPr>
        <w:t>«Пионербол»</w:t>
      </w:r>
      <w:bookmarkStart w:id="0" w:name="_GoBack"/>
      <w:bookmarkEnd w:id="0"/>
    </w:p>
    <w:p w:rsidR="00FC38CE" w:rsidRPr="00FC38CE" w:rsidRDefault="00FC38CE" w:rsidP="00FC38CE">
      <w:pPr>
        <w:spacing w:after="0" w:line="240" w:lineRule="auto"/>
        <w:ind w:left="-709"/>
        <w:jc w:val="center"/>
        <w:rPr>
          <w:rFonts w:ascii="Times New Roman" w:eastAsia="SimSun" w:hAnsi="Times New Roman" w:cs="Times New Roman"/>
          <w:spacing w:val="-10"/>
          <w:sz w:val="32"/>
          <w:szCs w:val="32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709"/>
        <w:jc w:val="center"/>
        <w:rPr>
          <w:rFonts w:ascii="Times New Roman" w:eastAsia="SimSun" w:hAnsi="Times New Roman" w:cs="Times New Roman"/>
          <w:i/>
          <w:spacing w:val="-10"/>
          <w:sz w:val="32"/>
          <w:szCs w:val="32"/>
          <w:lang w:eastAsia="zh-CN"/>
        </w:rPr>
      </w:pPr>
      <w:r w:rsidRPr="00FC38CE">
        <w:rPr>
          <w:rFonts w:ascii="Times New Roman" w:eastAsia="SimSun" w:hAnsi="Times New Roman" w:cs="Times New Roman"/>
          <w:i/>
          <w:spacing w:val="-10"/>
          <w:sz w:val="32"/>
          <w:szCs w:val="32"/>
          <w:lang w:eastAsia="zh-CN"/>
        </w:rPr>
        <w:t>5 - 6  класс</w:t>
      </w:r>
    </w:p>
    <w:p w:rsidR="00FC38CE" w:rsidRPr="00FC38CE" w:rsidRDefault="00FC38CE" w:rsidP="00FC38CE">
      <w:pPr>
        <w:spacing w:after="0" w:line="240" w:lineRule="auto"/>
        <w:ind w:left="-709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709"/>
        <w:rPr>
          <w:rFonts w:ascii="Times New Roman" w:eastAsia="SimSun" w:hAnsi="Times New Roman" w:cs="Times New Roman"/>
          <w:i/>
          <w:spacing w:val="-10"/>
          <w:sz w:val="32"/>
          <w:szCs w:val="32"/>
          <w:lang w:eastAsia="zh-CN"/>
        </w:rPr>
      </w:pPr>
      <w:r w:rsidRPr="00FC38CE"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  <w:t>Количество  часов</w:t>
      </w:r>
      <w:r w:rsidRPr="00FC38CE">
        <w:rPr>
          <w:rFonts w:ascii="Times New Roman" w:eastAsia="SimSun" w:hAnsi="Times New Roman" w:cs="Times New Roman"/>
          <w:i/>
          <w:spacing w:val="-10"/>
          <w:sz w:val="28"/>
          <w:szCs w:val="28"/>
          <w:lang w:eastAsia="zh-CN"/>
        </w:rPr>
        <w:t xml:space="preserve">                                        </w:t>
      </w:r>
      <w:r w:rsidR="002F63FE">
        <w:rPr>
          <w:rFonts w:ascii="Times New Roman" w:eastAsia="SimSun" w:hAnsi="Times New Roman" w:cs="Times New Roman"/>
          <w:i/>
          <w:spacing w:val="-10"/>
          <w:sz w:val="32"/>
          <w:szCs w:val="32"/>
          <w:lang w:eastAsia="zh-CN"/>
        </w:rPr>
        <w:t>36  часов</w:t>
      </w:r>
      <w:r w:rsidRPr="00FC38CE">
        <w:rPr>
          <w:rFonts w:ascii="Times New Roman" w:eastAsia="SimSun" w:hAnsi="Times New Roman" w:cs="Times New Roman"/>
          <w:i/>
          <w:spacing w:val="-10"/>
          <w:sz w:val="32"/>
          <w:szCs w:val="32"/>
          <w:lang w:eastAsia="zh-CN"/>
        </w:rPr>
        <w:t xml:space="preserve"> </w:t>
      </w:r>
    </w:p>
    <w:p w:rsidR="00FC38CE" w:rsidRPr="00FC38CE" w:rsidRDefault="00FC38CE" w:rsidP="00FC38CE">
      <w:pPr>
        <w:spacing w:after="0" w:line="240" w:lineRule="auto"/>
        <w:ind w:left="-709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  <w:r w:rsidRPr="00FC38CE">
        <w:rPr>
          <w:rFonts w:ascii="Times New Roman" w:eastAsia="SimSun" w:hAnsi="Times New Roman" w:cs="Times New Roman"/>
          <w:i/>
          <w:spacing w:val="-10"/>
          <w:sz w:val="32"/>
          <w:szCs w:val="32"/>
          <w:lang w:eastAsia="zh-CN"/>
        </w:rPr>
        <w:t xml:space="preserve">Направленность                           физкультурно спортивная </w:t>
      </w:r>
    </w:p>
    <w:p w:rsidR="00FC38CE" w:rsidRPr="00FC38CE" w:rsidRDefault="00FC38CE" w:rsidP="00FC38CE">
      <w:pPr>
        <w:spacing w:after="0" w:line="240" w:lineRule="auto"/>
        <w:ind w:left="-709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709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  <w:r w:rsidRPr="00FC38CE"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  <w:t xml:space="preserve">Учитель                                                    </w:t>
      </w:r>
      <w:r w:rsidRPr="00FC38CE">
        <w:rPr>
          <w:rFonts w:ascii="Times New Roman" w:eastAsia="SimSun" w:hAnsi="Times New Roman" w:cs="Times New Roman"/>
          <w:i/>
          <w:spacing w:val="-10"/>
          <w:sz w:val="28"/>
          <w:szCs w:val="28"/>
          <w:lang w:eastAsia="zh-CN"/>
        </w:rPr>
        <w:t xml:space="preserve">     </w:t>
      </w:r>
      <w:r w:rsidRPr="00FC38CE">
        <w:rPr>
          <w:rFonts w:ascii="Times New Roman" w:eastAsia="SimSun" w:hAnsi="Times New Roman" w:cs="Times New Roman"/>
          <w:i/>
          <w:spacing w:val="-10"/>
          <w:sz w:val="28"/>
          <w:szCs w:val="28"/>
          <w:u w:val="single"/>
          <w:lang w:eastAsia="zh-CN"/>
        </w:rPr>
        <w:t xml:space="preserve"> </w:t>
      </w:r>
      <w:proofErr w:type="spellStart"/>
      <w:r w:rsidRPr="00FC38CE">
        <w:rPr>
          <w:rFonts w:ascii="Times New Roman" w:eastAsia="SimSun" w:hAnsi="Times New Roman" w:cs="Times New Roman"/>
          <w:i/>
          <w:spacing w:val="-10"/>
          <w:sz w:val="32"/>
          <w:szCs w:val="32"/>
          <w:u w:val="single"/>
          <w:lang w:eastAsia="zh-CN"/>
        </w:rPr>
        <w:t>Алтунин</w:t>
      </w:r>
      <w:proofErr w:type="spellEnd"/>
      <w:r w:rsidRPr="00FC38CE">
        <w:rPr>
          <w:rFonts w:ascii="Times New Roman" w:eastAsia="SimSun" w:hAnsi="Times New Roman" w:cs="Times New Roman"/>
          <w:i/>
          <w:spacing w:val="-10"/>
          <w:sz w:val="32"/>
          <w:szCs w:val="32"/>
          <w:u w:val="single"/>
          <w:lang w:eastAsia="zh-CN"/>
        </w:rPr>
        <w:t xml:space="preserve"> Юрий Николаевич</w:t>
      </w:r>
    </w:p>
    <w:p w:rsidR="00FC38CE" w:rsidRPr="00FC38CE" w:rsidRDefault="00FC38CE" w:rsidP="00FC38CE">
      <w:pPr>
        <w:spacing w:after="0" w:line="240" w:lineRule="auto"/>
        <w:ind w:left="-709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709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</w:p>
    <w:p w:rsidR="00FC38CE" w:rsidRPr="00FC38CE" w:rsidRDefault="00FC38CE" w:rsidP="00FC38CE">
      <w:pPr>
        <w:spacing w:after="0" w:line="240" w:lineRule="auto"/>
        <w:ind w:left="-709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</w:p>
    <w:p w:rsidR="00FC38CE" w:rsidRPr="00FC38CE" w:rsidRDefault="00FC38CE" w:rsidP="00FC38CE">
      <w:pPr>
        <w:spacing w:after="0" w:line="240" w:lineRule="auto"/>
        <w:jc w:val="center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</w:p>
    <w:p w:rsidR="00FC38CE" w:rsidRPr="00FC38CE" w:rsidRDefault="00FC38CE" w:rsidP="00FC38CE">
      <w:pPr>
        <w:spacing w:after="0" w:line="240" w:lineRule="auto"/>
        <w:jc w:val="center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</w:p>
    <w:p w:rsidR="00FC38CE" w:rsidRPr="00FC38CE" w:rsidRDefault="00FC38CE" w:rsidP="00FC38CE">
      <w:pPr>
        <w:spacing w:after="0" w:line="240" w:lineRule="auto"/>
        <w:jc w:val="center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  <w:r w:rsidRPr="00FC38CE"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  <w:t>х. Мирный</w:t>
      </w:r>
    </w:p>
    <w:p w:rsidR="00FC38CE" w:rsidRPr="00FC38CE" w:rsidRDefault="00FC38CE" w:rsidP="00FC38CE">
      <w:pPr>
        <w:spacing w:after="0" w:line="240" w:lineRule="auto"/>
        <w:jc w:val="center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</w:p>
    <w:p w:rsidR="00FC38CE" w:rsidRPr="00FC38CE" w:rsidRDefault="004F144B" w:rsidP="00FC38CE">
      <w:pPr>
        <w:spacing w:after="0" w:line="240" w:lineRule="auto"/>
        <w:jc w:val="center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  <w:t>2021-2022</w:t>
      </w:r>
      <w:r w:rsidR="00FC38CE" w:rsidRPr="00FC38CE"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  <w:t xml:space="preserve"> учебный год.</w:t>
      </w:r>
    </w:p>
    <w:p w:rsidR="004F144B" w:rsidRDefault="004F144B" w:rsidP="004F144B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spacing w:val="-10"/>
          <w:sz w:val="28"/>
          <w:szCs w:val="28"/>
          <w:lang w:eastAsia="zh-CN"/>
        </w:rPr>
      </w:pPr>
    </w:p>
    <w:p w:rsidR="00EE3500" w:rsidRDefault="00EE3500" w:rsidP="004F1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EE35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Пояснительная записка</w:t>
      </w:r>
    </w:p>
    <w:p w:rsidR="004F144B" w:rsidRPr="004F144B" w:rsidRDefault="004F144B" w:rsidP="004F144B">
      <w:pPr>
        <w:autoSpaceDE w:val="0"/>
        <w:autoSpaceDN w:val="0"/>
        <w:adjustRightInd w:val="0"/>
        <w:spacing w:after="0" w:line="298" w:lineRule="atLeast"/>
        <w:ind w:left="20" w:right="20" w:firstLine="360"/>
        <w:jc w:val="both"/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</w:pPr>
      <w:r w:rsidRPr="004F144B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Рабочая программа разработана на основе Федерального государственного образовательного стандарта основного общего образования, Примерной программы и авторской программы В. И. Ляха, А. А. </w:t>
      </w:r>
      <w:proofErr w:type="spellStart"/>
      <w:r w:rsidRPr="004F144B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Зданевича</w:t>
      </w:r>
      <w:proofErr w:type="spellEnd"/>
      <w:r w:rsidRPr="004F144B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. </w:t>
      </w:r>
    </w:p>
    <w:p w:rsidR="004F144B" w:rsidRPr="004F144B" w:rsidRDefault="004F144B" w:rsidP="004F144B">
      <w:pPr>
        <w:spacing w:before="100" w:beforeAutospacing="1"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F144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</w:t>
      </w:r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абочая программа</w:t>
      </w:r>
      <w:bookmarkStart w:id="1" w:name="YANDEX_2"/>
      <w:bookmarkStart w:id="2" w:name="YANDEX_3"/>
      <w:bookmarkEnd w:id="1"/>
      <w:bookmarkEnd w:id="2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внеурочной деятельности по «Пионерболу» </w:t>
      </w:r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МБОУ Луначарской СОШ №8  для</w:t>
      </w:r>
      <w:bookmarkStart w:id="3" w:name="YANDEX_4"/>
      <w:bookmarkEnd w:id="3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учащихся </w:t>
      </w:r>
      <w:bookmarkStart w:id="4" w:name="YANDEX_5"/>
      <w:bookmarkEnd w:id="4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5-6</w:t>
      </w:r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bookmarkStart w:id="5" w:name="YANDEX_6"/>
      <w:bookmarkEnd w:id="5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классов разработана на основе</w:t>
      </w:r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«Комплексная программа</w:t>
      </w:r>
      <w:bookmarkStart w:id="6" w:name="YANDEX_7"/>
      <w:bookmarkEnd w:id="6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физического воспитания    1-11 </w:t>
      </w:r>
      <w:bookmarkStart w:id="7" w:name="YANDEX_8"/>
      <w:bookmarkEnd w:id="7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классы », авторо</w:t>
      </w:r>
      <w:proofErr w:type="gramStart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м-</w:t>
      </w:r>
      <w:proofErr w:type="gramEnd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составителем которой являются В.И.</w:t>
      </w:r>
      <w:bookmarkStart w:id="8" w:name="YANDEX_9"/>
      <w:bookmarkEnd w:id="8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Лях и А.А.</w:t>
      </w:r>
      <w:bookmarkStart w:id="9" w:name="YANDEX_10"/>
      <w:bookmarkEnd w:id="9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Зда</w:t>
      </w:r>
      <w:bookmarkStart w:id="10" w:name="YANDEX_11"/>
      <w:bookmarkStart w:id="11" w:name="YANDEX_12"/>
      <w:bookmarkStart w:id="12" w:name="YANDEX_13"/>
      <w:bookmarkStart w:id="13" w:name="YANDEX_14"/>
      <w:bookmarkStart w:id="14" w:name="YANDEX_15"/>
      <w:bookmarkStart w:id="15" w:name="YANDEX_16"/>
      <w:bookmarkStart w:id="16" w:name="YANDEX_17"/>
      <w:bookmarkStart w:id="17" w:name="YANDEX_18"/>
      <w:bookmarkStart w:id="18" w:name="YANDEX_19"/>
      <w:bookmarkStart w:id="19" w:name="YANDEX_20"/>
      <w:bookmarkStart w:id="20" w:name="YANDEX_2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невич</w:t>
      </w:r>
      <w:proofErr w:type="spellEnd"/>
      <w:r w:rsidRPr="004F144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EE3500" w:rsidRPr="004F144B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</w:t>
      </w:r>
    </w:p>
    <w:p w:rsidR="00EE3500" w:rsidRPr="004F144B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внеурочной деятельности “Пионербол” предназначена для физкультурно-спортивной и оздоровительной работы с учащимися, проявляющими интерес к физической культуре и спорту, в 5—6 классах.</w:t>
      </w:r>
    </w:p>
    <w:p w:rsidR="00EE3500" w:rsidRPr="004F144B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Пионербол (по правилам волейбола) - мощное средство агитации и пропаганды физической культуры и спорта в школе. Игровая и тренировочная деятельность оказывает комплексное и разностороннее воздействие на организм </w:t>
      </w:r>
      <w:proofErr w:type="gramStart"/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занимающихся</w:t>
      </w:r>
      <w:proofErr w:type="gramEnd"/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Пионербол развивает основные физические качества - быстроту, ловкость, выносливость, силу, повышает функциональные возможности, формирует различные двигательные навыки и постепенно готовит детей к более сложной  игре в</w:t>
      </w:r>
      <w:r w:rsidRPr="004F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волейбол.</w:t>
      </w:r>
    </w:p>
    <w:p w:rsidR="00EE3500" w:rsidRPr="004F144B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представлены доступные для учащихся упражнения, способствующие овладению элементами техники и тактики игры пионербол, развитию физических способностей.</w:t>
      </w:r>
    </w:p>
    <w:p w:rsidR="00EE3500" w:rsidRPr="004F144B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Особенностью программы является то, что она, основываясь на курсе обучения игре в пионербол, раскрывает обязательный минимум учебного материала для такого рода программ.</w:t>
      </w:r>
    </w:p>
    <w:p w:rsidR="00EE3500" w:rsidRPr="004F144B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обучения игре в пионербол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</w:t>
      </w:r>
    </w:p>
    <w:p w:rsidR="00EE3500" w:rsidRPr="004F144B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500" w:rsidRPr="004F144B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F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программы:</w:t>
      </w:r>
    </w:p>
    <w:p w:rsidR="00EE3500" w:rsidRPr="004F144B" w:rsidRDefault="0098698C" w:rsidP="00986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3500"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EE3500" w:rsidRPr="004F144B" w:rsidRDefault="0098698C" w:rsidP="00986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3500"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самооценки и самоконтроля в отношении собственного здоровья;</w:t>
      </w:r>
    </w:p>
    <w:p w:rsidR="00EE3500" w:rsidRPr="004F144B" w:rsidRDefault="0098698C" w:rsidP="00986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3500"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 способам и приемам сохранения и укрепления собственного здоровья.</w:t>
      </w:r>
    </w:p>
    <w:p w:rsidR="00EE3500" w:rsidRPr="004F144B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F1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EE3500" w:rsidRPr="004F144B" w:rsidRDefault="0098698C" w:rsidP="00986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3500"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уч</w:t>
      </w:r>
      <w:r w:rsidR="007C43B5"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ащимися </w:t>
      </w:r>
      <w:r w:rsidR="00EE3500"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о физической культуре, понимания её значения в жизнедеятельности человека;</w:t>
      </w:r>
    </w:p>
    <w:p w:rsidR="00EE3500" w:rsidRPr="004F144B" w:rsidRDefault="0098698C" w:rsidP="00986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E3500" w:rsidRPr="004F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здоровья учащихся, содействие их правильному физическому развитию и повышению работоспособности;</w:t>
      </w:r>
    </w:p>
    <w:p w:rsidR="00EE3500" w:rsidRPr="002F63FE" w:rsidRDefault="0098698C" w:rsidP="00986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EE3500"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средствами физической культуры нравственных качеств у детей;</w:t>
      </w:r>
    </w:p>
    <w:p w:rsidR="00EE3500" w:rsidRPr="002F63FE" w:rsidRDefault="0098698C" w:rsidP="00986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3500"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 учащихся жизненно-важных умений и навыков, относящихся к физической культуре:</w:t>
      </w:r>
    </w:p>
    <w:p w:rsidR="00EE3500" w:rsidRPr="002F63FE" w:rsidRDefault="0098698C" w:rsidP="00986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E3500"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учащихся основных физических качеств: ловкости, быстроты, гибкости, силы, выносливости;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обучения: индивидуальная, фронтальная, групповая, поточная.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 детей, участвующих в реализации программы 11-12 лет.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программы -1 год обучения, занятия проводятся - 1 раз в неделю</w:t>
      </w:r>
    </w:p>
    <w:p w:rsidR="00EE3500" w:rsidRPr="002F63FE" w:rsidRDefault="002F63FE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часов: 36 часов.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Содержания программного материала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       Основы знаний о физической культуре и спорте.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       Техника безопасности и охраны труда на занятиях физической культурой     и      спортом.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       Общая физическая подготовка.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       Специальная физическая подготовка.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       Контрольные и тестовые упражнения.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        Медицинский контроль.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        Мониторинг.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«Основы знаний о физической культуре и спорте» представлен материал, который" дает начальные основы знаний о собственном организме, гигиенических требованиях при занятиях физической культурой и спортом.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«Техника безопасности и охраны труда на занятиях физической культурой и спортом» знакомит учащихся с основными правилами техники безопасности, при организации занятий физической культурой и спортом.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«Общая физическая подготовка» содержит материал, реализация которого формирует у младших школьников общую культуру движений, укрепляет их здоровье, содействует развитию и совершенствованию умений и навыков, развивает основные физические качества.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«Специальная физическая подготовка» представлен материал с рекомендациями физических упражнений игрового характера, способствующих обучения младших школьников основным техническим приемам игры в футбол. В этом разделе учитель имеет право самостоятельно подбирать игровые задания.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«Контрольные и тестовые упражнения» содержит подбор упражнений, выполнение которых позволяет учителю определить степень усвоения учебного материала и физическую готовность учащихся.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«Медицинский контроль» медицинским учреждением представлен материал для осуществления контроля</w:t>
      </w:r>
      <w:r w:rsidR="007C43B5"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здоровьем учащихся.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«Мониторинг» содержит материал, позволяющий учителю иметь возможность следить за физическим состоянием учащихся.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Главной целью планирования является создание предпосылок </w:t>
      </w:r>
      <w:proofErr w:type="gramStart"/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начального обучение волейболу. В дальнейшем обучении каждый гол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обучения: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 совершенствование техники двигательных действий осуществляется </w:t>
      </w:r>
      <w:proofErr w:type="gramStart"/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словесным</w:t>
      </w:r>
      <w:proofErr w:type="gramEnd"/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(диалог), наглядными (показ упражнения, демонстрация) </w:t>
      </w:r>
      <w:r w:rsidRPr="002F6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методами.</w:t>
      </w: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развития двигательных способностей используются следующие методы: метод слитного (непрерывного) упражнения с нагрузкой умеренной и переменной интенсивности, метод круговой тренировки, игровой метод, соревновательный метод, строго регламентированного упражнения, повторный метод, групповой метод.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универсальные учебные действия: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-установка на здоровый образ жизни;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-ориентация в нравственном содержании и смысле</w:t>
      </w:r>
      <w:r w:rsidR="009869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собственных поступков, так и поступков окружающих людей в игровой деятельности;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эмпатия</w:t>
      </w:r>
      <w:proofErr w:type="spellEnd"/>
      <w:r w:rsidR="009869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понимание чувств, других людей и сопереживание им в процессе знакомства с играми;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-знание основных моральных норм на занятиях спортивными играми и ориентации на их выполнение.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-организовывать места занятий физическими упражнениями и играми в сотрудничестве с учителем;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-соблюдать правила поведения и предупреждения травматизма во время занятий;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-адекватно воспринимать предложения и оценку учителя, товарищей, родителей и других людей во время соревнований, индивидуальных и групповых заданий;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-проявлять инициативу в творческом сотрудничестве при составлении комплексов упражнений, игровых ситуаций;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действия: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-ориентироваться в понятиях «здоровый образ жизни», характеризовать влияние спортивных игр на самочувствие;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-владеть понятиями «Техника игры», «Тактика игры», знать правила игры;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-владеть основными техническими приемами;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-применять полученные знания в игре и организации самостоятельных занятий пионерболом;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-формировать первичные навыки судейства;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планировать и -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-учитывать разные мнения и стремиться к координации раз</w:t>
      </w:r>
      <w:r w:rsidR="009869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личных позиций в сотрудничестве</w:t>
      </w: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-договариваться и приходить к общему решению в работе командной игры, по группам, парам;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-контролировать действия партнёра в парных упражнениях;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-осуществлять взаимный контроль и оказывать помощь при проведении диагностики;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результаты:</w:t>
      </w:r>
    </w:p>
    <w:p w:rsidR="00EE3500" w:rsidRPr="002F63FE" w:rsidRDefault="00EE3500" w:rsidP="00EE3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Обучающиеся получат возможности узнать:  </w:t>
      </w:r>
    </w:p>
    <w:p w:rsidR="00EE3500" w:rsidRPr="002F63FE" w:rsidRDefault="00EE3500" w:rsidP="00EE3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значение пионербола в развитии физических способностей и совершенствовании функциональных возможностей организма занимающихся;</w:t>
      </w:r>
    </w:p>
    <w:p w:rsidR="00EE3500" w:rsidRPr="002F63FE" w:rsidRDefault="00EE3500" w:rsidP="00EE3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безопасного поведения во время занятий пионерболом;</w:t>
      </w:r>
    </w:p>
    <w:p w:rsidR="00EE3500" w:rsidRPr="002F63FE" w:rsidRDefault="00EE3500" w:rsidP="00EE3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названия разучиваемых технических приёмов игры и основы правильной техники;</w:t>
      </w:r>
    </w:p>
    <w:p w:rsidR="00EE3500" w:rsidRPr="002F63FE" w:rsidRDefault="00EE3500" w:rsidP="00EE3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типичные ошибки при выполнении технических приёмов и тактических действий;</w:t>
      </w:r>
    </w:p>
    <w:p w:rsidR="00EE3500" w:rsidRPr="002F63FE" w:rsidRDefault="00EE3500" w:rsidP="00EE3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развития физических способностей</w:t>
      </w:r>
      <w:r w:rsidR="006A3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(скоростных, скоростно-силовых, координационных, выносливости, гибкости);</w:t>
      </w:r>
    </w:p>
    <w:p w:rsidR="00EE3500" w:rsidRPr="002F63FE" w:rsidRDefault="00EE3500" w:rsidP="00EE3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EE3500" w:rsidRPr="002F63FE" w:rsidRDefault="00EE3500" w:rsidP="00EE3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содержание правил соревнований по пионерболу;</w:t>
      </w:r>
    </w:p>
    <w:p w:rsidR="00EE3500" w:rsidRPr="002F63FE" w:rsidRDefault="00EE3500" w:rsidP="00EE3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жесты  судьи;</w:t>
      </w:r>
    </w:p>
    <w:p w:rsidR="00EE3500" w:rsidRPr="00EE3500" w:rsidRDefault="00EE3500" w:rsidP="00EE350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упражнения, подвижные игры и эстафеты</w:t>
      </w:r>
      <w:r w:rsidRPr="00EE35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EE3500" w:rsidRPr="00EE3500" w:rsidRDefault="00EE3500" w:rsidP="00EE35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35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E3500" w:rsidRPr="00EE3500" w:rsidRDefault="00EE3500" w:rsidP="00EE35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35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E3500" w:rsidRPr="00EE3500" w:rsidRDefault="00EE3500" w:rsidP="00EE35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3500" w:rsidRPr="00EE3500" w:rsidRDefault="00EE3500" w:rsidP="00EE35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3500" w:rsidRPr="00EE3500" w:rsidRDefault="00EE3500" w:rsidP="00EE35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3500" w:rsidRPr="00EE3500" w:rsidRDefault="00EE3500" w:rsidP="00EE35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3500" w:rsidRPr="00EE3500" w:rsidRDefault="00EE3500" w:rsidP="00EE35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3500" w:rsidRPr="00EE3500" w:rsidRDefault="00EE3500" w:rsidP="00EE35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3500" w:rsidRPr="00EE3500" w:rsidRDefault="00EE3500" w:rsidP="00EE35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3500" w:rsidRPr="00EE3500" w:rsidRDefault="00EE3500" w:rsidP="00EE35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3500" w:rsidRPr="00EE3500" w:rsidRDefault="00EE3500" w:rsidP="00EE35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63FE" w:rsidRDefault="002F63FE" w:rsidP="002F6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E3500" w:rsidRPr="004B009C" w:rsidRDefault="00EE3500" w:rsidP="002F6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009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0872" w:type="dxa"/>
        <w:tblInd w:w="-97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568"/>
        <w:gridCol w:w="1701"/>
        <w:gridCol w:w="6237"/>
        <w:gridCol w:w="1134"/>
        <w:gridCol w:w="567"/>
      </w:tblGrid>
      <w:tr w:rsidR="00EE3500" w:rsidRPr="004B009C" w:rsidTr="004B009C">
        <w:tc>
          <w:tcPr>
            <w:tcW w:w="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E3500" w:rsidRPr="004B009C" w:rsidRDefault="004B009C" w:rsidP="004B009C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№ Занятия</w:t>
            </w:r>
          </w:p>
          <w:p w:rsidR="00EE3500" w:rsidRPr="004B009C" w:rsidRDefault="00EE3500" w:rsidP="004B009C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4B009C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E3500" w:rsidRPr="004B009C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 час.</w:t>
            </w:r>
          </w:p>
          <w:p w:rsidR="00EE3500" w:rsidRPr="004B009C" w:rsidRDefault="00EE3500" w:rsidP="00EE35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4B009C" w:rsidRDefault="00EE3500" w:rsidP="00EE35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E3500" w:rsidRPr="004B009C" w:rsidRDefault="00EE3500" w:rsidP="00EE35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4B009C" w:rsidRDefault="00EE3500" w:rsidP="00EE35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E3500" w:rsidRPr="004B009C" w:rsidRDefault="00EE3500" w:rsidP="00EE35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материала</w:t>
            </w:r>
          </w:p>
          <w:p w:rsidR="00EE3500" w:rsidRPr="004B009C" w:rsidRDefault="00EE3500" w:rsidP="00EE35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4B009C" w:rsidRDefault="00EE3500" w:rsidP="00EE35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E3500" w:rsidRPr="004B009C" w:rsidTr="004B009C">
        <w:trPr>
          <w:trHeight w:val="1468"/>
        </w:trPr>
        <w:tc>
          <w:tcPr>
            <w:tcW w:w="6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3500" w:rsidRPr="004B009C" w:rsidRDefault="00EE3500" w:rsidP="00EE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3500" w:rsidRPr="004B009C" w:rsidRDefault="00EE3500" w:rsidP="00EE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3500" w:rsidRPr="004B009C" w:rsidRDefault="00EE3500" w:rsidP="00EE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E3500" w:rsidRPr="004B009C" w:rsidRDefault="00EE3500" w:rsidP="00EE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4B009C" w:rsidRDefault="00EE3500" w:rsidP="00EE35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4B009C" w:rsidRDefault="00EE3500" w:rsidP="00EE35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  <w:r w:rsidR="007C43B5" w:rsidRP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рекция</w:t>
            </w:r>
          </w:p>
        </w:tc>
      </w:tr>
      <w:tr w:rsidR="00EE3500" w:rsidRPr="002F63FE" w:rsidTr="004B009C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положения правил игры в пионербол. Разметка площадки. Стойка игрока.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травматизма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технике безопасности при проведении игры. Предупреждение травматизма. Переход.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по площадке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по площадке. Переход. Силовые упражнения для рук, ног, туловища.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rPr>
          <w:trHeight w:val="1770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мяча из-за головы двумя руками в парах, тройках. ОФП.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мяча в парах, в стенку, через сетку.        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и ловля мяча. Перемещение приставным шагом.  Игра «Вызов номеров».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Броски и ловля мяча  на месте и  после перемещения. Бег на 5м, 10м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30.09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rPr>
          <w:trHeight w:val="1725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мяча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подаче мяча, упражнения для рук. Передача в парах.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мяча. Упражнения с набивным мячом.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мяча.  Приём мяча после подачи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мяча. Приём мяча после подачи на месте.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мяча. Приём мяча после перемещения. Бег с остановками и изменением направления.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мяча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игрока после приема мяча. Упражнения на координацию.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rPr>
          <w:trHeight w:val="1170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 в парах, в тройках, двумя руками. ОФП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 внутри команды. Упражнения для рук, ног, туловища.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мяча через сетку с места.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rPr>
          <w:trHeight w:val="900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Перемещение вперёд, назад, правым боком, левым. Силовые упражнения для рук.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Чередование перемещений. Развитие координации. Игра по упрощённым правилам.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30.12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.21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№19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подачи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подачи, передача к сетке.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по упрощённым правилам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по упрощенным правилам с заданиями.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27.01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выполнения подачи мяча.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rPr>
          <w:trHeight w:val="3105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Нападающий бросок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нападающему броску. Броски мяча из-за головы двумя руками с активным движением кистей.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через сетку в прыжке или нападающий бросок.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Нападающий бросок через сетку с места и после двух шагов в прыжке. ОФП.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Нападающий бросок с первой линии. Развитие скоростно-силовых  качеств.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Нападающий бросок со второй линии. Прыжки.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Нападающий бросок после передачи. Прыжковые упражнения.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CB2038" w:rsidRPr="002F63FE" w:rsidRDefault="002F63FE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24.02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CB2038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CB2038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CB2038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17.03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rPr>
          <w:trHeight w:val="1170"/>
        </w:trPr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CB203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Блокирование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блокированию.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Блокирование нападающего броска. Прыжки с подниманием рук вверх с места.</w:t>
            </w:r>
          </w:p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Блокирование нападающего броска после перемещения, поворотов.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31.03</w:t>
            </w:r>
          </w:p>
          <w:p w:rsidR="00CB2038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3500" w:rsidRPr="002F63FE" w:rsidTr="004B009C">
        <w:tc>
          <w:tcPr>
            <w:tcW w:w="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E3500" w:rsidRPr="002F63FE" w:rsidRDefault="001628E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1628E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Одиночный и двойной блок. Прыжки у сетки. Учебно-тренировочная игра с самостоятельным судейством. Упражнения с набивными мячами.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CB2038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CB2038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28.04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CB2038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CB2038" w:rsidRPr="002F63FE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CB203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1628E8" w:rsidRDefault="002D5BD8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1628E8" w:rsidRPr="002F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  <w:r w:rsidR="004B0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.22</w:t>
            </w:r>
          </w:p>
          <w:p w:rsidR="004B009C" w:rsidRPr="002F63FE" w:rsidRDefault="004B009C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26.05.22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500" w:rsidRPr="002F63FE" w:rsidRDefault="00EE3500" w:rsidP="00EE35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1164A" w:rsidRDefault="00B1164A"/>
    <w:p w:rsidR="00BA1E9A" w:rsidRDefault="00BA1E9A"/>
    <w:p w:rsidR="006A35A9" w:rsidRDefault="006A35A9"/>
    <w:p w:rsidR="006A35A9" w:rsidRDefault="006A35A9"/>
    <w:p w:rsidR="006A35A9" w:rsidRDefault="006A35A9"/>
    <w:p w:rsidR="006A35A9" w:rsidRDefault="006A35A9"/>
    <w:p w:rsidR="006A35A9" w:rsidRDefault="006A35A9"/>
    <w:p w:rsidR="006A35A9" w:rsidRPr="006A35A9" w:rsidRDefault="006A35A9" w:rsidP="006A3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5A9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6A35A9" w:rsidRPr="006A35A9" w:rsidRDefault="006A35A9" w:rsidP="006A35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воздухе/ Составитель Т. Барышникова: Кристалл, КОРОНА, 1998г. – 288стр.</w:t>
      </w:r>
    </w:p>
    <w:p w:rsidR="006A35A9" w:rsidRPr="006A35A9" w:rsidRDefault="006A35A9" w:rsidP="006A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  В часы досуга. Составитель И. Н. Крайнева – СПб: «Кристалл», 1996. – 544 стр.</w:t>
      </w:r>
    </w:p>
    <w:p w:rsidR="006A35A9" w:rsidRPr="006A35A9" w:rsidRDefault="006A35A9" w:rsidP="006A35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Пионербол - игра для всех возрастов: Методика обучения / Симонова О.В.  // Спо</w:t>
      </w:r>
      <w:proofErr w:type="gramStart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шк</w:t>
      </w:r>
      <w:proofErr w:type="gramEnd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оле. - 2000. - N 41-42. - С. 5,17.</w:t>
      </w:r>
    </w:p>
    <w:p w:rsidR="006A35A9" w:rsidRPr="006A35A9" w:rsidRDefault="006A35A9" w:rsidP="006A35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игры; Учеб</w:t>
      </w:r>
      <w:proofErr w:type="gramStart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студентов </w:t>
      </w:r>
      <w:proofErr w:type="spellStart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</w:t>
      </w:r>
      <w:proofErr w:type="spellStart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спец. № 2114 «Физ. воспитание» / В.Д. Ковалева. – М.: Просвещение, 1988</w:t>
      </w:r>
    </w:p>
    <w:p w:rsidR="006A35A9" w:rsidRDefault="006A35A9" w:rsidP="006A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5.   «Спортивные игры. Учебное пособие для вузов» ред. Ю. Н. </w:t>
      </w:r>
      <w:proofErr w:type="spellStart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Клещёв</w:t>
      </w:r>
      <w:proofErr w:type="spellEnd"/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М., 1980</w:t>
      </w:r>
    </w:p>
    <w:p w:rsidR="006A35A9" w:rsidRPr="006A35A9" w:rsidRDefault="006A35A9" w:rsidP="006A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A9" w:rsidRDefault="006A35A9" w:rsidP="006A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Научно – методический журнал «Физическая культура в школе», №2, 2012год.</w:t>
      </w:r>
    </w:p>
    <w:p w:rsidR="006A35A9" w:rsidRPr="006A35A9" w:rsidRDefault="006A35A9" w:rsidP="006A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A9" w:rsidRDefault="006A35A9" w:rsidP="006A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Учебник физическая культура 5-7 классы: под редакцией В.И Ляха 2019 год.</w:t>
      </w:r>
    </w:p>
    <w:p w:rsidR="006A35A9" w:rsidRPr="006A35A9" w:rsidRDefault="006A35A9" w:rsidP="006A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5A9" w:rsidRPr="006A35A9" w:rsidRDefault="006A35A9" w:rsidP="006A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A3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Пионербол. Правила соревнований. Москва. «Физическая культура и спорт» 2012 год.</w:t>
      </w:r>
    </w:p>
    <w:p w:rsidR="00BA1E9A" w:rsidRPr="006A35A9" w:rsidRDefault="00BA1E9A">
      <w:pPr>
        <w:rPr>
          <w:rFonts w:ascii="Times New Roman" w:hAnsi="Times New Roman" w:cs="Times New Roman"/>
          <w:sz w:val="28"/>
          <w:szCs w:val="28"/>
        </w:rPr>
      </w:pPr>
    </w:p>
    <w:p w:rsidR="00BA1E9A" w:rsidRPr="006A35A9" w:rsidRDefault="00BA1E9A">
      <w:pPr>
        <w:rPr>
          <w:rFonts w:ascii="Times New Roman" w:hAnsi="Times New Roman" w:cs="Times New Roman"/>
          <w:sz w:val="28"/>
          <w:szCs w:val="28"/>
        </w:rPr>
      </w:pPr>
    </w:p>
    <w:p w:rsidR="00BA1E9A" w:rsidRDefault="00BA1E9A"/>
    <w:p w:rsidR="00BA1E9A" w:rsidRPr="003242AF" w:rsidRDefault="00BA1E9A">
      <w:pPr>
        <w:rPr>
          <w:color w:val="000000" w:themeColor="text1"/>
        </w:rPr>
      </w:pPr>
    </w:p>
    <w:p w:rsidR="00BA1E9A" w:rsidRDefault="00BA1E9A"/>
    <w:p w:rsidR="00BA1E9A" w:rsidRDefault="00BA1E9A"/>
    <w:p w:rsidR="00BA1E9A" w:rsidRDefault="00BA1E9A"/>
    <w:p w:rsidR="00BA1E9A" w:rsidRDefault="00BA1E9A"/>
    <w:p w:rsidR="00BA1E9A" w:rsidRDefault="00BA1E9A"/>
    <w:p w:rsidR="00BA1E9A" w:rsidRDefault="00BA1E9A"/>
    <w:p w:rsidR="00BA1E9A" w:rsidRDefault="00BA1E9A"/>
    <w:p w:rsidR="00BA1E9A" w:rsidRDefault="00BA1E9A"/>
    <w:p w:rsidR="00D37837" w:rsidRDefault="00D37837" w:rsidP="00D37837"/>
    <w:p w:rsidR="00952776" w:rsidRDefault="00952776" w:rsidP="00D37837"/>
    <w:p w:rsidR="00952776" w:rsidRDefault="00952776" w:rsidP="00D37837"/>
    <w:p w:rsidR="00952776" w:rsidRDefault="00952776" w:rsidP="00D37837"/>
    <w:p w:rsidR="00952776" w:rsidRDefault="00952776" w:rsidP="00D37837"/>
    <w:sectPr w:rsidR="00952776" w:rsidSect="00EE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9BE"/>
    <w:multiLevelType w:val="multilevel"/>
    <w:tmpl w:val="F788B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42BF3"/>
    <w:multiLevelType w:val="multilevel"/>
    <w:tmpl w:val="F788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53E42"/>
    <w:multiLevelType w:val="multilevel"/>
    <w:tmpl w:val="486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A581F"/>
    <w:multiLevelType w:val="multilevel"/>
    <w:tmpl w:val="6A0A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E3856"/>
    <w:multiLevelType w:val="multilevel"/>
    <w:tmpl w:val="F788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06E54"/>
    <w:multiLevelType w:val="multilevel"/>
    <w:tmpl w:val="B3B4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B099D"/>
    <w:multiLevelType w:val="multilevel"/>
    <w:tmpl w:val="F788B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C5007"/>
    <w:multiLevelType w:val="multilevel"/>
    <w:tmpl w:val="F788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84F06"/>
    <w:multiLevelType w:val="multilevel"/>
    <w:tmpl w:val="CCD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543CD"/>
    <w:multiLevelType w:val="multilevel"/>
    <w:tmpl w:val="7FA8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A74BA"/>
    <w:multiLevelType w:val="multilevel"/>
    <w:tmpl w:val="A75C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B116E"/>
    <w:multiLevelType w:val="multilevel"/>
    <w:tmpl w:val="D31C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E56BC"/>
    <w:multiLevelType w:val="multilevel"/>
    <w:tmpl w:val="64F4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C4A35"/>
    <w:multiLevelType w:val="multilevel"/>
    <w:tmpl w:val="54C2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5723F"/>
    <w:multiLevelType w:val="multilevel"/>
    <w:tmpl w:val="5F5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A3DA1"/>
    <w:multiLevelType w:val="multilevel"/>
    <w:tmpl w:val="F788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B07A4"/>
    <w:multiLevelType w:val="multilevel"/>
    <w:tmpl w:val="F788B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0C0FFE"/>
    <w:multiLevelType w:val="multilevel"/>
    <w:tmpl w:val="5C38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206D3"/>
    <w:multiLevelType w:val="multilevel"/>
    <w:tmpl w:val="1954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F7DF6"/>
    <w:multiLevelType w:val="multilevel"/>
    <w:tmpl w:val="F788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22D22"/>
    <w:multiLevelType w:val="multilevel"/>
    <w:tmpl w:val="F788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15"/>
  </w:num>
  <w:num w:numId="6">
    <w:abstractNumId w:val="0"/>
  </w:num>
  <w:num w:numId="7">
    <w:abstractNumId w:val="19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  <w:num w:numId="16">
    <w:abstractNumId w:val="7"/>
  </w:num>
  <w:num w:numId="17">
    <w:abstractNumId w:val="20"/>
  </w:num>
  <w:num w:numId="18">
    <w:abstractNumId w:val="4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0"/>
    <w:rsid w:val="00062F70"/>
    <w:rsid w:val="000D33B1"/>
    <w:rsid w:val="001628E8"/>
    <w:rsid w:val="00195C7D"/>
    <w:rsid w:val="001B2FFC"/>
    <w:rsid w:val="002001C5"/>
    <w:rsid w:val="00206FCE"/>
    <w:rsid w:val="00286784"/>
    <w:rsid w:val="002D5BD8"/>
    <w:rsid w:val="002F63FE"/>
    <w:rsid w:val="003242AF"/>
    <w:rsid w:val="004B009C"/>
    <w:rsid w:val="004F144B"/>
    <w:rsid w:val="006025E4"/>
    <w:rsid w:val="006A35A9"/>
    <w:rsid w:val="00775678"/>
    <w:rsid w:val="007C43B5"/>
    <w:rsid w:val="00826C30"/>
    <w:rsid w:val="00943617"/>
    <w:rsid w:val="00952776"/>
    <w:rsid w:val="0096769E"/>
    <w:rsid w:val="0098698C"/>
    <w:rsid w:val="00B1164A"/>
    <w:rsid w:val="00BA1E9A"/>
    <w:rsid w:val="00CA39B8"/>
    <w:rsid w:val="00CB2038"/>
    <w:rsid w:val="00D37837"/>
    <w:rsid w:val="00DD29C0"/>
    <w:rsid w:val="00EE3500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80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51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8793-11ED-40A4-87C3-2803E8F3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2021-09-08T18:16:00Z</cp:lastPrinted>
  <dcterms:created xsi:type="dcterms:W3CDTF">2019-12-01T13:31:00Z</dcterms:created>
  <dcterms:modified xsi:type="dcterms:W3CDTF">2022-03-28T11:36:00Z</dcterms:modified>
</cp:coreProperties>
</file>