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FB" w:rsidRDefault="008445FB" w:rsidP="00F549F7">
      <w:pPr>
        <w:numPr>
          <w:ilvl w:val="0"/>
          <w:numId w:val="1"/>
        </w:numPr>
        <w:jc w:val="center"/>
      </w:pPr>
    </w:p>
    <w:p w:rsidR="008445FB" w:rsidRDefault="008445FB" w:rsidP="008445FB"/>
    <w:p w:rsidR="008445FB" w:rsidRDefault="008445FB" w:rsidP="008445FB">
      <w:r>
        <w:t xml:space="preserve"> </w:t>
      </w:r>
    </w:p>
    <w:p w:rsidR="008445FB" w:rsidRDefault="008445FB" w:rsidP="008445FB">
      <w:r>
        <w:t>Пояснительная записка.</w:t>
      </w:r>
    </w:p>
    <w:p w:rsidR="008445FB" w:rsidRDefault="008445FB" w:rsidP="008445FB"/>
    <w:p w:rsidR="008445FB" w:rsidRDefault="008445FB" w:rsidP="008445FB">
      <w:r>
        <w:t>Современные условия жизни общества с непрерывно растущими нервно-психическими нагрузками, социальными стрессами, отсутствие чётких нравственных ориентиров формируют ту обстановку, в контексте которой необходимо решать проблему здоровья. Нарастающая напряжённость ситуации требует формирования такого подхода к здоровью, который включал бы в качестве основы использование внутренних возможностей организма, позволял бы активно управлять развитием его адаптационных возможностей, обеспечивая устойчивость к влияниям различных стресс-факторов.</w:t>
      </w:r>
    </w:p>
    <w:p w:rsidR="008445FB" w:rsidRDefault="008445FB" w:rsidP="008445FB"/>
    <w:p w:rsidR="008445FB" w:rsidRDefault="008445FB" w:rsidP="008445FB">
      <w:r>
        <w:t>Во все времена и для всех народов был закон – здоровье и качество обучения тесно взаимосвязаны. Чем крепче здоровье, тем продуктивнее обучение. Программа «ОФП» имеет физкультурно-спортивную направленность и общекультурный уровень освоения.</w:t>
      </w:r>
    </w:p>
    <w:p w:rsidR="008445FB" w:rsidRDefault="008445FB" w:rsidP="008445FB"/>
    <w:p w:rsidR="008445FB" w:rsidRDefault="008445FB" w:rsidP="008445FB">
      <w:r>
        <w:t xml:space="preserve">Цель внедрения инновационного продукта в деятельность образовательного учреждения – построение </w:t>
      </w:r>
      <w:proofErr w:type="spellStart"/>
      <w:r>
        <w:t>здоровьесозидающей</w:t>
      </w:r>
      <w:proofErr w:type="spellEnd"/>
      <w:r>
        <w:t xml:space="preserve"> образовательной среды лицея через организацию системы дополнительного образования физической культуры оздоровительной направленности. Новизна программы состоит в идее гармоничного сочетания современных оздоровительных технологий: дыхательной гимнастики, оздоровительной </w:t>
      </w:r>
      <w:proofErr w:type="spellStart"/>
      <w:r>
        <w:t>фитбол-гимнастики</w:t>
      </w:r>
      <w:proofErr w:type="spellEnd"/>
      <w:r>
        <w:t xml:space="preserve">, комплексов </w:t>
      </w:r>
      <w:proofErr w:type="spellStart"/>
      <w:r>
        <w:t>хатха-йоги</w:t>
      </w:r>
      <w:proofErr w:type="spellEnd"/>
      <w:r>
        <w:t>, классических оздоровительных методик и общефизической подготовки.</w:t>
      </w:r>
    </w:p>
    <w:p w:rsidR="008445FB" w:rsidRDefault="008445FB" w:rsidP="008445FB"/>
    <w:p w:rsidR="008445FB" w:rsidRDefault="008445FB" w:rsidP="008445FB">
      <w:r>
        <w:t xml:space="preserve">Актуальность инновации педагогическая целесообразность разработанной программы связана с тем, что за последние десятилетие в России отмечается стойкая тенденция к ухудшению показателей здоровья детей как дошкольного, так и школьного возраста. </w:t>
      </w:r>
    </w:p>
    <w:p w:rsidR="008445FB" w:rsidRDefault="008445FB" w:rsidP="008445FB"/>
    <w:p w:rsidR="008445FB" w:rsidRDefault="008445FB" w:rsidP="008445FB">
      <w:r>
        <w:t xml:space="preserve">Внедрение инновационных технологий обучения в общеобразовательную школу сопровождается интенсификацией учебного процесса, что не всегда адекватно функциональным и адаптивным возможностям школьника. Физиологическая цена школьных перегрузок хорошо известна – развитие астенических состояний, ухудшение зрения, обострение хронических заболеваний. В так называемых школах «нового типа»: гимназиях, лицеях – нагрузки настолько высоки, что в 5-9-х классах достоверно чаще по сравнению с массовыми школами отмечаются клинически выраженные </w:t>
      </w:r>
      <w:proofErr w:type="spellStart"/>
      <w:r>
        <w:t>вегето-сосудистые</w:t>
      </w:r>
      <w:proofErr w:type="spellEnd"/>
      <w:r>
        <w:t xml:space="preserve"> расстройства (19,3%, в массовых 3,8%), нейроциркуляторная </w:t>
      </w:r>
      <w:proofErr w:type="spellStart"/>
      <w:r>
        <w:t>дистония</w:t>
      </w:r>
      <w:proofErr w:type="spellEnd"/>
      <w:r>
        <w:t xml:space="preserve"> (10,4 и 2,9%), неврологические расстройства (14,0 и 3,2). До 80% учащихся этих школ имеют множественные и </w:t>
      </w:r>
      <w:proofErr w:type="spellStart"/>
      <w:r>
        <w:t>полисистемные</w:t>
      </w:r>
      <w:proofErr w:type="spellEnd"/>
      <w:r>
        <w:t xml:space="preserve"> нарушения состояния здоровья. В этих условиях повышается роль педагога дополнительного образования в решении проблемы сохранения, укрепления и формирования здоровья учащихся. Для человека важнейшим показателем его жизнеспособности является фактор сознания и </w:t>
      </w:r>
      <w:proofErr w:type="spellStart"/>
      <w:r>
        <w:t>целеполагания</w:t>
      </w:r>
      <w:proofErr w:type="spellEnd"/>
      <w:r>
        <w:t xml:space="preserve">, а также ценностных ориентаций, наиболее значимой и независимой единицы в структуре личности, которая в значительной степени определяет поведение, выбор стиля и социальную активность человека. Отрицательное влияние гиподинамии недооценивается ни педагогами, ни родителями. Поэтому так важно в </w:t>
      </w:r>
      <w:proofErr w:type="spellStart"/>
      <w:r>
        <w:t>здоровьеформирующих</w:t>
      </w:r>
      <w:proofErr w:type="spellEnd"/>
      <w:r>
        <w:t xml:space="preserve"> технологиях находить пути донесения информации о ЗОЖ, факторах риска для здоровья, о рациональных способах выполнения упражнений, уровне тренирующих воздействий и др.</w:t>
      </w:r>
    </w:p>
    <w:p w:rsidR="008445FB" w:rsidRDefault="008445FB" w:rsidP="008445FB"/>
    <w:p w:rsidR="00F549F7" w:rsidRDefault="008445FB" w:rsidP="008445FB">
      <w:r>
        <w:t xml:space="preserve">Современной российской школе необходима концепция </w:t>
      </w:r>
      <w:proofErr w:type="spellStart"/>
      <w:r>
        <w:t>здоровьеформирующего</w:t>
      </w:r>
      <w:proofErr w:type="spellEnd"/>
      <w:r>
        <w:t xml:space="preserve"> образования, в которой процесс формирования здоровья должен рассматриваться в двух планах: во-первых, в плане реализации внешних </w:t>
      </w:r>
      <w:proofErr w:type="spellStart"/>
      <w:r>
        <w:t>социокультурных</w:t>
      </w:r>
      <w:proofErr w:type="spellEnd"/>
      <w:r>
        <w:t xml:space="preserve"> условий </w:t>
      </w:r>
    </w:p>
    <w:p w:rsidR="00F549F7" w:rsidRDefault="00F549F7" w:rsidP="008445FB"/>
    <w:p w:rsidR="00F549F7" w:rsidRDefault="00F549F7" w:rsidP="00F549F7">
      <w:pPr>
        <w:numPr>
          <w:ilvl w:val="0"/>
          <w:numId w:val="1"/>
        </w:numPr>
        <w:jc w:val="center"/>
      </w:pPr>
    </w:p>
    <w:p w:rsidR="008445FB" w:rsidRDefault="008445FB" w:rsidP="008445FB">
      <w:r>
        <w:t>жизнедеятельности человека и потребности в здоровье как условие благополучия (физического, психического и социального); во-вторых, в плане реализации внутренних условий, связанных с ответственностью человека за существование целостности своего бытия (</w:t>
      </w:r>
      <w:proofErr w:type="spellStart"/>
      <w:r>
        <w:t>самобытия</w:t>
      </w:r>
      <w:proofErr w:type="spellEnd"/>
      <w:r>
        <w:t xml:space="preserve"> – здоровья).</w:t>
      </w:r>
    </w:p>
    <w:p w:rsidR="008445FB" w:rsidRDefault="008445FB" w:rsidP="008445FB"/>
    <w:p w:rsidR="008445FB" w:rsidRDefault="008445FB" w:rsidP="008445FB">
      <w:r>
        <w:t xml:space="preserve">Важное место в становлении позитивной «Я – концепции» занимает выделение роли здорового стиля жизнедеятельности, так как он является самым мощным «вкладом» в формирование здоровья. Нормальное развитие и функционирование человека возможны в том случае, если у него сформировано позитивное отношение к самому себе и к своему здоровью. </w:t>
      </w:r>
    </w:p>
    <w:p w:rsidR="008445FB" w:rsidRDefault="008445FB" w:rsidP="008445FB">
      <w:r>
        <w:t>Занятия в секции ОФП с оздоровительной направленностью является уникальной естественной средой для формирования позитивной «Я – концепции», так как приближает человека к действительности (могу - не могу), формирует адекватную самооценку, избавляет от неуверенности в себе, способствует самоконтролю, а также позволяет избегать рисков, опасных для здоровья, помогает приобретать полезные навыки и привычки.</w:t>
      </w:r>
    </w:p>
    <w:p w:rsidR="008445FB" w:rsidRDefault="008445FB" w:rsidP="008445FB">
      <w:r>
        <w:t xml:space="preserve">Большая часть детей компенсирует «двигательную </w:t>
      </w:r>
      <w:proofErr w:type="spellStart"/>
      <w:r>
        <w:t>неуспешность</w:t>
      </w:r>
      <w:proofErr w:type="spellEnd"/>
      <w:r>
        <w:t xml:space="preserve">» усилением активности в компьютерных играх. Противостоять этому могут более яркие и захватывающие социально ориентирующие игры физкультурно-спортивной направленности. Для младших школьников – это «Весёлые старты», спортивные праздники, применение адаптированных методик (элементы </w:t>
      </w:r>
      <w:proofErr w:type="spellStart"/>
      <w:r>
        <w:t>фитнеса</w:t>
      </w:r>
      <w:proofErr w:type="spellEnd"/>
      <w:r>
        <w:t>, сказочные сюжеты и игры).</w:t>
      </w:r>
    </w:p>
    <w:p w:rsidR="008445FB" w:rsidRDefault="008445FB" w:rsidP="008445FB"/>
    <w:p w:rsidR="008445FB" w:rsidRDefault="008445FB" w:rsidP="008445FB">
      <w:r>
        <w:t>В программу входят профилактические и оздоровительные методики: специально подобранные физические упражнения, упражнения для релаксации, игровые упражнения и т.д., – направленные на предотвращение функциональных нарушений со стороны органов и систем организма, профилактику утомления и нервно-психического перенапряжения. Даются рекомендации родителям по оздоровлению детей в домашних условиях: самостоятельным занятиям оздоровительной гимнастикой, закаливанию.</w:t>
      </w:r>
    </w:p>
    <w:p w:rsidR="008445FB" w:rsidRDefault="008445FB" w:rsidP="008445FB"/>
    <w:p w:rsidR="008445FB" w:rsidRDefault="008445FB" w:rsidP="008445FB">
      <w:r>
        <w:t xml:space="preserve">Оздоровительная программа связана со школьными учебными программами по физической культуре, биологии, ОБЖ и дополняет их. </w:t>
      </w:r>
    </w:p>
    <w:p w:rsidR="008445FB" w:rsidRDefault="008445FB" w:rsidP="008445FB"/>
    <w:p w:rsidR="008445FB" w:rsidRDefault="008445FB" w:rsidP="008445FB">
      <w:r w:rsidRPr="008445FB">
        <w:rPr>
          <w:b/>
          <w:bCs/>
        </w:rPr>
        <w:t>Цель программы</w:t>
      </w:r>
      <w:r>
        <w:t>: оздоровление учащихся путём повышение психической и физической подготовленности школьников к постоянно меняющимся условиям современной действительности (Приложение).</w:t>
      </w:r>
    </w:p>
    <w:p w:rsidR="008445FB" w:rsidRDefault="008445FB" w:rsidP="008445FB"/>
    <w:p w:rsidR="008445FB" w:rsidRDefault="008445FB" w:rsidP="008445FB">
      <w:r>
        <w:t xml:space="preserve">В процессе обучения ребёнок воспринимает информацию – основную и дополнительную, решает определенные задачи, контролирует качество исполнения, вносит коррективы. Особая роль педагога состоит в правильном выборе методов и приёмов обучения, которые должны соответствовать предыдущему опыту учащегося, его знаниям и умениям. Ввиду интенсивности биологического развития ребёнка, к нему необходим индивидуальный подход, который и обуславливает задачи программы: </w:t>
      </w:r>
    </w:p>
    <w:p w:rsidR="008445FB" w:rsidRDefault="008445FB" w:rsidP="008445FB"/>
    <w:p w:rsidR="008445FB" w:rsidRPr="008445FB" w:rsidRDefault="008445FB" w:rsidP="008445FB">
      <w:pPr>
        <w:rPr>
          <w:b/>
          <w:bCs/>
        </w:rPr>
      </w:pPr>
      <w:r w:rsidRPr="008445FB">
        <w:t>Образовательные</w:t>
      </w:r>
      <w:r w:rsidRPr="008445FB">
        <w:rPr>
          <w:b/>
          <w:bCs/>
        </w:rPr>
        <w:t>:</w:t>
      </w:r>
    </w:p>
    <w:p w:rsidR="008445FB" w:rsidRDefault="008445FB" w:rsidP="008445FB">
      <w:r>
        <w:t>ознакомить учащихся с правилами самоконтроля состояния здоровья на занятиях и дома;</w:t>
      </w:r>
    </w:p>
    <w:p w:rsidR="008445FB" w:rsidRDefault="008445FB" w:rsidP="008445FB">
      <w:r>
        <w:t>формировать правильную осанку;</w:t>
      </w:r>
    </w:p>
    <w:p w:rsidR="008445FB" w:rsidRDefault="008445FB" w:rsidP="008445FB">
      <w:r>
        <w:t>обучать диафрагмально-релаксационному дыханию;</w:t>
      </w:r>
    </w:p>
    <w:p w:rsidR="008445FB" w:rsidRDefault="008445FB" w:rsidP="008445FB">
      <w:r>
        <w:t>изучать комплексы физических упражнений с оздоровительной направленностью;</w:t>
      </w:r>
    </w:p>
    <w:p w:rsidR="008445FB" w:rsidRDefault="008445FB" w:rsidP="008445FB">
      <w:r>
        <w:t>формировать у обучающихся навыки здорового образа жизни.</w:t>
      </w:r>
    </w:p>
    <w:p w:rsidR="008445FB" w:rsidRDefault="008445FB" w:rsidP="008445FB"/>
    <w:p w:rsidR="00F549F7" w:rsidRDefault="00F549F7" w:rsidP="00F549F7">
      <w:pPr>
        <w:numPr>
          <w:ilvl w:val="0"/>
          <w:numId w:val="1"/>
        </w:numPr>
        <w:jc w:val="center"/>
      </w:pPr>
    </w:p>
    <w:p w:rsidR="008445FB" w:rsidRPr="008445FB" w:rsidRDefault="008445FB" w:rsidP="008445FB">
      <w:pPr>
        <w:rPr>
          <w:b/>
          <w:bCs/>
        </w:rPr>
      </w:pPr>
      <w:r w:rsidRPr="008445FB">
        <w:rPr>
          <w:b/>
          <w:bCs/>
        </w:rPr>
        <w:t>Развивающие:</w:t>
      </w:r>
    </w:p>
    <w:p w:rsidR="008445FB" w:rsidRDefault="008445FB" w:rsidP="008445FB">
      <w:r>
        <w:t xml:space="preserve">развивать и совершенствовать его физические и психомоторные качества, обеспечивающие высокую дееспособность; </w:t>
      </w:r>
    </w:p>
    <w:p w:rsidR="008445FB" w:rsidRDefault="008445FB" w:rsidP="008445FB">
      <w:r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:rsidR="008445FB" w:rsidRDefault="008445FB" w:rsidP="008445FB"/>
    <w:p w:rsidR="008445FB" w:rsidRDefault="008445FB" w:rsidP="008445FB">
      <w:r w:rsidRPr="00A12C49">
        <w:rPr>
          <w:b/>
          <w:bCs/>
        </w:rPr>
        <w:t>Воспитательные</w:t>
      </w:r>
      <w:r>
        <w:t>:</w:t>
      </w:r>
    </w:p>
    <w:p w:rsidR="008445FB" w:rsidRDefault="008445FB" w:rsidP="008445FB">
      <w:r>
        <w:t>прививать жизненно важные гигиенические навыки;</w:t>
      </w:r>
    </w:p>
    <w:p w:rsidR="008445FB" w:rsidRDefault="008445FB" w:rsidP="008445FB">
      <w:r>
        <w:t>содействовать развитию познавательных интересов, творческой активности и инициативы;</w:t>
      </w:r>
    </w:p>
    <w:p w:rsidR="008445FB" w:rsidRDefault="008445FB" w:rsidP="008445FB">
      <w:r>
        <w:t xml:space="preserve">стимулировать развитие волевых и нравственных качеств, определяющих формирование личности ребёнка; </w:t>
      </w:r>
    </w:p>
    <w:p w:rsidR="008445FB" w:rsidRDefault="008445FB" w:rsidP="008445FB">
      <w:r>
        <w:t>формировать умения самостоятельно заниматься физическими упражнениями.</w:t>
      </w:r>
    </w:p>
    <w:p w:rsidR="008445FB" w:rsidRDefault="008445FB" w:rsidP="008445FB"/>
    <w:p w:rsidR="008445FB" w:rsidRPr="00A12C49" w:rsidRDefault="008445FB" w:rsidP="008445FB">
      <w:pPr>
        <w:rPr>
          <w:b/>
          <w:bCs/>
        </w:rPr>
      </w:pPr>
      <w:r w:rsidRPr="00A12C49">
        <w:rPr>
          <w:b/>
          <w:bCs/>
        </w:rPr>
        <w:t>Оздоровительные:</w:t>
      </w:r>
    </w:p>
    <w:p w:rsidR="008445FB" w:rsidRDefault="008445FB" w:rsidP="008445FB">
      <w:r>
        <w:t>улучшать функциональное состояние организма;</w:t>
      </w:r>
    </w:p>
    <w:p w:rsidR="008445FB" w:rsidRDefault="008445FB" w:rsidP="008445FB">
      <w:r>
        <w:t>повышать физическую и умственную работоспособность;</w:t>
      </w:r>
    </w:p>
    <w:p w:rsidR="008445FB" w:rsidRDefault="008445FB" w:rsidP="008445FB">
      <w:r>
        <w:t>способствовать снижению заболеваемости.</w:t>
      </w:r>
    </w:p>
    <w:p w:rsidR="008445FB" w:rsidRDefault="008445FB" w:rsidP="008445FB"/>
    <w:p w:rsidR="008445FB" w:rsidRDefault="008445FB" w:rsidP="008445FB">
      <w:r>
        <w:t xml:space="preserve">Отличительной особенностью программы является применение современных оздоровительных технологий: биологической обратной связи (БОС), </w:t>
      </w:r>
      <w:proofErr w:type="spellStart"/>
      <w:r>
        <w:t>фитбол-гимнастики</w:t>
      </w:r>
      <w:proofErr w:type="spellEnd"/>
      <w:r>
        <w:t xml:space="preserve">, </w:t>
      </w:r>
      <w:proofErr w:type="spellStart"/>
      <w:r>
        <w:t>хатха-йоги</w:t>
      </w:r>
      <w:proofErr w:type="spellEnd"/>
      <w:r>
        <w:t xml:space="preserve">. Программа объединяет физкультурное и оздоровительное направления. Предполагается не только формирование знаний и навыков, способствующих физическому развитию и укреплению здоровья, но и обучение комплексам специальных упражнений, релаксации. </w:t>
      </w:r>
    </w:p>
    <w:p w:rsidR="008445FB" w:rsidRDefault="008445FB" w:rsidP="008445FB"/>
    <w:p w:rsidR="008445FB" w:rsidRDefault="008445FB" w:rsidP="008445FB">
      <w:r>
        <w:t>Эффективность занятий определяется физической подготовленностью (уровнем роста показателей физической подготовленности по результатам регулярного тестирования).</w:t>
      </w:r>
    </w:p>
    <w:p w:rsidR="008445FB" w:rsidRDefault="008445FB" w:rsidP="008445FB"/>
    <w:p w:rsidR="008445FB" w:rsidRDefault="008445FB" w:rsidP="008445FB">
      <w:r>
        <w:t xml:space="preserve">Участники программы: программа ОФП (раздел – оздоровительная гимнастика для детей младшего школьного возраста с элементами подвижных игр), рассчитана для детей 7-11 лет. В группы принимаются дети, на добровольной основе. При поступлении в объединение дети должны предоставить медицинскую справку, о состоянии здоровья и письменное заявление родителей. </w:t>
      </w:r>
    </w:p>
    <w:p w:rsidR="008445FB" w:rsidRDefault="008445FB" w:rsidP="008445FB">
      <w:r>
        <w:t xml:space="preserve">Учебная программа рассчитана на 2 академических часа в неделю. Программа предусматривает изучение теоретического материала, проведение практических занятий ОФП, с элементами игрового </w:t>
      </w:r>
      <w:proofErr w:type="spellStart"/>
      <w:r>
        <w:t>стретчинга</w:t>
      </w:r>
      <w:proofErr w:type="spellEnd"/>
      <w:r>
        <w:t>, ЛФК, игровых комплексов: путём игру в «сказку», участие детей в «весёлых стартах» и праздниках.</w:t>
      </w:r>
    </w:p>
    <w:p w:rsidR="008445FB" w:rsidRDefault="008445FB" w:rsidP="008445FB">
      <w:r>
        <w:t>Ожидаемые результаты.</w:t>
      </w:r>
    </w:p>
    <w:p w:rsidR="008445FB" w:rsidRDefault="008445FB" w:rsidP="008445FB">
      <w:r>
        <w:t xml:space="preserve">В результате освоения программы по ОФП оздоровительной направленности и подвижным играм учащиеся должны достигнуть следующего уровня. </w:t>
      </w:r>
    </w:p>
    <w:p w:rsidR="008445FB" w:rsidRDefault="008445FB" w:rsidP="008445FB"/>
    <w:p w:rsidR="008445FB" w:rsidRPr="00A12C49" w:rsidRDefault="008445FB" w:rsidP="008445FB">
      <w:pPr>
        <w:rPr>
          <w:b/>
          <w:bCs/>
        </w:rPr>
      </w:pPr>
      <w:r w:rsidRPr="00A12C49">
        <w:rPr>
          <w:b/>
          <w:bCs/>
        </w:rPr>
        <w:t>Знать и иметь представление:</w:t>
      </w:r>
    </w:p>
    <w:p w:rsidR="008445FB" w:rsidRDefault="008445FB" w:rsidP="008445FB">
      <w:r>
        <w:t>об истории и особенностях зарождения и развития физической культуры и спорта;</w:t>
      </w:r>
    </w:p>
    <w:p w:rsidR="008445FB" w:rsidRDefault="008445FB" w:rsidP="008445FB">
      <w:r>
        <w:t>о работе скелетных мышц, систем дыхания и кровообращения при выполнении физических упражнений, о способах контроля за деятельностью этих систем;</w:t>
      </w:r>
    </w:p>
    <w:p w:rsidR="008445FB" w:rsidRDefault="008445FB" w:rsidP="008445FB">
      <w:r>
        <w:t>о способах и особенностях движений, передвижений;</w:t>
      </w:r>
    </w:p>
    <w:p w:rsidR="008445FB" w:rsidRDefault="008445FB" w:rsidP="008445FB">
      <w:r>
        <w:t>о терминологии разучиваемых упражнений, об их функциональном смысле и направленности воздействия на организм;</w:t>
      </w:r>
    </w:p>
    <w:p w:rsidR="008445FB" w:rsidRDefault="008445FB" w:rsidP="008445FB">
      <w:r>
        <w:t>об общих и индивидуальных основах личной гигиены, правилах использования закаливающих процедур, профилактике нарушений осанки;</w:t>
      </w:r>
    </w:p>
    <w:p w:rsidR="008445FB" w:rsidRDefault="008445FB" w:rsidP="008445FB">
      <w:r>
        <w:t>о причинах травматизма и правилах предупреждения.</w:t>
      </w:r>
    </w:p>
    <w:p w:rsidR="008445FB" w:rsidRDefault="008445FB" w:rsidP="00F549F7">
      <w:pPr>
        <w:numPr>
          <w:ilvl w:val="0"/>
          <w:numId w:val="1"/>
        </w:numPr>
        <w:jc w:val="center"/>
      </w:pPr>
    </w:p>
    <w:p w:rsidR="008445FB" w:rsidRPr="00A12C49" w:rsidRDefault="008445FB" w:rsidP="008445FB">
      <w:pPr>
        <w:rPr>
          <w:b/>
          <w:bCs/>
        </w:rPr>
      </w:pPr>
      <w:r w:rsidRPr="00A12C49">
        <w:rPr>
          <w:b/>
          <w:bCs/>
        </w:rPr>
        <w:t>Уметь:</w:t>
      </w:r>
    </w:p>
    <w:p w:rsidR="008445FB" w:rsidRDefault="008445FB" w:rsidP="008445FB">
      <w:r>
        <w:t>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:rsidR="008445FB" w:rsidRDefault="008445FB" w:rsidP="008445FB">
      <w:r>
        <w:t>вести дневник самонаблюдения, контролировать режимы нагрузок по внешним признакам, самочувствию и показателям частоты сердечных сокращений;</w:t>
      </w:r>
    </w:p>
    <w:p w:rsidR="008445FB" w:rsidRDefault="008445FB" w:rsidP="008445FB">
      <w:r>
        <w:t>взаимодействовать с ребятами в процессе занятий ОФП.</w:t>
      </w:r>
    </w:p>
    <w:p w:rsidR="008445FB" w:rsidRDefault="008445FB" w:rsidP="008445FB"/>
    <w:p w:rsidR="008445FB" w:rsidRDefault="008445FB" w:rsidP="008445FB">
      <w:r>
        <w:t>Анализ результатов освоения программы осуществляется следующими способами:</w:t>
      </w:r>
    </w:p>
    <w:p w:rsidR="008445FB" w:rsidRDefault="008445FB" w:rsidP="008445FB">
      <w:r>
        <w:t>текущий контроль знаний в процессе устного опроса;</w:t>
      </w:r>
    </w:p>
    <w:p w:rsidR="008445FB" w:rsidRDefault="008445FB" w:rsidP="008445FB">
      <w:r>
        <w:t>текущий контроль умений и навыков в процессе наблюдения за индивидуальной работой;</w:t>
      </w:r>
    </w:p>
    <w:p w:rsidR="008445FB" w:rsidRDefault="008445FB" w:rsidP="008445FB">
      <w:r>
        <w:t>тематический контроль умений и навыков после изучения тем;</w:t>
      </w:r>
    </w:p>
    <w:p w:rsidR="008445FB" w:rsidRDefault="008445FB" w:rsidP="008445FB">
      <w:r>
        <w:t>взаимоконтроль;</w:t>
      </w:r>
    </w:p>
    <w:p w:rsidR="008445FB" w:rsidRDefault="008445FB" w:rsidP="008445FB">
      <w:r>
        <w:t>самоконтроль;</w:t>
      </w:r>
    </w:p>
    <w:p w:rsidR="008445FB" w:rsidRDefault="008445FB" w:rsidP="008445FB">
      <w:r>
        <w:t>итоговый контроль умений и навыков;</w:t>
      </w:r>
    </w:p>
    <w:p w:rsidR="008445FB" w:rsidRDefault="008445FB" w:rsidP="008445FB">
      <w:r>
        <w:t xml:space="preserve">контроль за состоянием здоровья: количество острых заболеваний в год, показатели физического развития, группа здоровья. </w:t>
      </w:r>
    </w:p>
    <w:p w:rsidR="008445FB" w:rsidRDefault="008445FB" w:rsidP="008445FB"/>
    <w:p w:rsidR="008445FB" w:rsidRDefault="008445FB" w:rsidP="008445FB">
      <w:r>
        <w:t>Итоги реализации программы: беседы, выполнение контрольных упражнений (тестов), праздников «Здоровья».</w:t>
      </w:r>
    </w:p>
    <w:p w:rsidR="008445FB" w:rsidRDefault="008445FB" w:rsidP="008445FB">
      <w:r>
        <w:t>Учебно-тематический план</w:t>
      </w:r>
      <w:r w:rsidR="00DC0CE8">
        <w:t xml:space="preserve"> </w:t>
      </w:r>
      <w:r>
        <w:t xml:space="preserve">№ </w:t>
      </w:r>
      <w:proofErr w:type="spellStart"/>
      <w:r>
        <w:t>п</w:t>
      </w:r>
      <w:proofErr w:type="spellEnd"/>
      <w:r>
        <w:t>/</w:t>
      </w:r>
      <w:proofErr w:type="spellStart"/>
      <w:r>
        <w:t>п</w:t>
      </w:r>
      <w:proofErr w:type="spellEnd"/>
      <w:r>
        <w:tab/>
        <w:t>Наименование разделов и тем</w:t>
      </w:r>
      <w:r>
        <w:tab/>
        <w:t>Общее количество</w:t>
      </w:r>
      <w:r>
        <w:tab/>
        <w:t>В том числе</w:t>
      </w:r>
    </w:p>
    <w:p w:rsidR="008445FB" w:rsidRDefault="008445FB" w:rsidP="008445FB">
      <w:r>
        <w:t>теоретических</w:t>
      </w:r>
      <w:r>
        <w:tab/>
        <w:t>практических</w:t>
      </w:r>
    </w:p>
    <w:p w:rsidR="008445FB" w:rsidRDefault="008445FB" w:rsidP="008445FB">
      <w:r>
        <w:t>I</w:t>
      </w:r>
      <w:r>
        <w:tab/>
        <w:t>Основы знаний.</w:t>
      </w:r>
      <w:r>
        <w:tab/>
        <w:t>4</w:t>
      </w:r>
      <w:r>
        <w:tab/>
        <w:t>3</w:t>
      </w:r>
      <w:r>
        <w:tab/>
        <w:t>1</w:t>
      </w:r>
    </w:p>
    <w:p w:rsidR="008445FB" w:rsidRDefault="008445FB" w:rsidP="008445FB">
      <w:r>
        <w:t>1</w:t>
      </w:r>
      <w:r>
        <w:tab/>
        <w:t>Вводное занятие.</w:t>
      </w:r>
      <w:r>
        <w:tab/>
        <w:t>2</w:t>
      </w:r>
      <w:r>
        <w:tab/>
        <w:t>1</w:t>
      </w:r>
      <w:r>
        <w:tab/>
        <w:t>1</w:t>
      </w:r>
    </w:p>
    <w:p w:rsidR="008445FB" w:rsidRDefault="008445FB" w:rsidP="008445FB">
      <w:r>
        <w:t>2</w:t>
      </w:r>
      <w:r>
        <w:tab/>
        <w:t>Здоровье и физическое развитие человека. Образ жизни как фактор здоровья.</w:t>
      </w:r>
      <w:r>
        <w:tab/>
        <w:t>1</w:t>
      </w:r>
      <w:r>
        <w:tab/>
        <w:t>1</w:t>
      </w:r>
      <w:r>
        <w:tab/>
        <w:t xml:space="preserve"> </w:t>
      </w:r>
    </w:p>
    <w:p w:rsidR="008445FB" w:rsidRDefault="008445FB" w:rsidP="008445FB">
      <w:r>
        <w:t>3</w:t>
      </w:r>
      <w:r>
        <w:tab/>
        <w:t>Влияние физических упражнений на организм человека. Закаливание и здоровье.</w:t>
      </w:r>
      <w:r>
        <w:tab/>
        <w:t>1</w:t>
      </w:r>
      <w:r>
        <w:tab/>
        <w:t>1</w:t>
      </w:r>
      <w:r>
        <w:tab/>
        <w:t xml:space="preserve"> </w:t>
      </w:r>
    </w:p>
    <w:p w:rsidR="008445FB" w:rsidRDefault="008445FB" w:rsidP="008445FB">
      <w:r>
        <w:t>II</w:t>
      </w:r>
      <w:r>
        <w:tab/>
        <w:t>Специальная физическая подготовка.</w:t>
      </w:r>
      <w:r>
        <w:tab/>
        <w:t>46</w:t>
      </w:r>
      <w:r>
        <w:tab/>
        <w:t>8</w:t>
      </w:r>
      <w:r>
        <w:tab/>
        <w:t>38</w:t>
      </w:r>
    </w:p>
    <w:p w:rsidR="008445FB" w:rsidRDefault="008445FB" w:rsidP="008445FB">
      <w:r>
        <w:t>1</w:t>
      </w:r>
      <w:r>
        <w:tab/>
        <w:t>Гимнастика для глаз.</w:t>
      </w:r>
      <w:r>
        <w:tab/>
        <w:t>4</w:t>
      </w:r>
      <w:r>
        <w:tab/>
        <w:t>0,5</w:t>
      </w:r>
      <w:r>
        <w:tab/>
        <w:t>3,5</w:t>
      </w:r>
    </w:p>
    <w:p w:rsidR="008445FB" w:rsidRDefault="008445FB" w:rsidP="008445FB">
      <w:r>
        <w:t>2</w:t>
      </w:r>
      <w:r>
        <w:tab/>
      </w:r>
      <w:proofErr w:type="spellStart"/>
      <w:r>
        <w:t>Дыхатeльная</w:t>
      </w:r>
      <w:proofErr w:type="spellEnd"/>
      <w:r>
        <w:t xml:space="preserve"> гимнастика.</w:t>
      </w:r>
      <w:r>
        <w:tab/>
        <w:t>4</w:t>
      </w:r>
      <w:r>
        <w:tab/>
        <w:t>0,5</w:t>
      </w:r>
      <w:r>
        <w:tab/>
        <w:t>3,5</w:t>
      </w:r>
    </w:p>
    <w:p w:rsidR="008445FB" w:rsidRDefault="008445FB" w:rsidP="008445FB">
      <w:r>
        <w:t>3</w:t>
      </w:r>
      <w:r>
        <w:tab/>
        <w:t>Формирование навыка правильной осанки.</w:t>
      </w:r>
      <w:r>
        <w:tab/>
        <w:t>12</w:t>
      </w:r>
      <w:r>
        <w:tab/>
        <w:t>2</w:t>
      </w:r>
      <w:r>
        <w:tab/>
        <w:t>10</w:t>
      </w:r>
    </w:p>
    <w:p w:rsidR="008445FB" w:rsidRDefault="008445FB" w:rsidP="008445FB">
      <w:r>
        <w:t>4</w:t>
      </w:r>
      <w:r>
        <w:tab/>
        <w:t xml:space="preserve">Основные упражнения игрового </w:t>
      </w:r>
      <w:proofErr w:type="spellStart"/>
      <w:r>
        <w:t>стретчинга</w:t>
      </w:r>
      <w:proofErr w:type="spellEnd"/>
      <w:r>
        <w:t xml:space="preserve">, игровые комплексы, комплексы </w:t>
      </w:r>
      <w:proofErr w:type="spellStart"/>
      <w:r>
        <w:t>хатха-йоги</w:t>
      </w:r>
      <w:proofErr w:type="spellEnd"/>
      <w:r>
        <w:t xml:space="preserve"> по </w:t>
      </w:r>
      <w:proofErr w:type="spellStart"/>
      <w:r>
        <w:t>Латохиной</w:t>
      </w:r>
      <w:proofErr w:type="spellEnd"/>
      <w:r>
        <w:t xml:space="preserve"> Л.И.</w:t>
      </w:r>
      <w:r>
        <w:tab/>
        <w:t>4</w:t>
      </w:r>
      <w:r>
        <w:tab/>
        <w:t>0,5</w:t>
      </w:r>
      <w:r>
        <w:tab/>
        <w:t>3,5</w:t>
      </w:r>
    </w:p>
    <w:p w:rsidR="008445FB" w:rsidRDefault="008445FB" w:rsidP="008445FB">
      <w:r>
        <w:t>5</w:t>
      </w:r>
      <w:r>
        <w:tab/>
        <w:t>Развитие гибкости.</w:t>
      </w:r>
      <w:r>
        <w:tab/>
        <w:t>3</w:t>
      </w:r>
      <w:r>
        <w:tab/>
        <w:t>0,5</w:t>
      </w:r>
      <w:r>
        <w:tab/>
        <w:t>2,5</w:t>
      </w:r>
    </w:p>
    <w:p w:rsidR="008445FB" w:rsidRDefault="008445FB" w:rsidP="008445FB">
      <w:r>
        <w:t>6</w:t>
      </w:r>
      <w:r>
        <w:tab/>
        <w:t>Упражнения в равновесии.</w:t>
      </w:r>
      <w:r>
        <w:tab/>
        <w:t>3</w:t>
      </w:r>
      <w:r>
        <w:tab/>
        <w:t>0,5</w:t>
      </w:r>
      <w:r>
        <w:tab/>
        <w:t>2,5</w:t>
      </w:r>
    </w:p>
    <w:p w:rsidR="008445FB" w:rsidRDefault="008445FB" w:rsidP="008445FB">
      <w:r>
        <w:t>7</w:t>
      </w:r>
      <w:r>
        <w:tab/>
        <w:t>Повышение тонуса и укрепление мышц свода стопы и мышц голени.</w:t>
      </w:r>
      <w:r>
        <w:tab/>
        <w:t>6</w:t>
      </w:r>
      <w:r>
        <w:tab/>
        <w:t>1</w:t>
      </w:r>
      <w:r>
        <w:tab/>
        <w:t>5</w:t>
      </w:r>
    </w:p>
    <w:p w:rsidR="008445FB" w:rsidRDefault="008445FB" w:rsidP="008445FB">
      <w:r>
        <w:t>8</w:t>
      </w:r>
      <w:r>
        <w:tab/>
        <w:t>Пальчиковая гимнастика. Суставная гимнастика.</w:t>
      </w:r>
      <w:r>
        <w:tab/>
        <w:t>2</w:t>
      </w:r>
      <w:r>
        <w:tab/>
        <w:t>0,5</w:t>
      </w:r>
      <w:r>
        <w:tab/>
        <w:t>1,5</w:t>
      </w:r>
    </w:p>
    <w:p w:rsidR="008445FB" w:rsidRDefault="00A12C49" w:rsidP="008445FB">
      <w:r>
        <w:t>9</w:t>
      </w:r>
      <w:r>
        <w:tab/>
        <w:t>Фу</w:t>
      </w:r>
      <w:r w:rsidR="008445FB">
        <w:t>тбол-гимнастика.</w:t>
      </w:r>
      <w:r w:rsidR="008445FB">
        <w:tab/>
        <w:t>5</w:t>
      </w:r>
      <w:r w:rsidR="008445FB">
        <w:tab/>
        <w:t>1</w:t>
      </w:r>
      <w:r w:rsidR="008445FB">
        <w:tab/>
        <w:t>4</w:t>
      </w:r>
    </w:p>
    <w:p w:rsidR="008445FB" w:rsidRDefault="008445FB" w:rsidP="008445FB">
      <w:r>
        <w:t>10</w:t>
      </w:r>
    </w:p>
    <w:p w:rsidR="008445FB" w:rsidRDefault="008445FB" w:rsidP="008445FB">
      <w:r>
        <w:tab/>
        <w:t>Упражнения на расслабление.</w:t>
      </w:r>
      <w:r>
        <w:tab/>
        <w:t>3</w:t>
      </w:r>
      <w:r>
        <w:tab/>
        <w:t>1</w:t>
      </w:r>
      <w:r>
        <w:tab/>
        <w:t>2</w:t>
      </w:r>
    </w:p>
    <w:p w:rsidR="008445FB" w:rsidRDefault="008445FB" w:rsidP="008445FB">
      <w:r>
        <w:t>III</w:t>
      </w:r>
      <w:r>
        <w:tab/>
        <w:t>Общая физическая подготовка.</w:t>
      </w:r>
      <w:r>
        <w:tab/>
        <w:t>14</w:t>
      </w:r>
      <w:r>
        <w:tab/>
        <w:t>2</w:t>
      </w:r>
      <w:r>
        <w:tab/>
        <w:t>12</w:t>
      </w:r>
    </w:p>
    <w:p w:rsidR="008445FB" w:rsidRDefault="008445FB" w:rsidP="008445FB">
      <w:r>
        <w:t>1</w:t>
      </w:r>
      <w:r>
        <w:tab/>
        <w:t>Развитие физических качеств: сила, ловкость, выносливость, быстрота.</w:t>
      </w:r>
      <w:r>
        <w:tab/>
        <w:t>6</w:t>
      </w:r>
      <w:r>
        <w:tab/>
        <w:t>1</w:t>
      </w:r>
      <w:r>
        <w:tab/>
        <w:t>5</w:t>
      </w:r>
    </w:p>
    <w:p w:rsidR="008445FB" w:rsidRDefault="008445FB" w:rsidP="008445FB">
      <w:r>
        <w:t>2</w:t>
      </w:r>
      <w:r>
        <w:tab/>
        <w:t>Школа мяча.</w:t>
      </w:r>
      <w:r>
        <w:tab/>
        <w:t>8</w:t>
      </w:r>
      <w:r>
        <w:tab/>
        <w:t>1</w:t>
      </w:r>
      <w:r>
        <w:tab/>
        <w:t>7</w:t>
      </w:r>
    </w:p>
    <w:p w:rsidR="008445FB" w:rsidRDefault="008445FB" w:rsidP="008445FB">
      <w:r>
        <w:t>IV</w:t>
      </w:r>
      <w:r>
        <w:tab/>
        <w:t>Контрольные испытания.</w:t>
      </w:r>
      <w:r>
        <w:tab/>
        <w:t>3</w:t>
      </w:r>
      <w:r>
        <w:tab/>
        <w:t>1</w:t>
      </w:r>
      <w:r>
        <w:tab/>
        <w:t>2</w:t>
      </w:r>
    </w:p>
    <w:p w:rsidR="008445FB" w:rsidRDefault="008445FB" w:rsidP="008445FB">
      <w:r>
        <w:t>V</w:t>
      </w:r>
      <w:r>
        <w:tab/>
        <w:t>Спортивные праздники.</w:t>
      </w:r>
      <w:r>
        <w:tab/>
        <w:t>3</w:t>
      </w:r>
      <w:r>
        <w:tab/>
        <w:t>0,5</w:t>
      </w:r>
      <w:r>
        <w:tab/>
        <w:t>2,5</w:t>
      </w:r>
    </w:p>
    <w:p w:rsidR="008445FB" w:rsidRDefault="008445FB" w:rsidP="008445FB">
      <w:r>
        <w:tab/>
        <w:t>Итоговое занятие.</w:t>
      </w:r>
      <w:r>
        <w:tab/>
        <w:t>2</w:t>
      </w:r>
      <w:r>
        <w:tab/>
        <w:t>0,5</w:t>
      </w:r>
      <w:r>
        <w:tab/>
        <w:t>1,5</w:t>
      </w:r>
    </w:p>
    <w:p w:rsidR="008445FB" w:rsidRDefault="008445FB" w:rsidP="008445FB">
      <w:r>
        <w:t>Итого часов</w:t>
      </w:r>
      <w:r w:rsidR="00A12C49">
        <w:t>.</w:t>
      </w:r>
      <w:r>
        <w:tab/>
        <w:t>В течение года</w:t>
      </w:r>
      <w:r w:rsidR="00A12C49">
        <w:t xml:space="preserve"> 72             15                    57</w:t>
      </w:r>
    </w:p>
    <w:p w:rsidR="008445FB" w:rsidRDefault="008445FB" w:rsidP="00F549F7">
      <w:pPr>
        <w:numPr>
          <w:ilvl w:val="0"/>
          <w:numId w:val="1"/>
        </w:numPr>
        <w:jc w:val="center"/>
      </w:pPr>
    </w:p>
    <w:p w:rsidR="008445FB" w:rsidRDefault="008445FB" w:rsidP="008445FB"/>
    <w:p w:rsidR="008445FB" w:rsidRPr="00A12C49" w:rsidRDefault="008445FB" w:rsidP="00A12C49">
      <w:pPr>
        <w:jc w:val="center"/>
        <w:rPr>
          <w:b/>
          <w:bCs/>
        </w:rPr>
      </w:pPr>
      <w:r w:rsidRPr="00A12C49">
        <w:rPr>
          <w:b/>
          <w:bCs/>
        </w:rPr>
        <w:t>Содержание программы</w:t>
      </w:r>
    </w:p>
    <w:p w:rsidR="008445FB" w:rsidRDefault="008445FB" w:rsidP="008445FB">
      <w:r>
        <w:t>I. Основы знаний (4 часа).</w:t>
      </w:r>
    </w:p>
    <w:p w:rsidR="008445FB" w:rsidRDefault="008445FB" w:rsidP="008445FB"/>
    <w:p w:rsidR="008445FB" w:rsidRDefault="008445FB" w:rsidP="008445FB">
      <w:r>
        <w:t>Тема №1. Вводное занятие (2 часа).</w:t>
      </w:r>
    </w:p>
    <w:p w:rsidR="008445FB" w:rsidRDefault="008445FB" w:rsidP="008445FB"/>
    <w:p w:rsidR="008445FB" w:rsidRDefault="008445FB" w:rsidP="008445FB">
      <w:r>
        <w:t>Знакомство. Техника безопасности и правила поведения в зале. Спортивное оборудование и инвентарь, правила обращения с ним. Спортивная форма. Гигиенические требования. Ознакомление с программой. Способы самоконтроля состояния здоровья в школе и дома.</w:t>
      </w:r>
    </w:p>
    <w:p w:rsidR="008445FB" w:rsidRDefault="008445FB" w:rsidP="008445FB"/>
    <w:p w:rsidR="008445FB" w:rsidRDefault="008445FB" w:rsidP="008445FB">
      <w:r>
        <w:t>Тема №2. Здоровье и физическое развитие человека. Образ жизни как фактор здоровья (1 час).</w:t>
      </w:r>
    </w:p>
    <w:p w:rsidR="008445FB" w:rsidRDefault="008445FB" w:rsidP="008445FB"/>
    <w:p w:rsidR="008445FB" w:rsidRDefault="008445FB" w:rsidP="008445FB">
      <w:r>
        <w:t>Здоровье человека как ценность и факторы, его определяющие. В основе оценки физического развития лежат параметры роста, массы тела, пропорции развития отдельных частей тела, а также степень развития функциональных способностей его организма:</w:t>
      </w:r>
    </w:p>
    <w:p w:rsidR="008445FB" w:rsidRDefault="008445FB" w:rsidP="008445FB">
      <w:r>
        <w:t xml:space="preserve">для соматического и физического здоровья – я могу; </w:t>
      </w:r>
    </w:p>
    <w:p w:rsidR="008445FB" w:rsidRDefault="008445FB" w:rsidP="008445FB">
      <w:r>
        <w:t xml:space="preserve">для психического – я хочу; </w:t>
      </w:r>
    </w:p>
    <w:p w:rsidR="008445FB" w:rsidRDefault="008445FB" w:rsidP="008445FB">
      <w:r>
        <w:t>для нравственного – я должен.</w:t>
      </w:r>
    </w:p>
    <w:p w:rsidR="008445FB" w:rsidRDefault="008445FB" w:rsidP="008445FB"/>
    <w:p w:rsidR="008445FB" w:rsidRDefault="008445FB" w:rsidP="008445FB">
      <w:r>
        <w:t xml:space="preserve">Важнейшими факторами влияющими на здоровье являются: </w:t>
      </w:r>
    </w:p>
    <w:p w:rsidR="008445FB" w:rsidRDefault="008445FB" w:rsidP="008445FB">
      <w:r>
        <w:t xml:space="preserve">образ жизни; </w:t>
      </w:r>
    </w:p>
    <w:p w:rsidR="008445FB" w:rsidRDefault="008445FB" w:rsidP="008445FB">
      <w:r>
        <w:t xml:space="preserve">питание; </w:t>
      </w:r>
    </w:p>
    <w:p w:rsidR="008445FB" w:rsidRDefault="008445FB" w:rsidP="008445FB">
      <w:r>
        <w:t xml:space="preserve">оздоровительная гимнастика; </w:t>
      </w:r>
    </w:p>
    <w:p w:rsidR="008445FB" w:rsidRDefault="008445FB" w:rsidP="008445FB">
      <w:r>
        <w:t xml:space="preserve">экология. </w:t>
      </w:r>
    </w:p>
    <w:p w:rsidR="008445FB" w:rsidRDefault="008445FB" w:rsidP="008445FB"/>
    <w:p w:rsidR="008445FB" w:rsidRDefault="008445FB" w:rsidP="008445FB">
      <w:r>
        <w:t>Беседа: «О профилактике простудных заболеваний»</w:t>
      </w:r>
    </w:p>
    <w:p w:rsidR="008445FB" w:rsidRDefault="008445FB" w:rsidP="008445FB"/>
    <w:p w:rsidR="008445FB" w:rsidRDefault="008445FB" w:rsidP="008445FB">
      <w:r>
        <w:t>Тема №3. Влияние физических упражнений на организм человека. Закаливание и здоровье (1 час).</w:t>
      </w:r>
    </w:p>
    <w:p w:rsidR="008445FB" w:rsidRDefault="008445FB" w:rsidP="008445FB"/>
    <w:p w:rsidR="008445FB" w:rsidRDefault="008445FB" w:rsidP="008445FB">
      <w:r>
        <w:t>Развитая мышечная система – свидетельство хорошего состояния здоровья человека. Окружающая среда становится все более и более агрессивной по отношению к нам с вами. Увеличивается количество новых вирусов, ухудшается экология. Единственное, что может помочь в такой ситуации – закаливание организма.</w:t>
      </w:r>
    </w:p>
    <w:p w:rsidR="008445FB" w:rsidRDefault="008445FB" w:rsidP="008445FB">
      <w:r>
        <w:t>II. Специальная физическая подготовка (46 часов).</w:t>
      </w:r>
    </w:p>
    <w:p w:rsidR="008445FB" w:rsidRDefault="008445FB" w:rsidP="008445FB"/>
    <w:p w:rsidR="008445FB" w:rsidRDefault="008445FB" w:rsidP="008445FB">
      <w:r>
        <w:t>Тема №1. Гимнастика для глаз (4 часа).</w:t>
      </w:r>
    </w:p>
    <w:p w:rsidR="008445FB" w:rsidRDefault="008445FB" w:rsidP="008445FB"/>
    <w:p w:rsidR="008445FB" w:rsidRDefault="008445FB" w:rsidP="008445FB">
      <w:r>
        <w:t>Теория. О гигиене зрения, близорукость, дальнозоркость. Профилактика близорукости.</w:t>
      </w:r>
    </w:p>
    <w:p w:rsidR="008445FB" w:rsidRDefault="008445FB" w:rsidP="008445FB"/>
    <w:p w:rsidR="008445FB" w:rsidRDefault="008445FB" w:rsidP="008445FB">
      <w:r>
        <w:t>Практические занятия. Комплексы упражнений для профилактики близорукости. Игры: «Внимательные глазки», «Жмурки».</w:t>
      </w:r>
    </w:p>
    <w:p w:rsidR="008445FB" w:rsidRDefault="008445FB" w:rsidP="008445FB"/>
    <w:p w:rsidR="008445FB" w:rsidRDefault="008445FB" w:rsidP="008445FB">
      <w:r>
        <w:t>Тема №2. Дыхательная гимнастика (4 часа).</w:t>
      </w:r>
    </w:p>
    <w:p w:rsidR="008445FB" w:rsidRDefault="008445FB" w:rsidP="008445FB"/>
    <w:p w:rsidR="008445FB" w:rsidRDefault="008445FB" w:rsidP="008445FB">
      <w:r>
        <w:t xml:space="preserve">Теория. Беседа об органах дыхания. Правила дыхания при выполнении </w:t>
      </w:r>
      <w:proofErr w:type="spellStart"/>
      <w:r>
        <w:t>общеразвивающих</w:t>
      </w:r>
      <w:proofErr w:type="spellEnd"/>
      <w:r>
        <w:t xml:space="preserve"> упражнений, ходьбе, беге, прыжках.</w:t>
      </w:r>
    </w:p>
    <w:p w:rsidR="008445FB" w:rsidRDefault="008445FB" w:rsidP="008445FB"/>
    <w:p w:rsidR="00F549F7" w:rsidRDefault="00F549F7" w:rsidP="008445FB"/>
    <w:p w:rsidR="00F549F7" w:rsidRDefault="00F549F7" w:rsidP="008445FB"/>
    <w:p w:rsidR="00F549F7" w:rsidRDefault="00F549F7" w:rsidP="00F549F7">
      <w:pPr>
        <w:numPr>
          <w:ilvl w:val="0"/>
          <w:numId w:val="1"/>
        </w:numPr>
        <w:jc w:val="center"/>
      </w:pPr>
    </w:p>
    <w:p w:rsidR="008445FB" w:rsidRDefault="008445FB" w:rsidP="008445FB">
      <w:r>
        <w:t>Практические занятия. Комплексы дыхательной гимнастики. Освоение методики диафрагмально-релаксационного дыхания. Игры: «Кто громче?», «Шарик», «Хомячки», «Подпрыгни и подуй на шарик».</w:t>
      </w:r>
    </w:p>
    <w:p w:rsidR="008445FB" w:rsidRDefault="008445FB" w:rsidP="008445FB"/>
    <w:p w:rsidR="008445FB" w:rsidRDefault="008445FB" w:rsidP="008445FB">
      <w:r>
        <w:t>Тема №3. Формирование навыка правильной осанки (12 часов).</w:t>
      </w:r>
    </w:p>
    <w:p w:rsidR="008445FB" w:rsidRDefault="008445FB" w:rsidP="008445FB"/>
    <w:p w:rsidR="008445FB" w:rsidRDefault="008445FB" w:rsidP="008445FB">
      <w:r>
        <w:t>Теория. Что такое осанка? Что влияет на формирование осанки? Краткие сведения из анатомии; рассказ о позвоночнике и его функциях, профилактика нарушений осанки.</w:t>
      </w:r>
    </w:p>
    <w:p w:rsidR="008445FB" w:rsidRDefault="008445FB" w:rsidP="008445FB"/>
    <w:p w:rsidR="008445FB" w:rsidRDefault="008445FB" w:rsidP="008445FB">
      <w:r>
        <w:t>Практические занятия. Разучивание исходных положений (лежа на спине, животе, на боку, сидя на гимнастической скамейке, стоя).</w:t>
      </w:r>
    </w:p>
    <w:p w:rsidR="008445FB" w:rsidRDefault="008445FB" w:rsidP="008445FB"/>
    <w:p w:rsidR="008445FB" w:rsidRDefault="008445FB" w:rsidP="008445FB">
      <w:r>
        <w:t>Создание мышечного «корсета», за счет развития мышц разгибателей спины, мышц брюшного пресса и косых мышц живота.</w:t>
      </w:r>
    </w:p>
    <w:p w:rsidR="008445FB" w:rsidRDefault="008445FB" w:rsidP="008445FB"/>
    <w:p w:rsidR="008445FB" w:rsidRDefault="008445FB" w:rsidP="008445FB">
      <w:r>
        <w:t>Упражнения на формирование хорошей осанки: «Чайка», «чайка в ходьбе», «кобра», «пресс-папье» на животе, «вертолет», «стрекоза», «пресс-папье» на боку, «полумост», «морская звезда».</w:t>
      </w:r>
    </w:p>
    <w:p w:rsidR="008445FB" w:rsidRDefault="008445FB" w:rsidP="008445FB"/>
    <w:p w:rsidR="008445FB" w:rsidRDefault="008445FB" w:rsidP="008445FB">
      <w:r>
        <w:t>Упражнения на развитие «мышечно-суставного чувства» (упражнения у вертикальной стены, стоя перед зеркалом). Комплексы упражнений для формирования правильной осанки (Приложение 1).</w:t>
      </w:r>
    </w:p>
    <w:p w:rsidR="008445FB" w:rsidRDefault="008445FB" w:rsidP="008445FB"/>
    <w:p w:rsidR="008445FB" w:rsidRDefault="008445FB" w:rsidP="008445FB">
      <w:r>
        <w:t>Игры: «Ходим в шляпах», «Черепахи», «Великан и другие», «День, ночь», «Пересаживание».</w:t>
      </w:r>
    </w:p>
    <w:p w:rsidR="008445FB" w:rsidRDefault="008445FB" w:rsidP="008445FB"/>
    <w:p w:rsidR="008445FB" w:rsidRDefault="008445FB" w:rsidP="008445FB">
      <w:r>
        <w:t xml:space="preserve">Тема №4. Основные упражнения игрового </w:t>
      </w:r>
      <w:proofErr w:type="spellStart"/>
      <w:r>
        <w:t>стретчинга</w:t>
      </w:r>
      <w:proofErr w:type="spellEnd"/>
      <w:r>
        <w:t xml:space="preserve">, игровые комплексы, комплексы </w:t>
      </w:r>
      <w:proofErr w:type="spellStart"/>
      <w:r>
        <w:t>хатха-йоги</w:t>
      </w:r>
      <w:proofErr w:type="spellEnd"/>
      <w:r>
        <w:t xml:space="preserve"> по </w:t>
      </w:r>
      <w:proofErr w:type="spellStart"/>
      <w:r>
        <w:t>Латохиной</w:t>
      </w:r>
      <w:proofErr w:type="spellEnd"/>
      <w:r>
        <w:t xml:space="preserve"> Л.И. (4 часа).</w:t>
      </w:r>
    </w:p>
    <w:p w:rsidR="008445FB" w:rsidRDefault="008445FB" w:rsidP="008445FB"/>
    <w:p w:rsidR="008445FB" w:rsidRDefault="008445FB" w:rsidP="008445FB">
      <w:r>
        <w:t>Беседа. «Позвоночник – ключ к здоровью».</w:t>
      </w:r>
    </w:p>
    <w:p w:rsidR="008445FB" w:rsidRDefault="008445FB" w:rsidP="008445FB"/>
    <w:p w:rsidR="008445FB" w:rsidRDefault="008445FB" w:rsidP="008445FB">
      <w:r>
        <w:t xml:space="preserve">Практические занятия. Упражнения игрового </w:t>
      </w:r>
      <w:proofErr w:type="spellStart"/>
      <w:r>
        <w:t>стретчинга</w:t>
      </w:r>
      <w:proofErr w:type="spellEnd"/>
      <w:r>
        <w:t xml:space="preserve"> (Приложение 2).</w:t>
      </w:r>
    </w:p>
    <w:p w:rsidR="008445FB" w:rsidRDefault="008445FB" w:rsidP="008445FB"/>
    <w:p w:rsidR="008445FB" w:rsidRDefault="008445FB" w:rsidP="008445FB">
      <w:r>
        <w:t>Упражнения для мышц спины и брюшного пресса путем прогиба назад: «змея поднимает голову», «кобра», «ящерица», «кораблик», «лодочка», «качели», «рыбка», «кузнечик», «собачка», «кошечка», «кукушка». Упражнения для мышц спины и брюшного пресса – наклоны вперед: «книжка», «птица», «летучая мышь», «страус», «орешек», «обезьяна лезет за бананами», «веточка», «уголок», «перочинный ножик», «осьминог», «горка», «черепашка», «волчонок», «Ванька-встанька», «ежик», «слон». Повороты и наклоны туловища; «маятник», морская звезда», лисичка», «месяц», «муравей», «флюгер», «стрекоза», «повороты». Укрепление мышц тазового пояса, бедер и ног: «бабочка», неваляшка», «паучок», «павлин», «лягушка», «ножницы», «бег», «краб», «велосипед», «елочка», «паровозик», «жучок», «хлопушка».</w:t>
      </w:r>
    </w:p>
    <w:p w:rsidR="008445FB" w:rsidRDefault="008445FB" w:rsidP="008445FB"/>
    <w:p w:rsidR="008445FB" w:rsidRDefault="008445FB" w:rsidP="008445FB">
      <w:r>
        <w:t>Упражнение для развития стоп: «ходьба», «кузнечик», «лошадка», «медвежонок», «телефон», «куколка», «</w:t>
      </w:r>
      <w:proofErr w:type="spellStart"/>
      <w:r>
        <w:t>полулотос</w:t>
      </w:r>
      <w:proofErr w:type="spellEnd"/>
      <w:r>
        <w:t>», «лотос».</w:t>
      </w:r>
    </w:p>
    <w:p w:rsidR="008445FB" w:rsidRDefault="008445FB" w:rsidP="008445FB"/>
    <w:p w:rsidR="008445FB" w:rsidRDefault="008445FB" w:rsidP="008445FB">
      <w:r>
        <w:t>Плечевой пояс: «замочек», «зацеп», «пчелка», «домик», «крутые повороты».</w:t>
      </w:r>
    </w:p>
    <w:p w:rsidR="008445FB" w:rsidRDefault="008445FB" w:rsidP="008445FB"/>
    <w:p w:rsidR="008445FB" w:rsidRDefault="008445FB" w:rsidP="008445FB">
      <w:r>
        <w:t>Упражнения на равновесие: «аист», «петушок», «оловянный солдатик», «цапля», «ласточка», «орел».</w:t>
      </w:r>
    </w:p>
    <w:p w:rsidR="008445FB" w:rsidRDefault="008445FB" w:rsidP="00F549F7">
      <w:pPr>
        <w:numPr>
          <w:ilvl w:val="0"/>
          <w:numId w:val="1"/>
        </w:numPr>
        <w:jc w:val="center"/>
      </w:pPr>
    </w:p>
    <w:p w:rsidR="008445FB" w:rsidRDefault="008445FB" w:rsidP="008445FB">
      <w:r>
        <w:t>Игровые комплексы: «гуси-лебеди», «мы топаем ногами», «вышла мышка», «печка горяча», «ровным кругом», «у реки росла рябина».</w:t>
      </w:r>
    </w:p>
    <w:p w:rsidR="008445FB" w:rsidRDefault="008445FB" w:rsidP="008445FB"/>
    <w:p w:rsidR="008445FB" w:rsidRDefault="008445FB" w:rsidP="008445FB">
      <w:r>
        <w:t>Комплекс «Красивая осанка»: поза дерева, божественная поза, поза лебедя, поза перекреста.</w:t>
      </w:r>
    </w:p>
    <w:p w:rsidR="008445FB" w:rsidRDefault="008445FB" w:rsidP="008445FB"/>
    <w:p w:rsidR="008445FB" w:rsidRDefault="008445FB" w:rsidP="008445FB">
      <w:r>
        <w:t>Комплекс «Лебединая шея».</w:t>
      </w:r>
    </w:p>
    <w:p w:rsidR="008445FB" w:rsidRDefault="008445FB" w:rsidP="008445FB"/>
    <w:p w:rsidR="008445FB" w:rsidRDefault="008445FB" w:rsidP="008445FB">
      <w:r>
        <w:t>Комплекс «Доброе утро»: Поза потягивания, поза зародыша, поза угла, поза мостика, поза ребенка, поза кошки, поза горы.</w:t>
      </w:r>
    </w:p>
    <w:p w:rsidR="008445FB" w:rsidRDefault="008445FB" w:rsidP="008445FB"/>
    <w:p w:rsidR="008445FB" w:rsidRDefault="008445FB" w:rsidP="008445FB">
      <w:r>
        <w:t xml:space="preserve">Комплекс «Здоровье позвоночника»: Поза потягивания, поза зародыша, поза змеи, поза рыбы, поза лука, </w:t>
      </w:r>
      <w:proofErr w:type="spellStart"/>
      <w:r>
        <w:t>головоколенная</w:t>
      </w:r>
      <w:proofErr w:type="spellEnd"/>
      <w:r>
        <w:t xml:space="preserve"> поза.</w:t>
      </w:r>
    </w:p>
    <w:p w:rsidR="008445FB" w:rsidRDefault="008445FB" w:rsidP="008445FB"/>
    <w:p w:rsidR="008445FB" w:rsidRDefault="008445FB" w:rsidP="008445FB">
      <w:r>
        <w:t>Игровые комплексы (Приложение 3).</w:t>
      </w:r>
    </w:p>
    <w:p w:rsidR="008445FB" w:rsidRDefault="008445FB" w:rsidP="008445FB"/>
    <w:p w:rsidR="008445FB" w:rsidRDefault="008445FB" w:rsidP="008445FB">
      <w:r>
        <w:t>Тема №5. Развитие гибкости (3 часа).</w:t>
      </w:r>
    </w:p>
    <w:p w:rsidR="008445FB" w:rsidRDefault="008445FB" w:rsidP="008445FB"/>
    <w:p w:rsidR="008445FB" w:rsidRDefault="008445FB" w:rsidP="008445FB">
      <w:r>
        <w:t xml:space="preserve">Теория. Физическое качество – гибкость. </w:t>
      </w:r>
    </w:p>
    <w:p w:rsidR="008445FB" w:rsidRDefault="008445FB" w:rsidP="008445FB"/>
    <w:p w:rsidR="008445FB" w:rsidRDefault="008445FB" w:rsidP="008445FB">
      <w:r>
        <w:t>Практические занятия. Комплексы упражнений на развитие гибкости. Тест «Гибкий ли я?»</w:t>
      </w:r>
    </w:p>
    <w:p w:rsidR="008445FB" w:rsidRDefault="008445FB" w:rsidP="008445FB"/>
    <w:p w:rsidR="008445FB" w:rsidRDefault="008445FB" w:rsidP="008445FB">
      <w:r>
        <w:t>Тема №6. Упражнение в равновесии (3 часа).</w:t>
      </w:r>
    </w:p>
    <w:p w:rsidR="008445FB" w:rsidRDefault="008445FB" w:rsidP="008445FB"/>
    <w:p w:rsidR="008445FB" w:rsidRDefault="008445FB" w:rsidP="008445FB">
      <w:r>
        <w:t>Техника безопасности.</w:t>
      </w:r>
    </w:p>
    <w:p w:rsidR="008445FB" w:rsidRDefault="008445FB" w:rsidP="008445FB">
      <w:r>
        <w:t>Практические занятия. Ходьба по гимнастической скамейке приставным шагом, руки за голову, с мячом, на каждый шаг, фиксируя положение мяча (вниз, вперед, вверх); ходьба по гимнастической скамейке, перешагивая мячи; ходьба по гимнастической скамейке на носках, приседая на одной ноге, другую прямую махом пронести сбоку вперед (фиксируя движения руками); «перетяни за черту» (в парах перетягивают за руки друг друга у черты); Ходьба по гимнастической скамейке с поворотом кругом на середине (с мячом); легкий бег на носках по гимнастической скамейке, сохраняя равновесие; ходьба по гимнастической скамейке с перешагиванием через скакалку, сложенную вдвое, поднимая поочередно ногу вперед вверх и перекладывая предметы под ногой из одной руки в другую; выполняя хлопки под ногой; ходьба по гимнастической скамейке на середине выполнить «ласточку».</w:t>
      </w:r>
    </w:p>
    <w:p w:rsidR="008445FB" w:rsidRDefault="008445FB" w:rsidP="008445FB"/>
    <w:p w:rsidR="008445FB" w:rsidRDefault="008445FB" w:rsidP="008445FB">
      <w:r>
        <w:t>Игры: «Повязанный», «Ловкие ноги», «Вернись на место», «Удержись».</w:t>
      </w:r>
    </w:p>
    <w:p w:rsidR="008445FB" w:rsidRDefault="008445FB" w:rsidP="008445FB"/>
    <w:p w:rsidR="008445FB" w:rsidRDefault="008445FB" w:rsidP="008445FB">
      <w:r>
        <w:t>Тема №7. Повышение тонуса и укрепление мышц свода стопы и мышц голени (6 часа).</w:t>
      </w:r>
    </w:p>
    <w:p w:rsidR="008445FB" w:rsidRDefault="008445FB" w:rsidP="008445FB"/>
    <w:p w:rsidR="008445FB" w:rsidRDefault="008445FB" w:rsidP="008445FB">
      <w:r>
        <w:t>Теория. О профилактике плоскостопия. БАТ (биологически активные точки) на стопе.</w:t>
      </w:r>
    </w:p>
    <w:p w:rsidR="008445FB" w:rsidRDefault="008445FB" w:rsidP="008445FB"/>
    <w:p w:rsidR="00F549F7" w:rsidRDefault="008445FB" w:rsidP="008445FB">
      <w:r>
        <w:t xml:space="preserve">Практические занятия. Упражнения для укрепления мышц стопы: ходьба на месте; стоя, руки на поясе, левая нога на носке, правая на пятке, смена положения ног; «ходьба по колючкам» (ходьба с «поджатыми» пальцами); чередование ходьбы на носках и пятках; исходное положение, сидя на полу: поочередный подъем правой и левой стопы; сидя, колени сомкнуты, стопы развернуты, подъем наружных краев стоп, постепенно сближая стопы и увеличивая время напряжения мышц; давить большим пальцем правой стопы на </w:t>
      </w:r>
    </w:p>
    <w:p w:rsidR="00F549F7" w:rsidRDefault="00F549F7" w:rsidP="008445FB"/>
    <w:p w:rsidR="00F549F7" w:rsidRDefault="00F549F7" w:rsidP="00F549F7">
      <w:pPr>
        <w:numPr>
          <w:ilvl w:val="0"/>
          <w:numId w:val="1"/>
        </w:numPr>
        <w:jc w:val="center"/>
      </w:pPr>
    </w:p>
    <w:p w:rsidR="008445FB" w:rsidRDefault="008445FB" w:rsidP="008445FB">
      <w:r>
        <w:t>опору, поднимая мизинец и пятку; стопы сомкнуты, подъем внутренних краев стоп; «гусеница», «прожорливая гусеница», «сытая гусеница», «черепаший ход».</w:t>
      </w:r>
    </w:p>
    <w:p w:rsidR="008445FB" w:rsidRDefault="008445FB" w:rsidP="008445FB"/>
    <w:p w:rsidR="008445FB" w:rsidRDefault="008445FB" w:rsidP="008445FB">
      <w:r>
        <w:t>Комплексы упражнений в различных И.П., в движении, игрового характера.</w:t>
      </w:r>
    </w:p>
    <w:p w:rsidR="008445FB" w:rsidRDefault="008445FB" w:rsidP="008445FB"/>
    <w:p w:rsidR="008445FB" w:rsidRDefault="008445FB" w:rsidP="008445FB">
      <w:r>
        <w:t>Упражнения с применением предметов: с гимнастической палкой, с мячами, со скакалкой, с мелкими предметами (карандаши, платочки) и т.д.</w:t>
      </w:r>
    </w:p>
    <w:p w:rsidR="008445FB" w:rsidRDefault="008445FB" w:rsidP="008445FB"/>
    <w:p w:rsidR="008445FB" w:rsidRDefault="008445FB" w:rsidP="008445FB">
      <w:r>
        <w:t xml:space="preserve">Игры: «Барабан», «Великан и другие», «Ну- </w:t>
      </w:r>
      <w:proofErr w:type="spellStart"/>
      <w:r>
        <w:t>ка</w:t>
      </w:r>
      <w:proofErr w:type="spellEnd"/>
      <w:r>
        <w:t>, донеси», «Поймай комара»</w:t>
      </w:r>
    </w:p>
    <w:p w:rsidR="008445FB" w:rsidRDefault="008445FB" w:rsidP="008445FB"/>
    <w:p w:rsidR="008445FB" w:rsidRDefault="008445FB" w:rsidP="008445FB">
      <w:r>
        <w:t>Тема №8. Пальчиковая гимнастика. Суставная гимнастика (2 часа).</w:t>
      </w:r>
    </w:p>
    <w:p w:rsidR="008445FB" w:rsidRDefault="008445FB" w:rsidP="008445FB"/>
    <w:p w:rsidR="008445FB" w:rsidRDefault="008445FB" w:rsidP="008445FB">
      <w:r>
        <w:t>Теория. Мелкая моторика. «Наш ум на кончиках пальцев».</w:t>
      </w:r>
    </w:p>
    <w:p w:rsidR="008445FB" w:rsidRDefault="008445FB" w:rsidP="008445FB"/>
    <w:p w:rsidR="008445FB" w:rsidRDefault="008445FB" w:rsidP="008445FB">
      <w:r>
        <w:t xml:space="preserve">Практические занятия. Упражнения на развитие мелкой моторики. Массаж пальцев. Гимнастика для суставов. </w:t>
      </w:r>
    </w:p>
    <w:p w:rsidR="008445FB" w:rsidRDefault="008445FB" w:rsidP="008445FB"/>
    <w:p w:rsidR="008445FB" w:rsidRDefault="008445FB" w:rsidP="008445FB">
      <w:r>
        <w:t>Игры: «Кулак-ладонь», «Делай, как я».</w:t>
      </w:r>
    </w:p>
    <w:p w:rsidR="008445FB" w:rsidRDefault="008445FB" w:rsidP="008445FB"/>
    <w:p w:rsidR="008445FB" w:rsidRDefault="00DC0CE8" w:rsidP="008445FB">
      <w:r>
        <w:t>Тема №9. Фу</w:t>
      </w:r>
      <w:r w:rsidR="008445FB">
        <w:t>тбол-гимнастика (5 часов).</w:t>
      </w:r>
    </w:p>
    <w:p w:rsidR="008445FB" w:rsidRDefault="008445FB" w:rsidP="008445FB"/>
    <w:p w:rsidR="008445FB" w:rsidRDefault="008445FB" w:rsidP="008445FB">
      <w:r>
        <w:t>Теория. Правила поведения при работе с мячом. Свойства мяча. Правильная посадка на мяч. Правила выбора мяча.</w:t>
      </w:r>
    </w:p>
    <w:p w:rsidR="008445FB" w:rsidRDefault="008445FB" w:rsidP="008445FB"/>
    <w:p w:rsidR="008445FB" w:rsidRDefault="008445FB" w:rsidP="008445FB">
      <w:r>
        <w:t>Практические занятия. Комплексы упражнений на мячах для всех групп мышц из разных исходных положений. Упражнения в парах. Упражнения на равновесие, координацию движений. Балансировка на мяче. Упражнение на расслабление.</w:t>
      </w:r>
    </w:p>
    <w:p w:rsidR="008445FB" w:rsidRDefault="008445FB" w:rsidP="008445FB"/>
    <w:p w:rsidR="008445FB" w:rsidRDefault="008445FB" w:rsidP="008445FB">
      <w:r>
        <w:t>Игры: «Догони мяч», «Грузим арбузы», «Прокати мяч».</w:t>
      </w:r>
    </w:p>
    <w:p w:rsidR="008445FB" w:rsidRDefault="008445FB" w:rsidP="008445FB"/>
    <w:p w:rsidR="008445FB" w:rsidRDefault="008445FB" w:rsidP="008445FB">
      <w:r>
        <w:t>Тема №10. Упражнения на расслабление (3 часа).</w:t>
      </w:r>
    </w:p>
    <w:p w:rsidR="008445FB" w:rsidRDefault="008445FB" w:rsidP="008445FB"/>
    <w:p w:rsidR="008445FB" w:rsidRDefault="008445FB" w:rsidP="008445FB">
      <w:r>
        <w:t>Теория. Дыхательные упражнения для снятия напряжения, расслабление, релаксация.</w:t>
      </w:r>
    </w:p>
    <w:p w:rsidR="008445FB" w:rsidRDefault="008445FB" w:rsidP="008445FB"/>
    <w:p w:rsidR="008445FB" w:rsidRDefault="008445FB" w:rsidP="008445FB">
      <w:r>
        <w:t>Практические занятия. Комплекс релаксационных упражнений. Релаксация. Подвижные игры с незначительной психофизической нагрузкой: «Запрещенное движение», «Угадай, где мяч», «Тряпичная кукла», «Кто летает?», «Слушай внимательно»</w:t>
      </w:r>
    </w:p>
    <w:p w:rsidR="008445FB" w:rsidRDefault="008445FB" w:rsidP="008445FB">
      <w:r>
        <w:t>III. Общая физическая подготовка (14 часов).</w:t>
      </w:r>
    </w:p>
    <w:p w:rsidR="008445FB" w:rsidRDefault="008445FB" w:rsidP="008445FB"/>
    <w:p w:rsidR="008445FB" w:rsidRDefault="008445FB" w:rsidP="008445FB">
      <w:r>
        <w:t>Тема №1. Развитие физических качеств: сила, ловкость, выносливость, быстрота (6 часа).</w:t>
      </w:r>
    </w:p>
    <w:p w:rsidR="008445FB" w:rsidRDefault="008445FB" w:rsidP="008445FB"/>
    <w:p w:rsidR="008445FB" w:rsidRDefault="008445FB" w:rsidP="008445FB">
      <w:r>
        <w:t>Теория. Физические качества: сила, ловкость, выносливость, быстрота.</w:t>
      </w:r>
    </w:p>
    <w:p w:rsidR="008445FB" w:rsidRDefault="008445FB" w:rsidP="008445FB"/>
    <w:p w:rsidR="008445FB" w:rsidRDefault="008445FB" w:rsidP="008445FB">
      <w:r>
        <w:t>Практические занятия. Разминка, комплексы упражнений на развитие основных двигательных качеств с использованием спортивного инвентаря: гантели, скакалки, мячи, гимнастические палки, диск «Здоровье». ОРУ на координацию в сочетании с ходьбой и бегом, челночный бег 3X10 м. Прыжки через скакалку. Подсчёт частоты пульса после физического нагрузки и в состоянии покоя.</w:t>
      </w:r>
    </w:p>
    <w:p w:rsidR="008445FB" w:rsidRDefault="008445FB" w:rsidP="008445FB"/>
    <w:p w:rsidR="00F549F7" w:rsidRDefault="00F549F7" w:rsidP="008445FB"/>
    <w:p w:rsidR="00F549F7" w:rsidRDefault="00F549F7" w:rsidP="008445FB"/>
    <w:p w:rsidR="00F549F7" w:rsidRDefault="00F549F7" w:rsidP="00F549F7">
      <w:pPr>
        <w:numPr>
          <w:ilvl w:val="0"/>
          <w:numId w:val="1"/>
        </w:numPr>
        <w:jc w:val="center"/>
      </w:pPr>
    </w:p>
    <w:p w:rsidR="008445FB" w:rsidRDefault="008445FB" w:rsidP="008445FB">
      <w:r>
        <w:t xml:space="preserve">Игры: «Салочки», «Третий лишний», «Поезд с арбузами», «Чей красивее </w:t>
      </w:r>
      <w:r w:rsidR="00DC0CE8">
        <w:t>прыжок?», «Послушный мяч», «Лову</w:t>
      </w:r>
      <w:r>
        <w:t>шки с мячом», «Удочка», «Казаки разбойники», «Мы весёлые ребята».</w:t>
      </w:r>
    </w:p>
    <w:p w:rsidR="008445FB" w:rsidRDefault="008445FB" w:rsidP="008445FB"/>
    <w:p w:rsidR="008445FB" w:rsidRDefault="008445FB" w:rsidP="008445FB">
      <w:r>
        <w:t>Тема №2. Школа мяча (8 часа).</w:t>
      </w:r>
    </w:p>
    <w:p w:rsidR="008445FB" w:rsidRDefault="008445FB" w:rsidP="008445FB"/>
    <w:p w:rsidR="008445FB" w:rsidRDefault="008445FB" w:rsidP="008445FB">
      <w:r>
        <w:t>Теория. Техника безопасности при выполнении упражнений с мячами разного диаметра.</w:t>
      </w:r>
    </w:p>
    <w:p w:rsidR="008445FB" w:rsidRDefault="008445FB" w:rsidP="008445FB"/>
    <w:p w:rsidR="008445FB" w:rsidRDefault="008445FB" w:rsidP="008445FB">
      <w:r>
        <w:t xml:space="preserve">Практические занятия. Броски, ловля и передача мяча. Жонглирование. Комплексы упражнений с теннисными и резиновыми (волейбольными) мячами. Метание в вертикальную цель. Игры и эстафеты с мячами. </w:t>
      </w:r>
    </w:p>
    <w:p w:rsidR="008445FB" w:rsidRDefault="008445FB" w:rsidP="008445FB"/>
    <w:p w:rsidR="008445FB" w:rsidRDefault="008445FB" w:rsidP="008445FB">
      <w:r>
        <w:t>Подвижные игры: «Перестрелка», «Снайпер», «Не давай мяч водящему», «Достань мяч», «Мяч ловцу», «Гонка мячей» и игры с элементами волейбола и баскетбола.</w:t>
      </w:r>
    </w:p>
    <w:p w:rsidR="008445FB" w:rsidRDefault="008445FB" w:rsidP="008445FB">
      <w:r>
        <w:t>IV. Контрольные испытания (3 часа).</w:t>
      </w:r>
    </w:p>
    <w:p w:rsidR="008445FB" w:rsidRDefault="008445FB" w:rsidP="008445FB"/>
    <w:p w:rsidR="008445FB" w:rsidRDefault="008445FB" w:rsidP="008445FB">
      <w:r>
        <w:t>Теория. Правила выполнения контрольных испытаний.</w:t>
      </w:r>
    </w:p>
    <w:p w:rsidR="008445FB" w:rsidRDefault="008445FB" w:rsidP="008445FB"/>
    <w:p w:rsidR="008445FB" w:rsidRDefault="008445FB" w:rsidP="008445FB">
      <w:r>
        <w:t>Практические испытания. Контроль</w:t>
      </w:r>
      <w:r w:rsidR="00DC0CE8">
        <w:t>,</w:t>
      </w:r>
      <w:r>
        <w:t xml:space="preserve"> за развитием двигательных качеств:</w:t>
      </w:r>
    </w:p>
    <w:p w:rsidR="008445FB" w:rsidRDefault="008445FB" w:rsidP="008445FB">
      <w:r>
        <w:t>поднимание туловища;</w:t>
      </w:r>
    </w:p>
    <w:p w:rsidR="008445FB" w:rsidRDefault="008445FB" w:rsidP="008445FB">
      <w:r>
        <w:t xml:space="preserve">прыжки через скакалку; </w:t>
      </w:r>
    </w:p>
    <w:p w:rsidR="008445FB" w:rsidRDefault="008445FB" w:rsidP="008445FB">
      <w:r>
        <w:t>наклон к ногам сидя;</w:t>
      </w:r>
    </w:p>
    <w:p w:rsidR="008445FB" w:rsidRDefault="008445FB" w:rsidP="008445FB">
      <w:r>
        <w:t xml:space="preserve">прыжки в длину с места; </w:t>
      </w:r>
    </w:p>
    <w:p w:rsidR="008445FB" w:rsidRDefault="008445FB" w:rsidP="008445FB">
      <w:r>
        <w:t xml:space="preserve">челночный бег 3X10 м. </w:t>
      </w:r>
    </w:p>
    <w:p w:rsidR="008445FB" w:rsidRDefault="008445FB" w:rsidP="008445FB">
      <w:r>
        <w:t>V. Спортивные праздники (3 часа).</w:t>
      </w:r>
    </w:p>
    <w:p w:rsidR="008445FB" w:rsidRDefault="008445FB" w:rsidP="008445FB"/>
    <w:p w:rsidR="008445FB" w:rsidRDefault="008445FB" w:rsidP="008445FB">
      <w:r>
        <w:t>Для зрелищности и повышения интереса проводятся праздники: «Путешествие в страну здоровья, «Зимние забавы», «Здравствуй лето!»</w:t>
      </w:r>
    </w:p>
    <w:p w:rsidR="008445FB" w:rsidRDefault="008445FB" w:rsidP="008445FB"/>
    <w:p w:rsidR="008445FB" w:rsidRDefault="008445FB" w:rsidP="008445FB">
      <w:r>
        <w:t>Итоговое занятие.</w:t>
      </w:r>
    </w:p>
    <w:p w:rsidR="008445FB" w:rsidRDefault="008445FB" w:rsidP="008445FB"/>
    <w:p w:rsidR="008445FB" w:rsidRDefault="008445FB" w:rsidP="008445FB">
      <w:r>
        <w:t>Техника безопасности во время летних каникул. Подвижно-дидактическая игра «</w:t>
      </w:r>
      <w:proofErr w:type="spellStart"/>
      <w:r>
        <w:t>Физкульт-лото</w:t>
      </w:r>
      <w:proofErr w:type="spellEnd"/>
      <w:r>
        <w:t xml:space="preserve">». Объяснение правил игры. </w:t>
      </w:r>
    </w:p>
    <w:p w:rsidR="008445FB" w:rsidRDefault="008445FB" w:rsidP="008445FB">
      <w:r>
        <w:t>Методическое обеспечение образовательной программы.</w:t>
      </w:r>
    </w:p>
    <w:p w:rsidR="008445FB" w:rsidRDefault="008445FB" w:rsidP="008445FB"/>
    <w:p w:rsidR="008445FB" w:rsidRDefault="008445FB" w:rsidP="008445FB">
      <w:r>
        <w:t>Формы занятий:</w:t>
      </w:r>
    </w:p>
    <w:p w:rsidR="008445FB" w:rsidRDefault="008445FB" w:rsidP="008445FB">
      <w:r>
        <w:t xml:space="preserve">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– и практическую части: ОФП и </w:t>
      </w:r>
      <w:r w:rsidR="00DC0CE8">
        <w:t>и</w:t>
      </w:r>
      <w:r>
        <w:t>гры;</w:t>
      </w:r>
    </w:p>
    <w:p w:rsidR="008445FB" w:rsidRDefault="008445FB" w:rsidP="008445FB">
      <w:r>
        <w:t>занятия оздоровительной направленности;</w:t>
      </w:r>
    </w:p>
    <w:p w:rsidR="008445FB" w:rsidRDefault="008445FB" w:rsidP="008445FB">
      <w:r>
        <w:t>праздники;</w:t>
      </w:r>
    </w:p>
    <w:p w:rsidR="008445FB" w:rsidRDefault="008445FB" w:rsidP="008445FB">
      <w:r>
        <w:t>эстафеты, домашние задания.</w:t>
      </w:r>
    </w:p>
    <w:p w:rsidR="008445FB" w:rsidRDefault="008445FB" w:rsidP="008445FB"/>
    <w:p w:rsidR="008445FB" w:rsidRDefault="008445FB" w:rsidP="008445FB">
      <w:r>
        <w:t>Методы и приёмы учебно-воспитательного процесса:</w:t>
      </w:r>
    </w:p>
    <w:p w:rsidR="008445FB" w:rsidRDefault="008445FB" w:rsidP="008445FB"/>
    <w:p w:rsidR="008445FB" w:rsidRDefault="008445FB" w:rsidP="008445FB">
      <w:r>
        <w:t xml:space="preserve">Эффективность реализации программы: </w:t>
      </w:r>
    </w:p>
    <w:p w:rsidR="008445FB" w:rsidRDefault="008445FB" w:rsidP="008445FB">
      <w:r>
        <w:t>информационно-познавательные (беседы, показ);</w:t>
      </w:r>
    </w:p>
    <w:p w:rsidR="008445FB" w:rsidRDefault="008445FB" w:rsidP="008445FB">
      <w:r>
        <w:t>творческие (развивающие игры);</w:t>
      </w:r>
    </w:p>
    <w:p w:rsidR="008445FB" w:rsidRDefault="008445FB" w:rsidP="008445FB">
      <w:r>
        <w:t>методы контроля и самоконтроля (самоанализ, тестирование).</w:t>
      </w:r>
    </w:p>
    <w:p w:rsidR="00F549F7" w:rsidRDefault="00F549F7" w:rsidP="008445FB"/>
    <w:p w:rsidR="00F549F7" w:rsidRDefault="00F549F7" w:rsidP="00F549F7">
      <w:pPr>
        <w:numPr>
          <w:ilvl w:val="0"/>
          <w:numId w:val="1"/>
        </w:numPr>
        <w:jc w:val="center"/>
      </w:pPr>
    </w:p>
    <w:p w:rsidR="008445FB" w:rsidRDefault="008445FB" w:rsidP="008445FB"/>
    <w:p w:rsidR="008445FB" w:rsidRDefault="008445FB" w:rsidP="008445FB">
      <w:r>
        <w:t>Материально-техническое обеспечение учебного процесса:</w:t>
      </w:r>
    </w:p>
    <w:p w:rsidR="008445FB" w:rsidRDefault="008445FB" w:rsidP="008445FB">
      <w:r>
        <w:t>оснащение спортивного зала;</w:t>
      </w:r>
    </w:p>
    <w:p w:rsidR="008445FB" w:rsidRDefault="008445FB" w:rsidP="008445FB">
      <w:r>
        <w:t>учебно-методическая литература;</w:t>
      </w:r>
    </w:p>
    <w:p w:rsidR="008445FB" w:rsidRDefault="008445FB" w:rsidP="008445FB">
      <w:r>
        <w:t>наглядные пособия: плакаты, схемы, карточки, с описанием комплексов упражнений, альбомы, фотографии;</w:t>
      </w:r>
    </w:p>
    <w:p w:rsidR="008445FB" w:rsidRDefault="008445FB" w:rsidP="008445FB">
      <w:r>
        <w:t>спортивный инвентарь (мячи разного диаметра, веса, скакалки, г</w:t>
      </w:r>
      <w:r w:rsidR="00DC0CE8">
        <w:t>имнастические палки, гантели, фу</w:t>
      </w:r>
      <w:r>
        <w:t>тбол мячи, кубики, кегли).</w:t>
      </w:r>
    </w:p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8445FB"/>
    <w:p w:rsidR="00F549F7" w:rsidRDefault="00F549F7" w:rsidP="00F549F7">
      <w:pPr>
        <w:numPr>
          <w:ilvl w:val="0"/>
          <w:numId w:val="1"/>
        </w:numPr>
        <w:jc w:val="center"/>
      </w:pPr>
    </w:p>
    <w:p w:rsidR="008445FB" w:rsidRDefault="00F549F7" w:rsidP="008445FB">
      <w:r>
        <w:t>Литература:</w:t>
      </w:r>
    </w:p>
    <w:p w:rsidR="008445FB" w:rsidRDefault="008445FB" w:rsidP="008445FB"/>
    <w:p w:rsidR="008445FB" w:rsidRDefault="008445FB" w:rsidP="008445FB">
      <w:r>
        <w:t>При составлении программы использованы следующие нормативные документы:</w:t>
      </w:r>
    </w:p>
    <w:p w:rsidR="008445FB" w:rsidRDefault="008445FB" w:rsidP="008445FB">
      <w:r>
        <w:t>Закон РФ «О физической культуре и спорте» от 29. 04. 1999г. №8.</w:t>
      </w:r>
    </w:p>
    <w:p w:rsidR="008445FB" w:rsidRDefault="008445FB" w:rsidP="008445FB">
      <w:r>
        <w:t>Национальная доктрина образования в Российской Федерации. Постановление Правительства РФ от 4.10.2000 г. №751;</w:t>
      </w:r>
    </w:p>
    <w:p w:rsidR="008445FB" w:rsidRDefault="008445FB" w:rsidP="008445FB">
      <w:r>
        <w:t>Концепция модернизации российского образования на период до 2010 года. Распоряжение Правительства РФ от 30. 08.2002г.Ха1507-р;</w:t>
      </w:r>
    </w:p>
    <w:p w:rsidR="008445FB" w:rsidRDefault="008445FB" w:rsidP="008445FB">
      <w:r>
        <w:t>Базисный учебный план общеобразовательных учреждений Российской Федерации. Приказ МО РФ от 9. 02. 1998 г. №322;</w:t>
      </w:r>
    </w:p>
    <w:p w:rsidR="008445FB" w:rsidRDefault="008445FB" w:rsidP="008445FB">
      <w:r>
        <w:t>Обязательный минимум содержания начального образования. Приказ МО РФ от 19.05.1998г. № 1236;</w:t>
      </w:r>
    </w:p>
    <w:p w:rsidR="008445FB" w:rsidRDefault="008445FB" w:rsidP="008445FB">
      <w:r>
        <w:t>Письмо Министерства образования Российской Федерации от 31. 10. 2003 г. № 13-51-263/13 «Об оценивании и аттестации учащихся, отнесенных по состоянию здоровья к специальной медицинской группе для занятий физической культуры.</w:t>
      </w:r>
    </w:p>
    <w:p w:rsidR="008445FB" w:rsidRDefault="008445FB" w:rsidP="008445FB"/>
    <w:p w:rsidR="008445FB" w:rsidRDefault="008445FB" w:rsidP="008445FB">
      <w:r>
        <w:t>Литература для учащихся:</w:t>
      </w:r>
    </w:p>
    <w:p w:rsidR="008445FB" w:rsidRDefault="008445FB" w:rsidP="008445FB">
      <w:r>
        <w:t xml:space="preserve">Детские подвижные игры. / </w:t>
      </w:r>
      <w:proofErr w:type="spellStart"/>
      <w:r>
        <w:t>Сост</w:t>
      </w:r>
      <w:proofErr w:type="spellEnd"/>
      <w:r>
        <w:t xml:space="preserve"> .В.И.Гришков. – Новосибирск: Новосибирское книжное издательство, 1992. – 96 с.</w:t>
      </w:r>
    </w:p>
    <w:p w:rsidR="008445FB" w:rsidRDefault="008445FB" w:rsidP="008445FB">
      <w:proofErr w:type="spellStart"/>
      <w:r>
        <w:t>Страковская</w:t>
      </w:r>
      <w:proofErr w:type="spellEnd"/>
      <w:r>
        <w:t xml:space="preserve"> В.Л. 300 подвижных игр для оздоровления детей от 1 года до 14 лет. – М.: Новая школа, 1994. – 288 с., ил. + </w:t>
      </w:r>
      <w:proofErr w:type="spellStart"/>
      <w:r>
        <w:t>цв</w:t>
      </w:r>
      <w:proofErr w:type="spellEnd"/>
      <w:r>
        <w:t>. приложения, 32 с.</w:t>
      </w:r>
    </w:p>
    <w:p w:rsidR="008445FB" w:rsidRDefault="008445FB" w:rsidP="008445FB">
      <w:proofErr w:type="spellStart"/>
      <w:r>
        <w:t>Хамзин</w:t>
      </w:r>
      <w:proofErr w:type="spellEnd"/>
      <w:r>
        <w:t xml:space="preserve"> Х. Сохранить осанку – сберечь здоровье. – М.: «Знание», 1980.</w:t>
      </w:r>
    </w:p>
    <w:p w:rsidR="008445FB" w:rsidRDefault="008445FB" w:rsidP="008445FB">
      <w:proofErr w:type="spellStart"/>
      <w:r>
        <w:t>Шефер</w:t>
      </w:r>
      <w:proofErr w:type="spellEnd"/>
      <w:r>
        <w:t xml:space="preserve"> И.В. Дружи с гимнастикой. – М.: Физкультура и спорт, 1976.</w:t>
      </w:r>
    </w:p>
    <w:p w:rsidR="008445FB" w:rsidRDefault="008445FB" w:rsidP="008445FB"/>
    <w:p w:rsidR="008445FB" w:rsidRDefault="008445FB" w:rsidP="008445FB">
      <w:r>
        <w:t>Литература для преподавателя:</w:t>
      </w:r>
    </w:p>
    <w:p w:rsidR="008445FB" w:rsidRDefault="008445FB" w:rsidP="008445FB">
      <w:r>
        <w:t xml:space="preserve">Васильков Г.А. Гимнастика в режиме для школьников. Пособие для учителей и родителей. Изд.2-е, </w:t>
      </w:r>
      <w:proofErr w:type="spellStart"/>
      <w:r>
        <w:t>перераб</w:t>
      </w:r>
      <w:proofErr w:type="spellEnd"/>
      <w:r>
        <w:t>. и доп. – М.: «Просвещение«, 1976.</w:t>
      </w:r>
    </w:p>
    <w:p w:rsidR="008445FB" w:rsidRDefault="008445FB" w:rsidP="008445FB">
      <w:proofErr w:type="spellStart"/>
      <w:r>
        <w:t>Велитченко</w:t>
      </w:r>
      <w:proofErr w:type="spellEnd"/>
      <w:r>
        <w:t xml:space="preserve"> В.К. Физкультура для ослабленных детей. – 2-е изд., </w:t>
      </w:r>
      <w:proofErr w:type="spellStart"/>
      <w:r>
        <w:t>перераб</w:t>
      </w:r>
      <w:proofErr w:type="spellEnd"/>
      <w:r>
        <w:t>. и доп. – М.: Физкультура и спорт, 1989. – 109 с., ил. – (Физкультура и здоровье).</w:t>
      </w:r>
    </w:p>
    <w:p w:rsidR="008445FB" w:rsidRDefault="008445FB" w:rsidP="008445FB">
      <w:r>
        <w:t xml:space="preserve">Глазырина Л.Д., </w:t>
      </w:r>
      <w:proofErr w:type="spellStart"/>
      <w:r>
        <w:t>Лопатик</w:t>
      </w:r>
      <w:proofErr w:type="spellEnd"/>
      <w:r>
        <w:t xml:space="preserve"> Т.А. Методика преподавания физической культуры: 1-4 </w:t>
      </w:r>
      <w:proofErr w:type="spellStart"/>
      <w:r>
        <w:t>кл</w:t>
      </w:r>
      <w:proofErr w:type="spellEnd"/>
      <w:r>
        <w:t xml:space="preserve">.: Метод. пособие и программа.- М.: </w:t>
      </w:r>
      <w:proofErr w:type="spellStart"/>
      <w:r>
        <w:t>Гуманит</w:t>
      </w:r>
      <w:proofErr w:type="spellEnd"/>
      <w:r>
        <w:t xml:space="preserve">. изд. Центр ВЛАДОС, 2002.-208с.- (Б-ка учителя начальной школы). </w:t>
      </w:r>
    </w:p>
    <w:p w:rsidR="008445FB" w:rsidRDefault="008445FB" w:rsidP="008445FB">
      <w:r>
        <w:t xml:space="preserve">Красикова И.С, Осанка: Воспитание правильной осанки. Лечение нарушений осанки. 2-е изд. – СПб.: КОРОНА </w:t>
      </w:r>
      <w:proofErr w:type="spellStart"/>
      <w:r>
        <w:t>принт</w:t>
      </w:r>
      <w:proofErr w:type="spellEnd"/>
      <w:r>
        <w:t>., 2003. – 176 с.: ил.</w:t>
      </w:r>
    </w:p>
    <w:p w:rsidR="008445FB" w:rsidRDefault="008445FB" w:rsidP="008445FB">
      <w:r>
        <w:t>Красикова И.С. Плоскостопие у детей. – СПб: Издательский центр «Учитель и ученик», 2002. – 128 с.: ил.</w:t>
      </w:r>
    </w:p>
    <w:p w:rsidR="008445FB" w:rsidRDefault="008445FB" w:rsidP="008445FB">
      <w:r>
        <w:t xml:space="preserve">Лечебная физическая культура: Учеб. для студ. </w:t>
      </w:r>
      <w:proofErr w:type="spellStart"/>
      <w:r>
        <w:t>высш</w:t>
      </w:r>
      <w:proofErr w:type="spellEnd"/>
      <w:r>
        <w:t xml:space="preserve">. учеб. заведений /С.Н.Попов, Н.М. </w:t>
      </w:r>
      <w:proofErr w:type="spellStart"/>
      <w:r>
        <w:t>Валеев</w:t>
      </w:r>
      <w:proofErr w:type="spellEnd"/>
      <w:r>
        <w:t xml:space="preserve">, </w:t>
      </w:r>
      <w:proofErr w:type="spellStart"/>
      <w:r>
        <w:t>Т.С.Гарасева</w:t>
      </w:r>
      <w:proofErr w:type="spellEnd"/>
      <w:r>
        <w:t xml:space="preserve"> и др.; Под ред. С.Н.Попова.- М.: Издательский центр «Академия», 2004.- 416 с.</w:t>
      </w:r>
    </w:p>
    <w:p w:rsidR="00F549F7" w:rsidRDefault="008445FB" w:rsidP="00F549F7">
      <w:r>
        <w:t xml:space="preserve">Овсянников В.Д. Дыхательная гимнастика. – </w:t>
      </w:r>
      <w:proofErr w:type="spellStart"/>
      <w:r>
        <w:t>М.:Знание</w:t>
      </w:r>
      <w:proofErr w:type="spellEnd"/>
      <w:r>
        <w:t>, 1986. -64с.-(Новое в жизни, науке, технике. Сер. «Физкультура и спорт»;№3)</w:t>
      </w:r>
    </w:p>
    <w:p w:rsidR="008445FB" w:rsidRDefault="008445FB" w:rsidP="008445FB">
      <w:r>
        <w:t>Оздоровление детей в организованных коллективах: Практическое руководство/ Ред. С.Д.Соловей. – С.-Петербург: Ривьера, 1995,214с.</w:t>
      </w:r>
    </w:p>
    <w:p w:rsidR="008445FB" w:rsidRDefault="008445FB" w:rsidP="008445FB">
      <w:proofErr w:type="spellStart"/>
      <w:r>
        <w:t>Потапчук</w:t>
      </w:r>
      <w:proofErr w:type="spellEnd"/>
      <w:r>
        <w:t xml:space="preserve"> А.А, </w:t>
      </w:r>
      <w:proofErr w:type="spellStart"/>
      <w:r>
        <w:t>Дидур</w:t>
      </w:r>
      <w:proofErr w:type="spellEnd"/>
      <w:r>
        <w:t xml:space="preserve"> М.Д. Осанка и физическое развитие детей. Программы диагностики и коррекции нарушений. – СПб: Речь, 2001. – 166 с.</w:t>
      </w:r>
    </w:p>
    <w:p w:rsidR="008445FB" w:rsidRDefault="008445FB" w:rsidP="008445FB">
      <w:r>
        <w:t xml:space="preserve">Степанова О.А. Игра и оздоровительная работа в начальной школе: Методическое пособие для учителей начальной школы, воспитателей групп продленного дня, педагогов системы дополнительного образования и родителей. Серия «Игровые технологии»- М.:ТЦ Сфера, 2003. - 144с. </w:t>
      </w:r>
    </w:p>
    <w:p w:rsidR="008445FB" w:rsidRDefault="008445FB" w:rsidP="008445FB">
      <w:proofErr w:type="spellStart"/>
      <w:r>
        <w:t>Хрипкова</w:t>
      </w:r>
      <w:proofErr w:type="spellEnd"/>
      <w:r>
        <w:t xml:space="preserve"> О.Г. и др. Возрастная физиология и школьная гигиена: Пособие для студентов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ин-тов</w:t>
      </w:r>
      <w:proofErr w:type="spellEnd"/>
      <w:r>
        <w:t>. /</w:t>
      </w:r>
      <w:proofErr w:type="spellStart"/>
      <w:r>
        <w:t>А.Г.Хрипкова</w:t>
      </w:r>
      <w:proofErr w:type="spellEnd"/>
      <w:r>
        <w:t>, М.В.Антропова, Д.А.Фарбер. – М.: Просвещение, 1990. – 319 с.</w:t>
      </w:r>
    </w:p>
    <w:p w:rsidR="008445FB" w:rsidRDefault="008445FB" w:rsidP="008445FB"/>
    <w:p w:rsidR="008445FB" w:rsidRDefault="008445FB" w:rsidP="008445FB"/>
    <w:p w:rsidR="008445FB" w:rsidRDefault="008445FB" w:rsidP="008445FB">
      <w:r>
        <w:t xml:space="preserve"> </w:t>
      </w:r>
    </w:p>
    <w:p w:rsidR="007849E3" w:rsidRDefault="008445FB" w:rsidP="00DC0CE8">
      <w:r>
        <w:t xml:space="preserve"> </w:t>
      </w:r>
    </w:p>
    <w:sectPr w:rsidR="0078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D005D"/>
    <w:multiLevelType w:val="hybridMultilevel"/>
    <w:tmpl w:val="3912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AD2"/>
    <w:rsid w:val="00513FCF"/>
    <w:rsid w:val="00657AD2"/>
    <w:rsid w:val="007849E3"/>
    <w:rsid w:val="008445FB"/>
    <w:rsid w:val="00A12C49"/>
    <w:rsid w:val="00AC343B"/>
    <w:rsid w:val="00D05277"/>
    <w:rsid w:val="00DC0CE8"/>
    <w:rsid w:val="00E01763"/>
    <w:rsid w:val="00EE203A"/>
    <w:rsid w:val="00F5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A616A8E-292D-45FB-862F-81CAABBD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3693</Words>
  <Characters>21056</Characters>
  <Application>Microsoft Office Word</Application>
  <DocSecurity>4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Алтунин</dc:creator>
  <cp:keywords/>
  <dc:description/>
  <cp:lastModifiedBy>Алтунин</cp:lastModifiedBy>
  <cp:revision>5</cp:revision>
  <dcterms:created xsi:type="dcterms:W3CDTF">2014-09-10T15:07:00Z</dcterms:created>
  <dcterms:modified xsi:type="dcterms:W3CDTF">2014-09-11T13:29:00Z</dcterms:modified>
</cp:coreProperties>
</file>