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B55" w:rsidRPr="00727B55" w:rsidRDefault="00727B55" w:rsidP="00727B55">
      <w:pPr>
        <w:shd w:val="clear" w:color="auto" w:fill="FFFFFF"/>
        <w:spacing w:after="0" w:line="240" w:lineRule="auto"/>
        <w:jc w:val="right"/>
        <w:textAlignment w:val="top"/>
        <w:outlineLvl w:val="0"/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</w:pPr>
      <w:bookmarkStart w:id="0" w:name="_GoBack"/>
      <w:r w:rsidRPr="00727B55"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>ОДНКНР</w:t>
      </w:r>
      <w:r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>,</w:t>
      </w:r>
      <w:r w:rsidRPr="00727B55">
        <w:rPr>
          <w:rFonts w:ascii="Times New Roman" w:eastAsia="Times New Roman" w:hAnsi="Times New Roman" w:cs="Times New Roman"/>
          <w:i/>
          <w:color w:val="000000"/>
          <w:kern w:val="36"/>
          <w:sz w:val="28"/>
          <w:szCs w:val="28"/>
          <w:lang w:eastAsia="ru-RU"/>
        </w:rPr>
        <w:t xml:space="preserve"> 5 класс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Тем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а </w:t>
      </w:r>
      <w:r w:rsidRPr="00727B55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 w:rsidRPr="00727B5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«Семья – хранитель духовных ценностей»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Тип урока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урок изучения нового материала.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Методы и формы обучения: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Методы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частично-поисковый, практический, контроля.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Формы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индивидуальная, групповая, фронтальная.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Планируемые результаты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:                                                                         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Предметные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научаться характеризовать семью как первый социальный институт, в котором проходит основная часть жизни человека, и где   формируются духовные ценности. Получат возможность научиться: работать с текстом, высказывать собственное мнение.</w:t>
      </w:r>
    </w:p>
    <w:p w:rsidR="00727B55" w:rsidRDefault="00727B55" w:rsidP="00727B55">
      <w:pPr>
        <w:shd w:val="clear" w:color="auto" w:fill="FFFFFF"/>
        <w:spacing w:after="0" w:line="240" w:lineRule="auto"/>
        <w:ind w:right="-24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proofErr w:type="spellStart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Метапредметные</w:t>
      </w:r>
      <w:proofErr w:type="spellEnd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: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 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Познавательные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ставят и формулируют проблему урока, самостоятельно создают алгоритм деятельности при решении проблемы.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</w:t>
      </w:r>
      <w:proofErr w:type="gramStart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Коммуникативные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проявляют активность во взаимодействии при решении к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оммуникативных и познавательных 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задач. 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proofErr w:type="gramStart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Регулятивные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самостоятельно выделяют и формулируют цель, составляют план и последовательность действий.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Личностные УУД: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 применяют правила делового сотрудничества, сравнивают разные точки зрения, оценивают собственную учебную   деятельность. 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Личностно значимая проблема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Знание истории своей семьи, ее обычаев и традиций –залог интереса к культурным традициям российского  народа.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</w:p>
    <w:bookmarkEnd w:id="0"/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Структура урока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.  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Установка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: подумать о смысле, заложенном в ролике 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«Мост»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.</w:t>
      </w:r>
      <w:proofErr w:type="gramEnd"/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Обсуждение: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\ 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1.Какой смысл заложен в сюже</w:t>
      </w:r>
      <w:r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те? (что нам хотел сказать 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автор). 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2.Как вы думаете, о чем мы сегодня будем говорить на уроке? 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Формулируют и записывают тему: 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Семья – хранитель духовных ценностей.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br/>
        <w:t> 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Обсуждение: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Семья. Довольно часто мы слышим или произносим это слово, но часто ли мы задумываемся о том, что оно обозначает?                                                                                                                                 1. Какое определение вы бы дали понятию «семья»?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2. Вспомните качества, которые присущи каждой семье в вашем понимании.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Предполагаемые ответы: 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Родные люди, общий дом, тепло семейного очага, общее хозяйство, забота о старшем поколении, воспитание детей, совместный труд, совместный досуг, т.д.</w:t>
      </w:r>
      <w:proofErr w:type="gramEnd"/>
    </w:p>
    <w:p w:rsidR="00727B55" w:rsidRPr="00727B55" w:rsidRDefault="00727B55" w:rsidP="00727B55">
      <w:pPr>
        <w:numPr>
          <w:ilvl w:val="0"/>
          <w:numId w:val="1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27B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Изучение нового материала.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Слово 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СЕМЬЯ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- в словаре: 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«Группа людей, состоящая из родителей, детей, внуков и ближних родственников, живущих вместе». 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Слово «семья» происходит от слова 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lastRenderedPageBreak/>
        <w:t>«семя». Маленькое семя, с любовью посаженное в землю, дает крепкий росток. Со временем на нем появляются сначала нежные цветы, а затем и добрые плоды. Когда ваши родители создали семью, она тоже напоминала маленькое семя. Его нужно было с любовью взращивать, чтобы получилась счастливая семья.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Слово семья не зря ассоциируется у нас с солнцем, теплом и светом. Семья - это   близкие и родные люди, живущие вместе. Если нам плохо, трудно, если случилось несчастье - кто нас выслушает, поможет, успокоит, даст совет и защитит? Конечно же, родные. Самые близкие и дорогие люди, наша опора на всю жизнь. Недаром в народе говорится: 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"Семья - печка: как холодно, все к ней собираются".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А вот на чём держится семья? Какое слово будет объединять всех членов семьи? Послушайте притчу.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а) Чтение и обсуждение притчи.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         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«В давние времена жила одна семья, и в ней царили любовь и согласие. Молва об этом долетела до правителя тех мест, и он спросил у главы семьи: «Как вам удаётся жить, никогда не ссорясь, не обижая друг друга?» Старец взял бумагу и написал на ней что – то. Правитель посмотрел и удивился, на листе было написано сто раз 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одно и тоже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слово…                                                                                    </w:t>
      </w:r>
    </w:p>
    <w:p w:rsid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Какое это слово? «ПОНИМАНИЕ                                                                                                                       - Как вы понимаете это слово?                                                                                               - Как можно назвать такую семью?                                                                                   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Ребята, как вы думаете, может ли человек прожить без семьи?                          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является непреходящей ценностью для развития каждого человека, играет важную роль в жизни государства, в воспитании новых поколений. Главная цель любой семьи – формирование нового, более лучшего и более свободного поколения. Выполнять эту задачу семья сможет тогда, когда она основана на духовных ценностях, на духовном единении, которое нужно понимать не как одинаковость характеров и темпераментов, а как однородность духовных оценок, общность жизненных целей и принципов родителей и детей. Семья является хранителем традиционной русской культуры быта; через нее осуществляется историческая связь поколений, разрушив которую общество превращается в «Иванов, не помнящих родства». Поэтому семья – это первооснова родины.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Если ребенка сравнивать с молодым деревцем, то семья – это почва, на которой оно растет, и тот ландшафт, который его формирует. Одни растут в ухоженном саду, другие – в оранжерее, третьи – на скудной каменистой почве, четвертые – за высокой стеной, пятые – на семи ветрах. И вырастают деревца, конечно, разные.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Хорошая семья дает опору ребенку, помогает укрепиться в этом мире, позволяет почувствовать прочность бытия. В хорошей семье никто никого не защищает, она сама по себе – лучшая защита ребенку от любых внешних угроз, надежный тыл, его первый образ мира, который он затем всю жизнь будет проецировать на внешний мир – или спокойно доверяя ему, или боясь на него положиться. Быть опорой и защитой, вселяя уверенность и возвращать спокойствие духа – вот первое предназначение семьи.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Итак, семья – это питающая, насыщающая почва, на которой произрастает высаженное семечко…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lastRenderedPageBreak/>
        <w:t xml:space="preserve">О нравственном здоровье семьи, ее духовных ценностях можно судить по установившимся в ней традициям. Узаконенные временем и проверенные практикой, семейные традиции оказывают огромное влияние на детей. Прежде 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всего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потому, что существующие традиции скрепляют семью, создают стабильный строй жизни и, главное, характеризуют семью, как коллектив.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Ребята, а в ваших семьях есть традиции? Расскажите о них.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В истории есть немало примеров крепких и счастливых семей. Я хочу вам рассказать 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историю любви Николая II и Александры Федоровны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Союзу молодых людей препятствовало время, расстояние, родные, религия - но они с честью выдержали все, что им выпало, создав прекрасную семью. По переписке Николая и Александры, мы знаем, что любовь и счастье наполняли их обоих. Сохранилось более 600 писем, передающих красоту этой любви.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Это была истинно православная семья. Читая их дневники, переписку Николая и Александры, видишь, каким нежным было у них отношение друг к другу, даже спустя 20 лет совместной жизни. Сохранить такое отношение можно только, когда сердце переполнено любовью.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Из письма Александры Фёдоровны Николаю Александровичу в 1914 году: «О, как ужасно одиночество после твоего отъезда! Хотя со мной остались наши дети, но с тобой уходит часть моей жизни – мы с тобой одно целое».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Ответ Николая на письмо был не менее трогателен: «Моё возлюбленное солнышко, душка-жёнушка! Любовь моя, страшно тебя недостаёт, что невозможно выразить!..».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Письмо Александры Николаю: «Я плачу, как большой ребёнок. Я вижу перед собой твои грустные глаза, полные ласки. Шлю тебе мои самые горячие пожелания к завтрашнему дню. В первый раз за 21 год мы проводим этот день не вместе, но как я живо всё помню! Мой дорогой мальчик, какое счастье и какую любовь ты дал мне за все эти годы».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Письмо Николая 31 декабря 1915 года Александре: «Самое горячее спасибо за всю твою любовь. Если б только ты знала, как это поддерживает меня. Право, не знаю, как бы я выдержал всё это, если Богу не было бы угодно дать мне в жёны и друзья тебя».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А ведь эти строки написаны людьми, которые прожили 21 год в браке!.. Самое большое счастье было для них – это возвышенность, высокая духовность их отношений. И не будь они царственной четой, они всё равно были бы богатейшими людьми на свете: ведь любовь – высшее богатство и счастье.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Венценосная семья жила просто, и ничем, кроме возложенных на нее государственных дел, не отличалась от другой любящей семьи. В детстве императрицу воспитывали в простоте и строгости, и она старалась привить те же ценности своим детям. Великие княжны одевались незатейливо, без украшений, ели простую пищу, проводили свой день за чтением, вышивкой, рисованием, игрой в бадминтон. Что касается цесаревича, 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то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несмотря на свою болезнь, он был необыкновенно добрым и чутким мальчиком. Александра Федоровна старалась делать все, чтобы стать самой преданной женой и заботливой матерью.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В день двадцатилетия их свадьбы Николай Второй отметил в дневнике, что Бог наградил его редким семейным счастьем. Историки говорят, что их медовый месяц длился 23 года - достойно, согласитесь. И довольно редкое явление, к сожалению.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Сегодня сама идея создания семьи постепенно утрачивает свою привлекательность в глазах многих молодых людей. Часто они предпочитают либо совсем не создавать семью, выбирая свободные отношения, либо создавать “пробные” гражданские браки, 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lastRenderedPageBreak/>
        <w:t>не беря на себя ответственности за результат этого эксперимента. Социологи описывают нынешнее состояние семьи как кризисное и приводят следующие факты: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br/>
        <w:t>- Как вы думаете, каковы же причины такого положения дел?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Получается, что современные семьи утратили семейные ценности, каждый думает о личном благополучии, личном счастье, личной карьере.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Давайте вспомним о семейных ценностях, обернувшись на опыт наших предков и традиции нашего народа.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                              (Записывают определение семьи.)                                                        выдвигают свои предположения;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«Счастливая семья»     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Ответы уч-ся.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Семейные ценности. Работа в </w:t>
      </w:r>
      <w:proofErr w:type="spellStart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микрогруппах</w:t>
      </w:r>
      <w:proofErr w:type="spellEnd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а) Работа с пословицами.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Давайте вспомним пословицы о семье. О чём нас учит народная мудрость? </w:t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2 мин.</w:t>
      </w:r>
    </w:p>
    <w:p w:rsidR="00727B55" w:rsidRPr="00727B55" w:rsidRDefault="00727B55" w:rsidP="00727B55">
      <w:pPr>
        <w:numPr>
          <w:ilvl w:val="0"/>
          <w:numId w:val="2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семье /любовь /да совет, /так и нужды нет.</w:t>
      </w:r>
    </w:p>
    <w:p w:rsidR="00727B55" w:rsidRPr="00727B55" w:rsidRDefault="00727B55" w:rsidP="00727B55">
      <w:pPr>
        <w:numPr>
          <w:ilvl w:val="0"/>
          <w:numId w:val="2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будет/ добра, /коли в семье/ вражда.</w:t>
      </w:r>
    </w:p>
    <w:p w:rsidR="00727B55" w:rsidRPr="00727B55" w:rsidRDefault="00727B55" w:rsidP="00727B55">
      <w:pPr>
        <w:numPr>
          <w:ilvl w:val="0"/>
          <w:numId w:val="2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 /без детей, /что цветок /без запаха.</w:t>
      </w:r>
    </w:p>
    <w:p w:rsidR="00727B55" w:rsidRPr="00727B55" w:rsidRDefault="00727B55" w:rsidP="00727B55">
      <w:pPr>
        <w:numPr>
          <w:ilvl w:val="0"/>
          <w:numId w:val="2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Родители/ трудолюбивы/, и дети /не ленивы.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б) Знакомство с религиозной культурой о семье.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Любовь и уважение всегда были ценностями религиозной культуры. Давайте познакомимся с семейными традициями разных религий.</w:t>
      </w:r>
    </w:p>
    <w:p w:rsidR="00727B55" w:rsidRPr="00727B55" w:rsidRDefault="00727B55" w:rsidP="00727B55">
      <w:pPr>
        <w:numPr>
          <w:ilvl w:val="0"/>
          <w:numId w:val="3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 в исламской религиозной культуре.</w:t>
      </w:r>
    </w:p>
    <w:p w:rsidR="00727B55" w:rsidRPr="00727B55" w:rsidRDefault="00727B55" w:rsidP="00727B55">
      <w:pPr>
        <w:numPr>
          <w:ilvl w:val="0"/>
          <w:numId w:val="3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 в иудейской религиозной культуре.</w:t>
      </w:r>
    </w:p>
    <w:p w:rsidR="00727B55" w:rsidRPr="00727B55" w:rsidRDefault="00727B55" w:rsidP="00727B55">
      <w:pPr>
        <w:numPr>
          <w:ilvl w:val="0"/>
          <w:numId w:val="3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 в православной культуре.</w:t>
      </w:r>
    </w:p>
    <w:p w:rsidR="00727B55" w:rsidRPr="00727B55" w:rsidRDefault="00727B55" w:rsidP="00727B55">
      <w:pPr>
        <w:numPr>
          <w:ilvl w:val="0"/>
          <w:numId w:val="3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 в буддистской религиозной культуре.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Совпадают ли представления о семейных ценностях в разных религиозных культурах? Что в них общего?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в) Чтение и обсуждение легенды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   - О дружных семьях слагают легенды. С одной из них вы сейчас познакомитесь «Как появилась дружная семья».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proofErr w:type="spell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Давным</w:t>
      </w:r>
      <w:proofErr w:type="spell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–д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авно жила семья, в которой было 100 человек, но не было между ними согласия. Устали они от ссор и раздоров. И вот решили члены семьи обратиться к мудрецу, чтобы он научил их жить дружно.</w:t>
      </w:r>
      <w:r w:rsidR="00CB057D" w:rsidRPr="00CB057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Мудрец внимательно выслушал просителей и сказал: «Никто не научит вас жить счастливо, вы должны сами понять, что вам нужно для счастья, напишите, какой вы хотите видеть свою семью». Собралась эта огромная семья на семейный совет и решили они, чтобы семья была дружной, надо выполнять следующие правила: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Пример:</w:t>
      </w:r>
      <w:r w:rsidRPr="00727B55">
        <w:rPr>
          <w:rFonts w:ascii="Times New Roman" w:eastAsia="Times New Roman" w:hAnsi="Times New Roman" w:cs="Times New Roman"/>
          <w:i/>
          <w:iCs/>
          <w:color w:val="231F20"/>
          <w:sz w:val="28"/>
          <w:szCs w:val="28"/>
          <w:lang w:eastAsia="ru-RU"/>
        </w:rPr>
        <w:t> Уважайте мнение всех членов семьи. 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i/>
          <w:iCs/>
          <w:color w:val="231F20"/>
          <w:sz w:val="28"/>
          <w:szCs w:val="28"/>
          <w:lang w:eastAsia="ru-RU"/>
        </w:rPr>
        <w:t>Старайтесь понять каждого и если надо простить.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i/>
          <w:iCs/>
          <w:color w:val="231F20"/>
          <w:sz w:val="28"/>
          <w:szCs w:val="28"/>
          <w:lang w:eastAsia="ru-RU"/>
        </w:rPr>
        <w:t>Уважайте родственников.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i/>
          <w:iCs/>
          <w:color w:val="231F20"/>
          <w:sz w:val="28"/>
          <w:szCs w:val="28"/>
          <w:lang w:eastAsia="ru-RU"/>
        </w:rPr>
        <w:t>Почитайте родителей. И т. д.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Детям раздаются карточки со словами:     составляют пословицу о семье из слов.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Каждая группа представляет религиозную культуру. Дети получают источники, из которых должны выписать семейные ценности. Затем идёт обмен информацией между группами.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Задание группам: 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Сформулировать свои правила, чтобы создать счастливую семью.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i/>
          <w:iCs/>
          <w:color w:val="231F20"/>
          <w:sz w:val="28"/>
          <w:szCs w:val="28"/>
          <w:lang w:eastAsia="ru-RU"/>
        </w:rPr>
        <w:t>Каждая группа зачитывают свод семейных правил.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5.Рефлексия.      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- 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Сегодня наш разговор о семье. Вы 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становитесь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год от года взрослее и придет время, когда вы тоже будете создавать свою семью.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lastRenderedPageBreak/>
        <w:t>- 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И вот на этой хорошей ноте я хотела бы закончить наш урок.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– это счастье, любовь и удача,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– это летом поездки на дачу.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– это праздник, семейные даты,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Подарки, покупки, приятные траты.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Рождение детей, первый шаг, первый лепет,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Мечты о </w:t>
      </w:r>
      <w:proofErr w:type="gramStart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хорошем</w:t>
      </w:r>
      <w:proofErr w:type="gramEnd"/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, волнение и трепет.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– это труд, друг о друге забота,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– это много домашней работы.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– это важно!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Семья – это сложно!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Но счастливо жить одному невозможно!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Всегда будьте вместе, любовь берегите,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Обиды и ссоры подальше гоните,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Хочу, чтоб про нас говорили друзья: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Какая хорошая Ваша семья!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br/>
      </w: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Оценивают свою работу на уроке!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Упражнение «Закончить предложения»</w:t>
      </w:r>
    </w:p>
    <w:p w:rsidR="005A2F03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Я хочу, чтобы моя семья была …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   </w:t>
      </w:r>
    </w:p>
    <w:p w:rsidR="005A2F03" w:rsidRDefault="005A2F03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- У каждого из вас есть желание жить в счастливой семье. А какая семья считается счастливой? Представьте свою позицию.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Семья будет </w:t>
      </w:r>
      <w:proofErr w:type="gramStart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счастливой</w:t>
      </w:r>
      <w:proofErr w:type="gramEnd"/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 xml:space="preserve"> если …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    </w:t>
      </w:r>
      <w:r w:rsidRPr="00727B55">
        <w:rPr>
          <w:rFonts w:ascii="Times New Roman" w:eastAsia="Times New Roman" w:hAnsi="Times New Roman" w:cs="Times New Roman"/>
          <w:i/>
          <w:iCs/>
          <w:color w:val="231F20"/>
          <w:sz w:val="28"/>
          <w:szCs w:val="28"/>
          <w:lang w:eastAsia="ru-RU"/>
        </w:rPr>
        <w:t>(взаимная любовь, верность, искренность, терпимость, справедливость, умение прощать, совместное управление хозяйством, материальный достаток, уважение интересов другого наличие детей, доброта, нежность и т. д.).</w:t>
      </w:r>
    </w:p>
    <w:p w:rsidR="00727B55" w:rsidRPr="00727B55" w:rsidRDefault="00727B55" w:rsidP="00727B55">
      <w:pPr>
        <w:numPr>
          <w:ilvl w:val="0"/>
          <w:numId w:val="4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Домашнее задание. </w:t>
      </w:r>
    </w:p>
    <w:p w:rsidR="00727B55" w:rsidRPr="00727B55" w:rsidRDefault="00727B55" w:rsidP="00727B55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По выбору</w:t>
      </w:r>
      <w:r w:rsidRPr="00727B55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 (исходя из индивидуальных возможностей каждого):</w:t>
      </w:r>
    </w:p>
    <w:p w:rsidR="00727B55" w:rsidRPr="00727B55" w:rsidRDefault="00727B55" w:rsidP="00727B55">
      <w:pPr>
        <w:numPr>
          <w:ilvl w:val="0"/>
          <w:numId w:val="5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Поговорить с родителями о ценностях своей семьи.</w:t>
      </w:r>
    </w:p>
    <w:p w:rsidR="00727B55" w:rsidRPr="00727B55" w:rsidRDefault="00727B55" w:rsidP="00727B55">
      <w:pPr>
        <w:numPr>
          <w:ilvl w:val="0"/>
          <w:numId w:val="5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Подобрать пословицы о семье, можно разных народов.</w:t>
      </w:r>
    </w:p>
    <w:p w:rsidR="00727B55" w:rsidRPr="00727B55" w:rsidRDefault="00727B55" w:rsidP="00727B55">
      <w:pPr>
        <w:numPr>
          <w:ilvl w:val="0"/>
          <w:numId w:val="5"/>
        </w:numPr>
        <w:shd w:val="clear" w:color="auto" w:fill="FFFFFF"/>
        <w:spacing w:after="0" w:line="240" w:lineRule="auto"/>
        <w:ind w:left="435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7B5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Написать сочинение о своей семье (по желанию)</w:t>
      </w:r>
    </w:p>
    <w:p w:rsidR="00234EFE" w:rsidRDefault="00234EFE"/>
    <w:sectPr w:rsidR="00234EFE" w:rsidSect="00727B5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4C7BC2"/>
    <w:multiLevelType w:val="multilevel"/>
    <w:tmpl w:val="1B36600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2A671AC"/>
    <w:multiLevelType w:val="multilevel"/>
    <w:tmpl w:val="2B6AC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43C4CEA"/>
    <w:multiLevelType w:val="multilevel"/>
    <w:tmpl w:val="C448AC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C704627"/>
    <w:multiLevelType w:val="multilevel"/>
    <w:tmpl w:val="1D3A7A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D981E15"/>
    <w:multiLevelType w:val="multilevel"/>
    <w:tmpl w:val="992010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B55"/>
    <w:rsid w:val="00234EFE"/>
    <w:rsid w:val="005A2F03"/>
    <w:rsid w:val="00727B55"/>
    <w:rsid w:val="00CB0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7B55"/>
    <w:pPr>
      <w:spacing w:before="100" w:beforeAutospacing="1" w:after="100" w:afterAutospacing="1" w:line="540" w:lineRule="atLeast"/>
      <w:outlineLvl w:val="0"/>
    </w:pPr>
    <w:rPr>
      <w:rFonts w:ascii="Times New Roman" w:eastAsia="Times New Roman" w:hAnsi="Times New Roman" w:cs="Times New Roman"/>
      <w:color w:val="000000"/>
      <w:kern w:val="36"/>
      <w:sz w:val="45"/>
      <w:szCs w:val="4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7B55"/>
    <w:rPr>
      <w:rFonts w:ascii="Times New Roman" w:eastAsia="Times New Roman" w:hAnsi="Times New Roman" w:cs="Times New Roman"/>
      <w:color w:val="000000"/>
      <w:kern w:val="36"/>
      <w:sz w:val="45"/>
      <w:szCs w:val="45"/>
      <w:lang w:eastAsia="ru-RU"/>
    </w:rPr>
  </w:style>
  <w:style w:type="character" w:styleId="a3">
    <w:name w:val="Hyperlink"/>
    <w:basedOn w:val="a0"/>
    <w:uiPriority w:val="99"/>
    <w:semiHidden/>
    <w:unhideWhenUsed/>
    <w:rsid w:val="00727B55"/>
    <w:rPr>
      <w:strike w:val="0"/>
      <w:dstrike w:val="0"/>
      <w:color w:val="5C2770"/>
      <w:sz w:val="24"/>
      <w:szCs w:val="24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727B55"/>
    <w:pPr>
      <w:spacing w:before="75" w:after="75" w:line="360" w:lineRule="atLeast"/>
    </w:pPr>
    <w:rPr>
      <w:rFonts w:ascii="Verdana" w:eastAsia="Times New Roman" w:hAnsi="Verdana" w:cs="Times New Roman"/>
      <w:color w:val="231F20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27B55"/>
    <w:rPr>
      <w:b/>
      <w:bCs/>
    </w:rPr>
  </w:style>
  <w:style w:type="character" w:styleId="a6">
    <w:name w:val="Emphasis"/>
    <w:basedOn w:val="a0"/>
    <w:uiPriority w:val="20"/>
    <w:qFormat/>
    <w:rsid w:val="00727B5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7B55"/>
    <w:pPr>
      <w:spacing w:before="100" w:beforeAutospacing="1" w:after="100" w:afterAutospacing="1" w:line="540" w:lineRule="atLeast"/>
      <w:outlineLvl w:val="0"/>
    </w:pPr>
    <w:rPr>
      <w:rFonts w:ascii="Times New Roman" w:eastAsia="Times New Roman" w:hAnsi="Times New Roman" w:cs="Times New Roman"/>
      <w:color w:val="000000"/>
      <w:kern w:val="36"/>
      <w:sz w:val="45"/>
      <w:szCs w:val="4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7B55"/>
    <w:rPr>
      <w:rFonts w:ascii="Times New Roman" w:eastAsia="Times New Roman" w:hAnsi="Times New Roman" w:cs="Times New Roman"/>
      <w:color w:val="000000"/>
      <w:kern w:val="36"/>
      <w:sz w:val="45"/>
      <w:szCs w:val="45"/>
      <w:lang w:eastAsia="ru-RU"/>
    </w:rPr>
  </w:style>
  <w:style w:type="character" w:styleId="a3">
    <w:name w:val="Hyperlink"/>
    <w:basedOn w:val="a0"/>
    <w:uiPriority w:val="99"/>
    <w:semiHidden/>
    <w:unhideWhenUsed/>
    <w:rsid w:val="00727B55"/>
    <w:rPr>
      <w:strike w:val="0"/>
      <w:dstrike w:val="0"/>
      <w:color w:val="5C2770"/>
      <w:sz w:val="24"/>
      <w:szCs w:val="24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727B55"/>
    <w:pPr>
      <w:spacing w:before="75" w:after="75" w:line="360" w:lineRule="atLeast"/>
    </w:pPr>
    <w:rPr>
      <w:rFonts w:ascii="Verdana" w:eastAsia="Times New Roman" w:hAnsi="Verdana" w:cs="Times New Roman"/>
      <w:color w:val="231F20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27B55"/>
    <w:rPr>
      <w:b/>
      <w:bCs/>
    </w:rPr>
  </w:style>
  <w:style w:type="character" w:styleId="a6">
    <w:name w:val="Emphasis"/>
    <w:basedOn w:val="a0"/>
    <w:uiPriority w:val="20"/>
    <w:qFormat/>
    <w:rsid w:val="00727B5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90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5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59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168255">
                      <w:marLeft w:val="105"/>
                      <w:marRight w:val="0"/>
                      <w:marTop w:val="0"/>
                      <w:marBottom w:val="0"/>
                      <w:divBdr>
                        <w:top w:val="single" w:sz="6" w:space="4" w:color="D8D8D8"/>
                        <w:left w:val="single" w:sz="6" w:space="15" w:color="D8D8D8"/>
                        <w:bottom w:val="single" w:sz="6" w:space="11" w:color="D8D8D8"/>
                        <w:right w:val="single" w:sz="6" w:space="8" w:color="D8D8D8"/>
                      </w:divBdr>
                      <w:divsChild>
                        <w:div w:id="1348361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1914</Words>
  <Characters>10911</Characters>
  <Application>Microsoft Office Word</Application>
  <DocSecurity>0</DocSecurity>
  <Lines>90</Lines>
  <Paragraphs>25</Paragraphs>
  <ScaleCrop>false</ScaleCrop>
  <Company/>
  <LinksUpToDate>false</LinksUpToDate>
  <CharactersWithSpaces>12800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2019-11-30T12:12:00Z</dcterms:created>
  <dcterms:modified xsi:type="dcterms:W3CDTF">2019-11-30T12:34:00Z</dcterms:modified>
</cp:coreProperties>
</file>