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A67" w:rsidRPr="008663AC" w:rsidRDefault="00683EF3" w:rsidP="006571D3">
      <w:pPr>
        <w:pStyle w:val="a3"/>
        <w:rPr>
          <w:b/>
          <w:i/>
          <w:sz w:val="28"/>
          <w:szCs w:val="28"/>
        </w:rPr>
      </w:pPr>
      <w:r w:rsidRPr="008663AC">
        <w:rPr>
          <w:b/>
          <w:sz w:val="28"/>
          <w:szCs w:val="28"/>
        </w:rPr>
        <w:t>Тема</w:t>
      </w:r>
      <w:r w:rsidR="00CD467B" w:rsidRPr="008663AC">
        <w:rPr>
          <w:b/>
          <w:sz w:val="28"/>
          <w:szCs w:val="28"/>
        </w:rPr>
        <w:t>:</w:t>
      </w:r>
      <w:r w:rsidRPr="008663AC">
        <w:rPr>
          <w:b/>
          <w:i/>
          <w:sz w:val="28"/>
          <w:szCs w:val="28"/>
        </w:rPr>
        <w:t xml:space="preserve"> </w:t>
      </w:r>
      <w:r w:rsidR="007B7A67" w:rsidRPr="008663AC">
        <w:rPr>
          <w:b/>
          <w:i/>
          <w:sz w:val="28"/>
          <w:szCs w:val="28"/>
        </w:rPr>
        <w:t xml:space="preserve">И. Дик  «Красные яблоки»; А. </w:t>
      </w:r>
      <w:proofErr w:type="spellStart"/>
      <w:r w:rsidR="007B7A67" w:rsidRPr="008663AC">
        <w:rPr>
          <w:b/>
          <w:i/>
          <w:sz w:val="28"/>
          <w:szCs w:val="28"/>
        </w:rPr>
        <w:t>Барто</w:t>
      </w:r>
      <w:proofErr w:type="spellEnd"/>
      <w:r w:rsidR="007B7A67" w:rsidRPr="008663AC">
        <w:rPr>
          <w:b/>
          <w:i/>
          <w:sz w:val="28"/>
          <w:szCs w:val="28"/>
        </w:rPr>
        <w:t xml:space="preserve">  «Перед сном»</w:t>
      </w:r>
    </w:p>
    <w:p w:rsidR="007B7A67" w:rsidRPr="008663AC" w:rsidRDefault="007B7A67" w:rsidP="007B7A67">
      <w:pPr>
        <w:pStyle w:val="a3"/>
        <w:jc w:val="center"/>
        <w:rPr>
          <w:b/>
          <w:sz w:val="28"/>
          <w:szCs w:val="28"/>
        </w:rPr>
      </w:pPr>
    </w:p>
    <w:p w:rsidR="00154EDA" w:rsidRPr="008663AC" w:rsidRDefault="007F7684" w:rsidP="006571D3">
      <w:pPr>
        <w:pStyle w:val="a3"/>
        <w:jc w:val="both"/>
        <w:rPr>
          <w:sz w:val="28"/>
          <w:szCs w:val="28"/>
        </w:rPr>
      </w:pPr>
      <w:r w:rsidRPr="008663AC">
        <w:rPr>
          <w:b/>
          <w:sz w:val="28"/>
          <w:szCs w:val="28"/>
        </w:rPr>
        <w:t>Цели</w:t>
      </w:r>
      <w:r w:rsidR="00683EF3" w:rsidRPr="008663AC">
        <w:rPr>
          <w:b/>
          <w:sz w:val="28"/>
          <w:szCs w:val="28"/>
        </w:rPr>
        <w:t xml:space="preserve">: </w:t>
      </w:r>
      <w:r w:rsidR="007B7A67" w:rsidRPr="008663AC">
        <w:rPr>
          <w:sz w:val="28"/>
          <w:szCs w:val="28"/>
          <w:lang w:eastAsia="ru-RU"/>
        </w:rPr>
        <w:t>совершенствование навыка чтения, его правильности, беглости, сознательности и выразительности; обучение глубокому и полному анализу и оцениванию прочитанного; обогащение читательского опыта детей; воспитание уважения к окружающим людям</w:t>
      </w:r>
      <w:r w:rsidR="0031780F" w:rsidRPr="008663AC">
        <w:rPr>
          <w:sz w:val="28"/>
          <w:szCs w:val="28"/>
        </w:rPr>
        <w:t xml:space="preserve">. </w:t>
      </w:r>
    </w:p>
    <w:p w:rsidR="00DD47FB" w:rsidRPr="008663AC" w:rsidRDefault="00683EF3" w:rsidP="007B7A67">
      <w:pPr>
        <w:contextualSpacing/>
        <w:rPr>
          <w:sz w:val="28"/>
          <w:szCs w:val="28"/>
        </w:rPr>
      </w:pPr>
      <w:r w:rsidRPr="008663AC">
        <w:rPr>
          <w:b/>
          <w:sz w:val="28"/>
          <w:szCs w:val="28"/>
        </w:rPr>
        <w:t xml:space="preserve">Планируемый результат: </w:t>
      </w:r>
      <w:r w:rsidR="0031780F" w:rsidRPr="008663AC">
        <w:rPr>
          <w:b/>
          <w:sz w:val="28"/>
          <w:szCs w:val="28"/>
        </w:rPr>
        <w:t xml:space="preserve">знать </w:t>
      </w:r>
      <w:r w:rsidR="007B7A67" w:rsidRPr="008663AC">
        <w:rPr>
          <w:sz w:val="28"/>
          <w:szCs w:val="28"/>
        </w:rPr>
        <w:t>понятие «логическое ударение</w:t>
      </w:r>
      <w:r w:rsidR="0031780F" w:rsidRPr="008663AC">
        <w:rPr>
          <w:sz w:val="28"/>
          <w:szCs w:val="28"/>
        </w:rPr>
        <w:t xml:space="preserve">»; </w:t>
      </w:r>
      <w:r w:rsidR="00A36F46" w:rsidRPr="008663AC">
        <w:rPr>
          <w:b/>
          <w:sz w:val="28"/>
          <w:szCs w:val="28"/>
        </w:rPr>
        <w:t>у</w:t>
      </w:r>
      <w:r w:rsidR="00A36F46" w:rsidRPr="008663AC">
        <w:rPr>
          <w:b/>
          <w:bCs/>
          <w:sz w:val="28"/>
          <w:szCs w:val="28"/>
        </w:rPr>
        <w:t>меть</w:t>
      </w:r>
      <w:r w:rsidR="00A36F46" w:rsidRPr="008663AC">
        <w:rPr>
          <w:sz w:val="28"/>
          <w:szCs w:val="28"/>
        </w:rPr>
        <w:t xml:space="preserve"> </w:t>
      </w:r>
      <w:r w:rsidR="007B7A67" w:rsidRPr="008663AC">
        <w:rPr>
          <w:sz w:val="28"/>
          <w:szCs w:val="28"/>
        </w:rPr>
        <w:t>использовать силу голоса для постановки логического ударения; участвовать в диалоге; формулировать и высказывать свое мнение о прочитанном по плану</w:t>
      </w:r>
      <w:r w:rsidR="0031780F" w:rsidRPr="008663AC">
        <w:rPr>
          <w:sz w:val="28"/>
          <w:szCs w:val="28"/>
        </w:rPr>
        <w:t>;</w:t>
      </w:r>
    </w:p>
    <w:p w:rsidR="0031780F" w:rsidRPr="008663AC" w:rsidRDefault="0031780F" w:rsidP="0031780F">
      <w:pPr>
        <w:contextualSpacing/>
        <w:rPr>
          <w:sz w:val="28"/>
          <w:szCs w:val="28"/>
        </w:rPr>
      </w:pPr>
    </w:p>
    <w:p w:rsidR="008E4F3B" w:rsidRPr="008663AC" w:rsidRDefault="00683EF3" w:rsidP="008E4F3B">
      <w:pPr>
        <w:tabs>
          <w:tab w:val="center" w:pos="4677"/>
          <w:tab w:val="left" w:pos="6480"/>
          <w:tab w:val="right" w:pos="9355"/>
        </w:tabs>
        <w:jc w:val="both"/>
        <w:rPr>
          <w:sz w:val="28"/>
          <w:szCs w:val="28"/>
        </w:rPr>
      </w:pPr>
      <w:r w:rsidRPr="008663AC">
        <w:rPr>
          <w:b/>
          <w:bCs/>
          <w:i/>
          <w:sz w:val="28"/>
          <w:szCs w:val="28"/>
        </w:rPr>
        <w:t>Познавательные УУД:</w:t>
      </w:r>
      <w:r w:rsidRPr="008663AC">
        <w:rPr>
          <w:bCs/>
          <w:sz w:val="28"/>
          <w:szCs w:val="28"/>
        </w:rPr>
        <w:t xml:space="preserve"> </w:t>
      </w:r>
      <w:r w:rsidR="008E4F3B" w:rsidRPr="008663AC">
        <w:rPr>
          <w:sz w:val="28"/>
          <w:szCs w:val="28"/>
        </w:rPr>
        <w:t>- ориентироваться в тексте; анализировать текст с целью определения его эмоционального характера, характеристики персонажей, с целью нахождения в нем главного содержания;</w:t>
      </w:r>
    </w:p>
    <w:p w:rsidR="008E4F3B" w:rsidRPr="008663AC" w:rsidRDefault="00683EF3" w:rsidP="008E4F3B">
      <w:pPr>
        <w:tabs>
          <w:tab w:val="center" w:pos="4677"/>
          <w:tab w:val="left" w:pos="6480"/>
          <w:tab w:val="right" w:pos="9355"/>
        </w:tabs>
        <w:jc w:val="both"/>
        <w:rPr>
          <w:sz w:val="28"/>
          <w:szCs w:val="28"/>
        </w:rPr>
      </w:pPr>
      <w:r w:rsidRPr="008663AC">
        <w:rPr>
          <w:b/>
          <w:bCs/>
          <w:i/>
          <w:sz w:val="28"/>
          <w:szCs w:val="28"/>
        </w:rPr>
        <w:t>Коммуникативные УУД:</w:t>
      </w:r>
      <w:r w:rsidRPr="008663AC">
        <w:rPr>
          <w:bCs/>
          <w:sz w:val="28"/>
          <w:szCs w:val="28"/>
        </w:rPr>
        <w:t xml:space="preserve"> </w:t>
      </w:r>
      <w:r w:rsidR="008E4F3B" w:rsidRPr="008663AC">
        <w:rPr>
          <w:sz w:val="28"/>
          <w:szCs w:val="28"/>
        </w:rPr>
        <w:t>Вступать в общение, выражать свою точку зрения, слушать других, соблюдать правила общения;</w:t>
      </w:r>
    </w:p>
    <w:p w:rsidR="00683EF3" w:rsidRPr="008663AC" w:rsidRDefault="008E4F3B" w:rsidP="008E4F3B">
      <w:pPr>
        <w:tabs>
          <w:tab w:val="center" w:pos="4677"/>
          <w:tab w:val="left" w:pos="6480"/>
          <w:tab w:val="right" w:pos="9355"/>
        </w:tabs>
        <w:jc w:val="both"/>
        <w:rPr>
          <w:sz w:val="28"/>
          <w:szCs w:val="28"/>
        </w:rPr>
      </w:pPr>
      <w:r w:rsidRPr="008663AC">
        <w:rPr>
          <w:sz w:val="28"/>
          <w:szCs w:val="28"/>
        </w:rPr>
        <w:t>- проявлять навыки взаимопомощи и сотрудничества</w:t>
      </w:r>
      <w:r w:rsidR="00D11D69" w:rsidRPr="008663AC">
        <w:rPr>
          <w:sz w:val="28"/>
          <w:szCs w:val="28"/>
        </w:rPr>
        <w:t>;</w:t>
      </w:r>
    </w:p>
    <w:p w:rsidR="00683EF3" w:rsidRPr="008663AC" w:rsidRDefault="00683EF3" w:rsidP="00D11D69">
      <w:pPr>
        <w:tabs>
          <w:tab w:val="center" w:pos="4677"/>
          <w:tab w:val="left" w:pos="6480"/>
          <w:tab w:val="right" w:pos="9355"/>
        </w:tabs>
        <w:jc w:val="both"/>
        <w:rPr>
          <w:sz w:val="28"/>
          <w:szCs w:val="28"/>
        </w:rPr>
      </w:pPr>
      <w:r w:rsidRPr="008663AC">
        <w:rPr>
          <w:b/>
          <w:bCs/>
          <w:i/>
          <w:sz w:val="28"/>
          <w:szCs w:val="28"/>
        </w:rPr>
        <w:t xml:space="preserve">Регулятивные УУД: </w:t>
      </w:r>
      <w:r w:rsidR="008E4F3B" w:rsidRPr="008663AC">
        <w:rPr>
          <w:sz w:val="28"/>
          <w:szCs w:val="28"/>
        </w:rPr>
        <w:t>принимать и удерживать учебную задачу</w:t>
      </w:r>
      <w:r w:rsidR="00D11D69" w:rsidRPr="008663AC">
        <w:rPr>
          <w:sz w:val="28"/>
          <w:szCs w:val="28"/>
        </w:rPr>
        <w:t>;</w:t>
      </w:r>
    </w:p>
    <w:p w:rsidR="00683EF3" w:rsidRPr="008663AC" w:rsidRDefault="00683EF3" w:rsidP="008E4F3B">
      <w:pPr>
        <w:tabs>
          <w:tab w:val="center" w:pos="4677"/>
          <w:tab w:val="left" w:pos="6480"/>
          <w:tab w:val="right" w:pos="9355"/>
        </w:tabs>
        <w:jc w:val="both"/>
        <w:rPr>
          <w:sz w:val="28"/>
          <w:szCs w:val="28"/>
        </w:rPr>
      </w:pPr>
      <w:r w:rsidRPr="008663AC">
        <w:rPr>
          <w:b/>
          <w:bCs/>
          <w:i/>
          <w:sz w:val="28"/>
          <w:szCs w:val="28"/>
        </w:rPr>
        <w:t>Личностные УУД</w:t>
      </w:r>
      <w:r w:rsidRPr="008663AC">
        <w:rPr>
          <w:bCs/>
          <w:sz w:val="28"/>
          <w:szCs w:val="28"/>
        </w:rPr>
        <w:t xml:space="preserve">: </w:t>
      </w:r>
      <w:r w:rsidR="008E4F3B" w:rsidRPr="008663AC">
        <w:rPr>
          <w:sz w:val="28"/>
          <w:szCs w:val="28"/>
        </w:rPr>
        <w:t xml:space="preserve"> формировать нравственно-этическую ориентацию; развивать эмпатию</w:t>
      </w:r>
      <w:r w:rsidR="00D11D69" w:rsidRPr="008663AC">
        <w:rPr>
          <w:sz w:val="28"/>
          <w:szCs w:val="28"/>
        </w:rPr>
        <w:t>;</w:t>
      </w:r>
    </w:p>
    <w:p w:rsidR="00DD47FB" w:rsidRPr="008663AC" w:rsidRDefault="00DD47FB" w:rsidP="00DD47FB">
      <w:pPr>
        <w:tabs>
          <w:tab w:val="center" w:pos="4677"/>
          <w:tab w:val="left" w:pos="6480"/>
          <w:tab w:val="right" w:pos="9355"/>
        </w:tabs>
        <w:jc w:val="both"/>
        <w:rPr>
          <w:sz w:val="28"/>
          <w:szCs w:val="28"/>
        </w:rPr>
      </w:pPr>
    </w:p>
    <w:p w:rsidR="00683EF3" w:rsidRPr="008663AC" w:rsidRDefault="00683EF3" w:rsidP="00683EF3">
      <w:pPr>
        <w:tabs>
          <w:tab w:val="left" w:pos="2580"/>
        </w:tabs>
        <w:jc w:val="center"/>
        <w:rPr>
          <w:bCs/>
          <w:sz w:val="28"/>
          <w:szCs w:val="28"/>
        </w:rPr>
      </w:pPr>
      <w:r w:rsidRPr="008663AC">
        <w:rPr>
          <w:bCs/>
          <w:sz w:val="28"/>
          <w:szCs w:val="28"/>
        </w:rPr>
        <w:t>ХОД УРОКА</w:t>
      </w:r>
    </w:p>
    <w:p w:rsidR="00E57E2D" w:rsidRPr="008663AC" w:rsidRDefault="00683EF3" w:rsidP="00E57E2D">
      <w:pPr>
        <w:numPr>
          <w:ilvl w:val="0"/>
          <w:numId w:val="1"/>
        </w:numPr>
        <w:tabs>
          <w:tab w:val="left" w:pos="2580"/>
        </w:tabs>
        <w:jc w:val="both"/>
        <w:rPr>
          <w:b/>
          <w:bCs/>
          <w:sz w:val="28"/>
          <w:szCs w:val="28"/>
        </w:rPr>
      </w:pPr>
      <w:r w:rsidRPr="008663AC">
        <w:rPr>
          <w:b/>
          <w:bCs/>
          <w:sz w:val="28"/>
          <w:szCs w:val="28"/>
        </w:rPr>
        <w:t>Орг. момент</w:t>
      </w:r>
    </w:p>
    <w:p w:rsidR="0031780F" w:rsidRPr="008663AC" w:rsidRDefault="00EC7C84" w:rsidP="0031780F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pacing w:val="45"/>
          <w:sz w:val="28"/>
          <w:szCs w:val="28"/>
          <w:lang w:eastAsia="ru-RU"/>
        </w:rPr>
      </w:pPr>
      <w:r w:rsidRPr="008663AC">
        <w:rPr>
          <w:rFonts w:eastAsia="Times New Roman"/>
          <w:spacing w:val="45"/>
          <w:sz w:val="28"/>
          <w:szCs w:val="28"/>
          <w:lang w:eastAsia="ru-RU"/>
        </w:rPr>
        <w:t>Речевая разминка</w:t>
      </w:r>
    </w:p>
    <w:p w:rsidR="007B7A67" w:rsidRPr="008663AC" w:rsidRDefault="007B7A67" w:rsidP="007B7A67">
      <w:pPr>
        <w:autoSpaceDE w:val="0"/>
        <w:autoSpaceDN w:val="0"/>
        <w:adjustRightInd w:val="0"/>
        <w:spacing w:before="120" w:after="60" w:line="252" w:lineRule="auto"/>
        <w:jc w:val="center"/>
        <w:rPr>
          <w:rFonts w:eastAsia="Times New Roman"/>
          <w:caps/>
          <w:sz w:val="28"/>
          <w:szCs w:val="28"/>
          <w:lang w:eastAsia="ru-RU"/>
        </w:rPr>
      </w:pPr>
      <w:r w:rsidRPr="008663AC">
        <w:rPr>
          <w:rFonts w:eastAsia="Times New Roman"/>
          <w:caps/>
          <w:sz w:val="28"/>
          <w:szCs w:val="28"/>
          <w:lang w:eastAsia="ru-RU"/>
        </w:rPr>
        <w:t>яблоко</w:t>
      </w:r>
    </w:p>
    <w:p w:rsidR="007B7A67" w:rsidRPr="008663AC" w:rsidRDefault="007B7A67" w:rsidP="007B7A67">
      <w:pPr>
        <w:autoSpaceDE w:val="0"/>
        <w:autoSpaceDN w:val="0"/>
        <w:adjustRightInd w:val="0"/>
        <w:spacing w:line="252" w:lineRule="auto"/>
        <w:ind w:firstLine="285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Яблоко спелое, красное, сладкое, </w:t>
      </w:r>
    </w:p>
    <w:p w:rsidR="007B7A67" w:rsidRPr="008663AC" w:rsidRDefault="007B7A67" w:rsidP="007B7A67">
      <w:pPr>
        <w:autoSpaceDE w:val="0"/>
        <w:autoSpaceDN w:val="0"/>
        <w:adjustRightInd w:val="0"/>
        <w:spacing w:line="252" w:lineRule="auto"/>
        <w:ind w:firstLine="285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>Яблоко хрусткое, с кожицей гладкою.</w:t>
      </w:r>
    </w:p>
    <w:p w:rsidR="007B7A67" w:rsidRPr="008663AC" w:rsidRDefault="007B7A67" w:rsidP="007B7A67">
      <w:pPr>
        <w:autoSpaceDE w:val="0"/>
        <w:autoSpaceDN w:val="0"/>
        <w:adjustRightInd w:val="0"/>
        <w:spacing w:line="252" w:lineRule="auto"/>
        <w:ind w:firstLine="285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Яблоко я пополам разломлю, </w:t>
      </w:r>
    </w:p>
    <w:p w:rsidR="007B7A67" w:rsidRPr="008663AC" w:rsidRDefault="007B7A67" w:rsidP="007B7A67">
      <w:pPr>
        <w:autoSpaceDE w:val="0"/>
        <w:autoSpaceDN w:val="0"/>
        <w:adjustRightInd w:val="0"/>
        <w:spacing w:line="252" w:lineRule="auto"/>
        <w:ind w:firstLine="285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>Яблоко с другом своим разделю.</w:t>
      </w:r>
    </w:p>
    <w:p w:rsidR="006C4A7F" w:rsidRPr="008663AC" w:rsidRDefault="007B7A67" w:rsidP="006571D3">
      <w:pPr>
        <w:autoSpaceDE w:val="0"/>
        <w:autoSpaceDN w:val="0"/>
        <w:adjustRightInd w:val="0"/>
        <w:spacing w:line="252" w:lineRule="auto"/>
        <w:ind w:firstLine="2850"/>
        <w:jc w:val="both"/>
        <w:rPr>
          <w:rFonts w:eastAsia="Times New Roman"/>
          <w:i/>
          <w:iCs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ab/>
      </w:r>
      <w:r w:rsidRPr="008663AC">
        <w:rPr>
          <w:rFonts w:eastAsia="Times New Roman"/>
          <w:sz w:val="28"/>
          <w:szCs w:val="28"/>
          <w:lang w:eastAsia="ru-RU"/>
        </w:rPr>
        <w:tab/>
      </w:r>
      <w:r w:rsidRPr="008663AC">
        <w:rPr>
          <w:rFonts w:eastAsia="Times New Roman"/>
          <w:sz w:val="28"/>
          <w:szCs w:val="28"/>
          <w:lang w:eastAsia="ru-RU"/>
        </w:rPr>
        <w:tab/>
      </w:r>
      <w:r w:rsidRPr="008663AC">
        <w:rPr>
          <w:rFonts w:eastAsia="Times New Roman"/>
          <w:sz w:val="28"/>
          <w:szCs w:val="28"/>
          <w:lang w:eastAsia="ru-RU"/>
        </w:rPr>
        <w:tab/>
      </w:r>
      <w:r w:rsidRPr="008663AC">
        <w:rPr>
          <w:rFonts w:eastAsia="Times New Roman"/>
          <w:i/>
          <w:iCs/>
          <w:sz w:val="28"/>
          <w:szCs w:val="28"/>
          <w:lang w:eastAsia="ru-RU"/>
        </w:rPr>
        <w:t>Я. Аким</w:t>
      </w:r>
    </w:p>
    <w:p w:rsidR="00D11D69" w:rsidRPr="008663AC" w:rsidRDefault="006C4A7F" w:rsidP="006C4A7F">
      <w:pPr>
        <w:numPr>
          <w:ilvl w:val="0"/>
          <w:numId w:val="1"/>
        </w:numPr>
        <w:tabs>
          <w:tab w:val="left" w:pos="2580"/>
        </w:tabs>
        <w:jc w:val="both"/>
        <w:rPr>
          <w:b/>
          <w:bCs/>
          <w:sz w:val="28"/>
          <w:szCs w:val="28"/>
        </w:rPr>
      </w:pPr>
      <w:r w:rsidRPr="008663AC">
        <w:rPr>
          <w:b/>
          <w:bCs/>
          <w:sz w:val="28"/>
          <w:szCs w:val="28"/>
        </w:rPr>
        <w:t xml:space="preserve"> </w:t>
      </w:r>
      <w:r w:rsidR="00D11D69" w:rsidRPr="008663AC">
        <w:rPr>
          <w:b/>
          <w:bCs/>
          <w:sz w:val="28"/>
          <w:szCs w:val="28"/>
        </w:rPr>
        <w:t>Проверка домашнего задания</w:t>
      </w:r>
    </w:p>
    <w:p w:rsidR="00D11D69" w:rsidRPr="008663AC" w:rsidRDefault="007B7A67" w:rsidP="00D11D69">
      <w:pPr>
        <w:tabs>
          <w:tab w:val="left" w:pos="2580"/>
        </w:tabs>
        <w:ind w:left="360"/>
        <w:jc w:val="both"/>
        <w:rPr>
          <w:bCs/>
          <w:sz w:val="28"/>
          <w:szCs w:val="28"/>
        </w:rPr>
      </w:pPr>
      <w:r w:rsidRPr="008663AC">
        <w:rPr>
          <w:bCs/>
          <w:sz w:val="28"/>
          <w:szCs w:val="28"/>
        </w:rPr>
        <w:t>- Чтение стихотворения наизусть</w:t>
      </w:r>
    </w:p>
    <w:p w:rsidR="00D218AE" w:rsidRPr="008663AC" w:rsidRDefault="00663A22" w:rsidP="0006671B">
      <w:pPr>
        <w:numPr>
          <w:ilvl w:val="0"/>
          <w:numId w:val="1"/>
        </w:numPr>
        <w:tabs>
          <w:tab w:val="left" w:pos="2580"/>
        </w:tabs>
        <w:jc w:val="both"/>
        <w:rPr>
          <w:b/>
          <w:bCs/>
          <w:sz w:val="28"/>
          <w:szCs w:val="28"/>
        </w:rPr>
      </w:pPr>
      <w:r w:rsidRPr="008663AC">
        <w:rPr>
          <w:b/>
          <w:sz w:val="28"/>
          <w:szCs w:val="28"/>
        </w:rPr>
        <w:t xml:space="preserve">Работа по </w:t>
      </w:r>
      <w:r w:rsidR="006400FF" w:rsidRPr="008663AC">
        <w:rPr>
          <w:b/>
          <w:sz w:val="28"/>
          <w:szCs w:val="28"/>
        </w:rPr>
        <w:t>теме урока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Сегодня мы прочитаем рассказ </w:t>
      </w:r>
      <w:r w:rsidRPr="008663AC">
        <w:rPr>
          <w:rFonts w:eastAsia="Times New Roman"/>
          <w:b/>
          <w:sz w:val="28"/>
          <w:szCs w:val="28"/>
          <w:lang w:eastAsia="ru-RU"/>
        </w:rPr>
        <w:t>Иосифа Ивановича Дика</w:t>
      </w:r>
      <w:r w:rsidRPr="008663AC">
        <w:rPr>
          <w:rFonts w:eastAsia="Times New Roman"/>
          <w:sz w:val="28"/>
          <w:szCs w:val="28"/>
          <w:lang w:eastAsia="ru-RU"/>
        </w:rPr>
        <w:t xml:space="preserve"> «Красные яблоки».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Внимательно рассмотрите иллюстрацию и предположите, о чем может быть этот рассказ. </w:t>
      </w:r>
    </w:p>
    <w:p w:rsidR="008D1595" w:rsidRPr="008663AC" w:rsidRDefault="0031780F" w:rsidP="0031780F">
      <w:pPr>
        <w:numPr>
          <w:ilvl w:val="0"/>
          <w:numId w:val="24"/>
        </w:numPr>
        <w:autoSpaceDE w:val="0"/>
        <w:autoSpaceDN w:val="0"/>
        <w:adjustRightInd w:val="0"/>
        <w:spacing w:line="252" w:lineRule="auto"/>
        <w:jc w:val="both"/>
        <w:rPr>
          <w:rFonts w:eastAsia="Times New Roman"/>
          <w:b/>
          <w:i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i/>
          <w:sz w:val="28"/>
          <w:szCs w:val="28"/>
          <w:lang w:eastAsia="ru-RU"/>
        </w:rPr>
        <w:t xml:space="preserve"> </w:t>
      </w:r>
      <w:r w:rsidR="008D1595" w:rsidRPr="008663AC">
        <w:rPr>
          <w:rFonts w:eastAsia="Times New Roman"/>
          <w:b/>
          <w:bCs/>
          <w:i/>
          <w:sz w:val="28"/>
          <w:szCs w:val="28"/>
          <w:lang w:eastAsia="ru-RU"/>
        </w:rPr>
        <w:t xml:space="preserve">Подготовительные упражнения </w:t>
      </w:r>
      <w:r w:rsidR="008D1595" w:rsidRPr="008663AC">
        <w:rPr>
          <w:rFonts w:eastAsia="Times New Roman"/>
          <w:bCs/>
          <w:sz w:val="28"/>
          <w:szCs w:val="28"/>
          <w:lang w:eastAsia="ru-RU"/>
        </w:rPr>
        <w:t>с.29</w:t>
      </w:r>
    </w:p>
    <w:p w:rsidR="00B879DE" w:rsidRPr="008663AC" w:rsidRDefault="00B879DE" w:rsidP="0031780F">
      <w:pPr>
        <w:numPr>
          <w:ilvl w:val="0"/>
          <w:numId w:val="24"/>
        </w:numPr>
        <w:autoSpaceDE w:val="0"/>
        <w:autoSpaceDN w:val="0"/>
        <w:adjustRightInd w:val="0"/>
        <w:spacing w:line="252" w:lineRule="auto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i/>
          <w:sz w:val="28"/>
          <w:szCs w:val="28"/>
          <w:lang w:eastAsia="ru-RU"/>
        </w:rPr>
        <w:t xml:space="preserve">Первичное чтение текста </w:t>
      </w:r>
      <w:r w:rsidR="008D1595" w:rsidRPr="008663AC">
        <w:rPr>
          <w:rFonts w:eastAsia="Times New Roman"/>
          <w:bCs/>
          <w:sz w:val="28"/>
          <w:szCs w:val="28"/>
          <w:lang w:eastAsia="ru-RU"/>
        </w:rPr>
        <w:t>учащимися по цепочке</w:t>
      </w:r>
    </w:p>
    <w:p w:rsidR="008D1595" w:rsidRPr="008663AC" w:rsidRDefault="008D1595" w:rsidP="008D1595">
      <w:pPr>
        <w:autoSpaceDE w:val="0"/>
        <w:autoSpaceDN w:val="0"/>
        <w:adjustRightInd w:val="0"/>
        <w:spacing w:before="60"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caps/>
          <w:spacing w:val="45"/>
          <w:sz w:val="28"/>
          <w:szCs w:val="28"/>
          <w:lang w:eastAsia="ru-RU"/>
        </w:rPr>
        <w:t>с</w:t>
      </w:r>
      <w:r w:rsidRPr="008663AC">
        <w:rPr>
          <w:rFonts w:eastAsia="Times New Roman"/>
          <w:spacing w:val="45"/>
          <w:sz w:val="28"/>
          <w:szCs w:val="28"/>
          <w:lang w:eastAsia="ru-RU"/>
        </w:rPr>
        <w:t>ловарная работ</w:t>
      </w:r>
      <w:r w:rsidRPr="008663AC">
        <w:rPr>
          <w:rFonts w:eastAsia="Times New Roman"/>
          <w:sz w:val="28"/>
          <w:szCs w:val="28"/>
          <w:lang w:eastAsia="ru-RU"/>
        </w:rPr>
        <w:t>а (по ходу чтения)</w:t>
      </w:r>
    </w:p>
    <w:p w:rsidR="008D1595" w:rsidRPr="008663AC" w:rsidRDefault="008D1595" w:rsidP="008D1595">
      <w:pPr>
        <w:autoSpaceDE w:val="0"/>
        <w:autoSpaceDN w:val="0"/>
        <w:adjustRightInd w:val="0"/>
        <w:spacing w:before="60"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i/>
          <w:iCs/>
          <w:sz w:val="28"/>
          <w:szCs w:val="28"/>
          <w:lang w:eastAsia="ru-RU"/>
        </w:rPr>
        <w:t>Закатываться от смеха</w:t>
      </w:r>
      <w:r w:rsidRPr="008663AC">
        <w:rPr>
          <w:rFonts w:eastAsia="Times New Roman"/>
          <w:sz w:val="28"/>
          <w:szCs w:val="28"/>
          <w:lang w:eastAsia="ru-RU"/>
        </w:rPr>
        <w:t xml:space="preserve"> – очень громко смеяться, хохотать.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i/>
          <w:iCs/>
          <w:sz w:val="28"/>
          <w:szCs w:val="28"/>
          <w:lang w:eastAsia="ru-RU"/>
        </w:rPr>
        <w:t>Балансировать</w:t>
      </w:r>
      <w:r w:rsidRPr="008663AC">
        <w:rPr>
          <w:rFonts w:eastAsia="Times New Roman"/>
          <w:sz w:val="28"/>
          <w:szCs w:val="28"/>
          <w:lang w:eastAsia="ru-RU"/>
        </w:rPr>
        <w:t xml:space="preserve"> – сохранять равновесие посредством телодвижений.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i/>
          <w:iCs/>
          <w:sz w:val="28"/>
          <w:szCs w:val="28"/>
          <w:lang w:eastAsia="ru-RU"/>
        </w:rPr>
        <w:t>Семенить</w:t>
      </w:r>
      <w:r w:rsidRPr="008663AC">
        <w:rPr>
          <w:rFonts w:eastAsia="Times New Roman"/>
          <w:sz w:val="28"/>
          <w:szCs w:val="28"/>
          <w:lang w:eastAsia="ru-RU"/>
        </w:rPr>
        <w:t xml:space="preserve"> – идти частыми, мелкими шагами.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i/>
          <w:iCs/>
          <w:sz w:val="28"/>
          <w:szCs w:val="28"/>
          <w:lang w:eastAsia="ru-RU"/>
        </w:rPr>
        <w:t>Впиться глазами</w:t>
      </w:r>
      <w:r w:rsidRPr="008663AC">
        <w:rPr>
          <w:rFonts w:eastAsia="Times New Roman"/>
          <w:sz w:val="28"/>
          <w:szCs w:val="28"/>
          <w:lang w:eastAsia="ru-RU"/>
        </w:rPr>
        <w:t xml:space="preserve"> – пристально, не отрываясь, начать смотреть на кого-нибудь.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i/>
          <w:iCs/>
          <w:sz w:val="28"/>
          <w:szCs w:val="28"/>
          <w:lang w:eastAsia="ru-RU"/>
        </w:rPr>
        <w:t>Злополучное</w:t>
      </w:r>
      <w:r w:rsidRPr="008663AC">
        <w:rPr>
          <w:rFonts w:eastAsia="Times New Roman"/>
          <w:sz w:val="28"/>
          <w:szCs w:val="28"/>
          <w:lang w:eastAsia="ru-RU"/>
        </w:rPr>
        <w:t xml:space="preserve"> – несчастное, полное бедствий и неудач.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i/>
          <w:iCs/>
          <w:sz w:val="28"/>
          <w:szCs w:val="28"/>
          <w:lang w:eastAsia="ru-RU"/>
        </w:rPr>
        <w:t>Наледь</w:t>
      </w:r>
      <w:r w:rsidRPr="008663AC">
        <w:rPr>
          <w:rFonts w:eastAsia="Times New Roman"/>
          <w:sz w:val="28"/>
          <w:szCs w:val="28"/>
          <w:lang w:eastAsia="ru-RU"/>
        </w:rPr>
        <w:t xml:space="preserve"> – ледяная корка поверх разлившейся по земле воды.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i/>
          <w:iCs/>
          <w:sz w:val="28"/>
          <w:szCs w:val="28"/>
          <w:lang w:eastAsia="ru-RU"/>
        </w:rPr>
        <w:t>Несдобровать</w:t>
      </w:r>
      <w:r w:rsidRPr="008663AC">
        <w:rPr>
          <w:rFonts w:eastAsia="Times New Roman"/>
          <w:sz w:val="28"/>
          <w:szCs w:val="28"/>
          <w:lang w:eastAsia="ru-RU"/>
        </w:rPr>
        <w:t xml:space="preserve"> – не миновать беды, неудачи.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i/>
          <w:iCs/>
          <w:sz w:val="28"/>
          <w:szCs w:val="28"/>
          <w:lang w:eastAsia="ru-RU"/>
        </w:rPr>
        <w:t>Труха</w:t>
      </w:r>
      <w:r w:rsidRPr="008663AC">
        <w:rPr>
          <w:rFonts w:eastAsia="Times New Roman"/>
          <w:sz w:val="28"/>
          <w:szCs w:val="28"/>
          <w:lang w:eastAsia="ru-RU"/>
        </w:rPr>
        <w:t xml:space="preserve"> – мелкие остатки чего-нибудь (опилок, сена и т. п.).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i/>
          <w:iCs/>
          <w:sz w:val="28"/>
          <w:szCs w:val="28"/>
          <w:lang w:eastAsia="ru-RU"/>
        </w:rPr>
        <w:t>Разъяриться</w:t>
      </w:r>
      <w:r w:rsidRPr="008663AC">
        <w:rPr>
          <w:rFonts w:eastAsia="Times New Roman"/>
          <w:sz w:val="28"/>
          <w:szCs w:val="28"/>
          <w:lang w:eastAsia="ru-RU"/>
        </w:rPr>
        <w:t xml:space="preserve"> – прийти в ярость (сильный гнев).</w:t>
      </w:r>
    </w:p>
    <w:p w:rsidR="008D1595" w:rsidRPr="008663AC" w:rsidRDefault="008D1595" w:rsidP="008D1595">
      <w:pPr>
        <w:autoSpaceDE w:val="0"/>
        <w:autoSpaceDN w:val="0"/>
        <w:adjustRightInd w:val="0"/>
        <w:spacing w:before="60"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Оправдались ваши предположения перед чтением? Кто был ближе всех к истине?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Почему, когда пришла мама, Валерка «бросился к ней и суетливо стал помогать снимать пальто, чего раньше никогда не делал»? </w:t>
      </w:r>
    </w:p>
    <w:p w:rsidR="008E4F3B" w:rsidRPr="008663AC" w:rsidRDefault="006C4A7F" w:rsidP="006C4A7F">
      <w:pPr>
        <w:numPr>
          <w:ilvl w:val="0"/>
          <w:numId w:val="24"/>
        </w:numPr>
        <w:autoSpaceDE w:val="0"/>
        <w:autoSpaceDN w:val="0"/>
        <w:adjustRightInd w:val="0"/>
        <w:spacing w:line="252" w:lineRule="auto"/>
        <w:jc w:val="both"/>
        <w:rPr>
          <w:rFonts w:eastAsia="Times New Roman"/>
          <w:b/>
          <w:i/>
          <w:sz w:val="28"/>
          <w:szCs w:val="28"/>
          <w:lang w:eastAsia="ru-RU"/>
        </w:rPr>
      </w:pPr>
      <w:r w:rsidRPr="008663AC">
        <w:rPr>
          <w:rFonts w:eastAsia="Times New Roman"/>
          <w:b/>
          <w:i/>
          <w:sz w:val="28"/>
          <w:szCs w:val="28"/>
          <w:lang w:eastAsia="ru-RU"/>
        </w:rPr>
        <w:lastRenderedPageBreak/>
        <w:t xml:space="preserve"> </w:t>
      </w:r>
      <w:r w:rsidR="008E4F3B" w:rsidRPr="008663AC">
        <w:rPr>
          <w:rFonts w:eastAsia="Times New Roman"/>
          <w:b/>
          <w:i/>
          <w:sz w:val="28"/>
          <w:szCs w:val="28"/>
          <w:lang w:eastAsia="ru-RU"/>
        </w:rPr>
        <w:t>Повторное чтение</w:t>
      </w:r>
      <w:r w:rsidR="008D1595" w:rsidRPr="008663AC">
        <w:rPr>
          <w:rFonts w:eastAsia="Times New Roman"/>
          <w:b/>
          <w:i/>
          <w:sz w:val="28"/>
          <w:szCs w:val="28"/>
          <w:lang w:eastAsia="ru-RU"/>
        </w:rPr>
        <w:t xml:space="preserve"> и анализ текста</w:t>
      </w:r>
    </w:p>
    <w:p w:rsidR="008D1595" w:rsidRPr="008663AC" w:rsidRDefault="008D1595" w:rsidP="008D1595">
      <w:pPr>
        <w:autoSpaceDE w:val="0"/>
        <w:autoSpaceDN w:val="0"/>
        <w:adjustRightInd w:val="0"/>
        <w:spacing w:before="60"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Почему ребята сидели на подоконнике?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Чем их привлекло это занятие?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Какую игру придумали ребята?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Что они видели из своего окна?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Чего испугался Валерка?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Подумайте, поразмышляйте с друзьями, почему у игры, которую затеяли ребята, был такой печальный конец.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О чем забыли мальчики? Чего они не учли?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Вам понравилось такое окончание рассказа? 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Каким вы представили себе Валерку? А Севку? </w:t>
      </w:r>
    </w:p>
    <w:p w:rsidR="0031780F" w:rsidRPr="008663AC" w:rsidRDefault="008D1595" w:rsidP="006571D3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С кем из них вы бы хотели дружить? Почему? </w:t>
      </w:r>
    </w:p>
    <w:p w:rsidR="00D218AE" w:rsidRPr="008663AC" w:rsidRDefault="008D1595" w:rsidP="0006671B">
      <w:pPr>
        <w:numPr>
          <w:ilvl w:val="0"/>
          <w:numId w:val="29"/>
        </w:numPr>
        <w:autoSpaceDE w:val="0"/>
        <w:autoSpaceDN w:val="0"/>
        <w:adjustRightInd w:val="0"/>
        <w:spacing w:before="60" w:line="252" w:lineRule="auto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b/>
          <w:i/>
          <w:sz w:val="28"/>
          <w:szCs w:val="28"/>
          <w:lang w:eastAsia="ru-RU"/>
        </w:rPr>
        <w:t>Работа по заданиям учебника</w:t>
      </w:r>
    </w:p>
    <w:p w:rsidR="008D1595" w:rsidRPr="008663AC" w:rsidRDefault="008D1595" w:rsidP="008D1595">
      <w:pPr>
        <w:autoSpaceDE w:val="0"/>
        <w:autoSpaceDN w:val="0"/>
        <w:adjustRightInd w:val="0"/>
        <w:spacing w:before="60" w:line="252" w:lineRule="auto"/>
        <w:jc w:val="both"/>
        <w:rPr>
          <w:rFonts w:eastAsia="Times New Roman"/>
          <w:b/>
          <w:i/>
          <w:sz w:val="28"/>
          <w:szCs w:val="28"/>
          <w:lang w:eastAsia="ru-RU"/>
        </w:rPr>
      </w:pPr>
      <w:r w:rsidRPr="008663AC">
        <w:rPr>
          <w:rFonts w:eastAsia="Times New Roman"/>
          <w:b/>
          <w:i/>
          <w:sz w:val="28"/>
          <w:szCs w:val="28"/>
          <w:lang w:eastAsia="ru-RU"/>
        </w:rPr>
        <w:t xml:space="preserve">         С.35 з.1, 2</w:t>
      </w:r>
    </w:p>
    <w:p w:rsidR="00683EF3" w:rsidRPr="008663AC" w:rsidRDefault="00B26696" w:rsidP="00B9515E">
      <w:pPr>
        <w:ind w:firstLine="360"/>
        <w:jc w:val="both"/>
        <w:rPr>
          <w:rFonts w:eastAsia="Times New Roman"/>
          <w:b/>
          <w:sz w:val="28"/>
          <w:szCs w:val="28"/>
          <w:lang w:eastAsia="ru-RU"/>
        </w:rPr>
      </w:pPr>
      <w:r w:rsidRPr="008663AC">
        <w:rPr>
          <w:rFonts w:eastAsia="Times New Roman"/>
          <w:b/>
          <w:bCs/>
          <w:sz w:val="28"/>
          <w:szCs w:val="28"/>
          <w:lang w:eastAsia="ru-RU"/>
        </w:rPr>
        <w:t>4</w:t>
      </w:r>
      <w:r w:rsidR="00663A22" w:rsidRPr="008663AC">
        <w:rPr>
          <w:rFonts w:eastAsia="Times New Roman"/>
          <w:b/>
          <w:bCs/>
          <w:sz w:val="28"/>
          <w:szCs w:val="28"/>
          <w:lang w:eastAsia="ru-RU"/>
        </w:rPr>
        <w:t xml:space="preserve">. </w:t>
      </w:r>
      <w:r w:rsidR="00683EF3" w:rsidRPr="008663AC">
        <w:rPr>
          <w:b/>
          <w:sz w:val="28"/>
          <w:szCs w:val="28"/>
        </w:rPr>
        <w:t>Информация о домашнем задании, инструктаж по его выполнению</w:t>
      </w:r>
    </w:p>
    <w:p w:rsidR="00E84ED9" w:rsidRPr="008663AC" w:rsidRDefault="00D218AE" w:rsidP="00873EFA">
      <w:pPr>
        <w:ind w:firstLine="360"/>
        <w:jc w:val="both"/>
        <w:rPr>
          <w:sz w:val="28"/>
          <w:szCs w:val="28"/>
        </w:rPr>
      </w:pPr>
      <w:r w:rsidRPr="008663AC">
        <w:rPr>
          <w:b/>
          <w:i/>
          <w:sz w:val="28"/>
          <w:szCs w:val="28"/>
        </w:rPr>
        <w:t xml:space="preserve"> С.</w:t>
      </w:r>
      <w:r w:rsidR="008D1595" w:rsidRPr="008663AC">
        <w:rPr>
          <w:b/>
          <w:i/>
          <w:sz w:val="28"/>
          <w:szCs w:val="28"/>
        </w:rPr>
        <w:t xml:space="preserve">36 </w:t>
      </w:r>
      <w:proofErr w:type="spellStart"/>
      <w:r w:rsidR="008D1595" w:rsidRPr="008663AC">
        <w:rPr>
          <w:b/>
          <w:i/>
          <w:sz w:val="28"/>
          <w:szCs w:val="28"/>
        </w:rPr>
        <w:t>выр.чтение</w:t>
      </w:r>
      <w:proofErr w:type="spellEnd"/>
      <w:r w:rsidR="008D1595" w:rsidRPr="008663AC">
        <w:rPr>
          <w:b/>
          <w:i/>
          <w:sz w:val="28"/>
          <w:szCs w:val="28"/>
        </w:rPr>
        <w:t>;</w:t>
      </w:r>
      <w:r w:rsidR="009A1B23" w:rsidRPr="008663AC">
        <w:rPr>
          <w:b/>
          <w:i/>
          <w:sz w:val="28"/>
          <w:szCs w:val="28"/>
        </w:rPr>
        <w:t xml:space="preserve"> учить наизусть стихи о маме.</w:t>
      </w:r>
    </w:p>
    <w:p w:rsidR="00CA3692" w:rsidRPr="008663AC" w:rsidRDefault="00CA3692" w:rsidP="00873EFA">
      <w:pPr>
        <w:ind w:firstLine="360"/>
        <w:jc w:val="both"/>
        <w:rPr>
          <w:sz w:val="28"/>
          <w:szCs w:val="28"/>
        </w:rPr>
      </w:pPr>
    </w:p>
    <w:p w:rsidR="00683EF3" w:rsidRPr="008663AC" w:rsidRDefault="00B9515E" w:rsidP="00B9515E">
      <w:pPr>
        <w:ind w:firstLine="360"/>
        <w:jc w:val="both"/>
        <w:rPr>
          <w:b/>
          <w:sz w:val="28"/>
          <w:szCs w:val="28"/>
        </w:rPr>
      </w:pPr>
      <w:r w:rsidRPr="008663AC">
        <w:rPr>
          <w:b/>
          <w:i/>
          <w:sz w:val="28"/>
          <w:szCs w:val="28"/>
        </w:rPr>
        <w:t xml:space="preserve">5. </w:t>
      </w:r>
      <w:r w:rsidR="00683EF3" w:rsidRPr="008663AC">
        <w:rPr>
          <w:b/>
          <w:sz w:val="28"/>
          <w:szCs w:val="28"/>
        </w:rPr>
        <w:t>Рефлексия (подведение итогов занятия)</w:t>
      </w:r>
    </w:p>
    <w:p w:rsidR="008D1595" w:rsidRPr="008663AC" w:rsidRDefault="008D1595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Кто автор рассказа, который вы сегодня читали? </w:t>
      </w:r>
    </w:p>
    <w:p w:rsidR="006571D3" w:rsidRPr="008663AC" w:rsidRDefault="008D1595" w:rsidP="006571D3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– Почему рассказ называется «Красные яблоки»? </w:t>
      </w:r>
    </w:p>
    <w:p w:rsidR="008D1595" w:rsidRPr="008663AC" w:rsidRDefault="006571D3" w:rsidP="006571D3">
      <w:pPr>
        <w:autoSpaceDE w:val="0"/>
        <w:autoSpaceDN w:val="0"/>
        <w:adjustRightInd w:val="0"/>
        <w:spacing w:line="252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8663AC">
        <w:rPr>
          <w:rFonts w:eastAsia="Times New Roman"/>
          <w:sz w:val="28"/>
          <w:szCs w:val="28"/>
          <w:lang w:eastAsia="ru-RU"/>
        </w:rPr>
        <w:t xml:space="preserve">-  </w:t>
      </w:r>
      <w:r w:rsidR="008D1595" w:rsidRPr="008663AC">
        <w:rPr>
          <w:rFonts w:eastAsia="Times New Roman"/>
          <w:sz w:val="28"/>
          <w:szCs w:val="28"/>
          <w:lang w:eastAsia="ru-RU"/>
        </w:rPr>
        <w:t xml:space="preserve"> Какую роль они сыграли?</w:t>
      </w:r>
    </w:p>
    <w:p w:rsidR="003F76EE" w:rsidRPr="008663AC" w:rsidRDefault="00076E4B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sz w:val="28"/>
          <w:szCs w:val="28"/>
        </w:rPr>
      </w:pPr>
      <w:r w:rsidRPr="008663AC">
        <w:rPr>
          <w:sz w:val="28"/>
          <w:szCs w:val="28"/>
        </w:rPr>
        <w:t xml:space="preserve"> </w:t>
      </w:r>
      <w:r w:rsidR="00961495" w:rsidRPr="008663AC">
        <w:rPr>
          <w:sz w:val="28"/>
          <w:szCs w:val="28"/>
        </w:rPr>
        <w:t>- В</w:t>
      </w:r>
      <w:r w:rsidR="005C6097" w:rsidRPr="008663AC">
        <w:rPr>
          <w:sz w:val="28"/>
          <w:szCs w:val="28"/>
        </w:rPr>
        <w:t>ыставление отметок</w:t>
      </w:r>
      <w:r w:rsidR="00961495" w:rsidRPr="008663AC">
        <w:rPr>
          <w:sz w:val="28"/>
          <w:szCs w:val="28"/>
        </w:rPr>
        <w:t>.</w:t>
      </w:r>
    </w:p>
    <w:p w:rsidR="008663AC" w:rsidRDefault="008663AC" w:rsidP="00E801D3">
      <w:pPr>
        <w:jc w:val="both"/>
        <w:rPr>
          <w:b/>
          <w:sz w:val="28"/>
          <w:szCs w:val="28"/>
        </w:rPr>
      </w:pPr>
    </w:p>
    <w:p w:rsidR="008663AC" w:rsidRDefault="008663AC" w:rsidP="00E801D3">
      <w:pPr>
        <w:jc w:val="both"/>
        <w:rPr>
          <w:b/>
          <w:sz w:val="28"/>
          <w:szCs w:val="28"/>
        </w:rPr>
      </w:pPr>
    </w:p>
    <w:p w:rsidR="008663AC" w:rsidRDefault="008663AC" w:rsidP="00E801D3">
      <w:pPr>
        <w:jc w:val="both"/>
        <w:rPr>
          <w:b/>
          <w:sz w:val="28"/>
          <w:szCs w:val="28"/>
        </w:rPr>
      </w:pPr>
    </w:p>
    <w:p w:rsidR="008663AC" w:rsidRDefault="008663AC" w:rsidP="008663AC">
      <w:pPr>
        <w:jc w:val="center"/>
        <w:rPr>
          <w:b/>
          <w:sz w:val="28"/>
          <w:szCs w:val="28"/>
        </w:rPr>
      </w:pPr>
      <w:r w:rsidRPr="008663AC">
        <w:rPr>
          <w:sz w:val="28"/>
          <w:szCs w:val="28"/>
        </w:rPr>
        <w:t>АНАЛИЗ ТЕКСТА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b/>
          <w:sz w:val="28"/>
          <w:szCs w:val="28"/>
          <w:lang w:val="en-US"/>
        </w:rPr>
        <w:t>I</w:t>
      </w:r>
      <w:r w:rsidRPr="008663AC">
        <w:rPr>
          <w:b/>
          <w:sz w:val="28"/>
          <w:szCs w:val="28"/>
        </w:rPr>
        <w:t xml:space="preserve"> часть</w:t>
      </w:r>
      <w:r w:rsidRPr="008663AC">
        <w:rPr>
          <w:sz w:val="28"/>
          <w:szCs w:val="28"/>
        </w:rPr>
        <w:t xml:space="preserve"> </w:t>
      </w:r>
      <w:r w:rsidR="00393429" w:rsidRPr="008663AC">
        <w:rPr>
          <w:sz w:val="28"/>
          <w:szCs w:val="28"/>
        </w:rPr>
        <w:t xml:space="preserve">                                     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Какое «цирковое представление» происходило за окном?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Люди падали на льду.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С кем автор сравнивает людей на льду?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С годовалыми детьми.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 Что из увиденного особенно смешило ребят?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Как прохожие пытались встать, и ползали на четвереньках по льду.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Что вы уже можете сказать о ребятах?</w:t>
      </w:r>
    </w:p>
    <w:p w:rsidR="00E801D3" w:rsidRPr="008663AC" w:rsidRDefault="00E801D3" w:rsidP="00E801D3">
      <w:pPr>
        <w:jc w:val="both"/>
        <w:rPr>
          <w:i/>
          <w:sz w:val="28"/>
          <w:szCs w:val="28"/>
        </w:rPr>
      </w:pPr>
      <w:r w:rsidRPr="008663AC">
        <w:rPr>
          <w:i/>
          <w:sz w:val="28"/>
          <w:szCs w:val="28"/>
        </w:rPr>
        <w:t>Ответы детей.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Какую игру придумали Севка и Валерка?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Мальчики загадывали, упадет или нет человек на льду.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Почему мальчики «впились» глазами в маленькую старушку? О чем думал каждый?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Каждый из мальчиков хотел выиграть.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Как вы поняли слова Валерки о мужчине с портфелем – «сейчас поцелуется»?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Значит, упадет лицом вниз.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От чего встрепенулся Валерка?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Он испугался, что это может быть и правда его мама.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Какие слова Севки говорят о бездушии и грубости по отношению к другу?</w:t>
      </w:r>
    </w:p>
    <w:p w:rsidR="00E801D3" w:rsidRPr="008663AC" w:rsidRDefault="00E801D3" w:rsidP="00E801D3">
      <w:pPr>
        <w:jc w:val="both"/>
        <w:rPr>
          <w:i/>
          <w:sz w:val="28"/>
          <w:szCs w:val="28"/>
        </w:rPr>
      </w:pPr>
      <w:r w:rsidRPr="008663AC">
        <w:rPr>
          <w:i/>
          <w:sz w:val="28"/>
          <w:szCs w:val="28"/>
        </w:rPr>
        <w:t>Ответы детей.</w:t>
      </w:r>
    </w:p>
    <w:p w:rsidR="00E801D3" w:rsidRPr="008663AC" w:rsidRDefault="00E801D3" w:rsidP="00E801D3">
      <w:pPr>
        <w:jc w:val="both"/>
        <w:rPr>
          <w:i/>
          <w:sz w:val="28"/>
          <w:szCs w:val="28"/>
        </w:rPr>
      </w:pPr>
      <w:r w:rsidRPr="008663AC">
        <w:rPr>
          <w:sz w:val="28"/>
          <w:szCs w:val="28"/>
        </w:rPr>
        <w:t xml:space="preserve"> 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b/>
          <w:sz w:val="28"/>
          <w:szCs w:val="28"/>
          <w:lang w:val="en-US"/>
        </w:rPr>
        <w:t>II</w:t>
      </w:r>
      <w:r w:rsidRPr="008663AC">
        <w:rPr>
          <w:b/>
          <w:sz w:val="28"/>
          <w:szCs w:val="28"/>
        </w:rPr>
        <w:t xml:space="preserve"> часть</w:t>
      </w:r>
      <w:r w:rsidRPr="008663AC">
        <w:rPr>
          <w:sz w:val="28"/>
          <w:szCs w:val="28"/>
        </w:rPr>
        <w:t xml:space="preserve"> 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lastRenderedPageBreak/>
        <w:t>У.: Что случилось с женщиной?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Она упала и не вставала.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Почему Валерке захотелось увидеть ее лицо?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Валерка думал, что это его мама.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О чем задумался Валерка?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Он сомневался, что это не его мама.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Понял ли состояние Валерки его друг? Из каких слов это видно?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Не понял, так как Севка предложил продолжить игру.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О чем Валерка пожалел во время отсутствия мамы?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О том, что не выбежал на улицу, когда женщина упала.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 xml:space="preserve">У.: Почему Валерка бросился снимать пальто, чего раньше никогда не делал? 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Валерка был рад, что все-таки это не его мама упала. Он понял, как она дорога для него.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</w:p>
    <w:p w:rsidR="00E801D3" w:rsidRPr="008663AC" w:rsidRDefault="00E801D3" w:rsidP="00E801D3">
      <w:pPr>
        <w:jc w:val="both"/>
        <w:rPr>
          <w:b/>
          <w:sz w:val="28"/>
          <w:szCs w:val="28"/>
        </w:rPr>
      </w:pPr>
      <w:r w:rsidRPr="008663AC">
        <w:rPr>
          <w:b/>
          <w:sz w:val="28"/>
          <w:szCs w:val="28"/>
        </w:rPr>
        <w:t>6.Обобщающая беседа.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Кто главные герои рассказа?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Валерка и Севка.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Какое описывается событие?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Рассказывается об игре, которую придумали мальчики.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Так почему рассказ называется “Красные яблоки”?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Это как свет, вспышка, мальчик увидел жестокость игры, которую они придумали.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Как бы вы поступили на месте мальчиков?</w:t>
      </w:r>
    </w:p>
    <w:p w:rsidR="00E801D3" w:rsidRPr="008663AC" w:rsidRDefault="00E801D3" w:rsidP="00E801D3">
      <w:pPr>
        <w:jc w:val="both"/>
        <w:rPr>
          <w:i/>
          <w:sz w:val="28"/>
          <w:szCs w:val="28"/>
        </w:rPr>
      </w:pPr>
      <w:r w:rsidRPr="008663AC">
        <w:rPr>
          <w:i/>
          <w:sz w:val="28"/>
          <w:szCs w:val="28"/>
        </w:rPr>
        <w:t>Ответы детей.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Как вы думаете, после этого случая изменятся ли отношения к людям у Валерки и Севки?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У кого изменилось отношение к игре и почему? Что можно сказать о Севке?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Не понял переживаний друга, проявил бездушие, грубость, так и не понял своей неправоты.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Друзья или приятели мальчики?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Приятельские отношения, они разные по духу, по поступкам.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У.: Смогут ли по-прежнему дружить мальчики и почему?</w:t>
      </w:r>
    </w:p>
    <w:p w:rsidR="00E801D3" w:rsidRPr="008663AC" w:rsidRDefault="00E801D3" w:rsidP="00E801D3">
      <w:pPr>
        <w:jc w:val="both"/>
        <w:rPr>
          <w:i/>
          <w:sz w:val="28"/>
          <w:szCs w:val="28"/>
        </w:rPr>
      </w:pPr>
      <w:r w:rsidRPr="008663AC">
        <w:rPr>
          <w:i/>
          <w:sz w:val="28"/>
          <w:szCs w:val="28"/>
        </w:rPr>
        <w:t>Ответы детей.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 xml:space="preserve">У.: Какой совет дает автор? </w:t>
      </w:r>
    </w:p>
    <w:p w:rsidR="00E801D3" w:rsidRPr="008663AC" w:rsidRDefault="00E801D3" w:rsidP="00E801D3">
      <w:pPr>
        <w:jc w:val="both"/>
        <w:rPr>
          <w:sz w:val="28"/>
          <w:szCs w:val="28"/>
        </w:rPr>
      </w:pPr>
      <w:r w:rsidRPr="008663AC">
        <w:rPr>
          <w:sz w:val="28"/>
          <w:szCs w:val="28"/>
        </w:rPr>
        <w:t>Д.: Чужую боль чувствуй, как свою.</w:t>
      </w:r>
    </w:p>
    <w:p w:rsidR="00E801D3" w:rsidRPr="008663AC" w:rsidRDefault="00E801D3" w:rsidP="008D1595">
      <w:pPr>
        <w:autoSpaceDE w:val="0"/>
        <w:autoSpaceDN w:val="0"/>
        <w:adjustRightInd w:val="0"/>
        <w:spacing w:line="252" w:lineRule="auto"/>
        <w:ind w:firstLine="360"/>
        <w:jc w:val="both"/>
        <w:rPr>
          <w:sz w:val="28"/>
          <w:szCs w:val="28"/>
        </w:rPr>
      </w:pPr>
    </w:p>
    <w:sectPr w:rsidR="00E801D3" w:rsidRPr="008663AC" w:rsidSect="006571D3">
      <w:pgSz w:w="11906" w:h="16838"/>
      <w:pgMar w:top="284" w:right="45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84C8C"/>
    <w:multiLevelType w:val="hybridMultilevel"/>
    <w:tmpl w:val="653898A2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0E423A98"/>
    <w:multiLevelType w:val="hybridMultilevel"/>
    <w:tmpl w:val="1B90A838"/>
    <w:lvl w:ilvl="0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108A2AEB"/>
    <w:multiLevelType w:val="hybridMultilevel"/>
    <w:tmpl w:val="56F2E2BE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11C27B8D"/>
    <w:multiLevelType w:val="hybridMultilevel"/>
    <w:tmpl w:val="5BBEE87A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24BA3D83"/>
    <w:multiLevelType w:val="hybridMultilevel"/>
    <w:tmpl w:val="E320C392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2DCE036B"/>
    <w:multiLevelType w:val="hybridMultilevel"/>
    <w:tmpl w:val="473C4F22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2E0412A7"/>
    <w:multiLevelType w:val="hybridMultilevel"/>
    <w:tmpl w:val="49AA55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FEA69A0"/>
    <w:multiLevelType w:val="hybridMultilevel"/>
    <w:tmpl w:val="45D097D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303F1A3A"/>
    <w:multiLevelType w:val="hybridMultilevel"/>
    <w:tmpl w:val="EE304748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31F5342D"/>
    <w:multiLevelType w:val="hybridMultilevel"/>
    <w:tmpl w:val="B234FA5E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384D28CA"/>
    <w:multiLevelType w:val="hybridMultilevel"/>
    <w:tmpl w:val="DA8A93CE"/>
    <w:lvl w:ilvl="0" w:tplc="5DC85F34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3D040E4"/>
    <w:multiLevelType w:val="hybridMultilevel"/>
    <w:tmpl w:val="A04881F6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45F63E3B"/>
    <w:multiLevelType w:val="hybridMultilevel"/>
    <w:tmpl w:val="6F1AAC5C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4A515B91"/>
    <w:multiLevelType w:val="hybridMultilevel"/>
    <w:tmpl w:val="10FE55E2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4A9A320A"/>
    <w:multiLevelType w:val="hybridMultilevel"/>
    <w:tmpl w:val="AFB8D348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4C3B2F7C"/>
    <w:multiLevelType w:val="hybridMultilevel"/>
    <w:tmpl w:val="90626FBA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4E9445D0"/>
    <w:multiLevelType w:val="hybridMultilevel"/>
    <w:tmpl w:val="E3C6C7D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0725B3A"/>
    <w:multiLevelType w:val="hybridMultilevel"/>
    <w:tmpl w:val="319A5EC8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>
    <w:nsid w:val="51DE0155"/>
    <w:multiLevelType w:val="hybridMultilevel"/>
    <w:tmpl w:val="AF864618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5B384B4D"/>
    <w:multiLevelType w:val="hybridMultilevel"/>
    <w:tmpl w:val="E3C0FA1E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5F4F1C84"/>
    <w:multiLevelType w:val="hybridMultilevel"/>
    <w:tmpl w:val="6AA00910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63046428"/>
    <w:multiLevelType w:val="hybridMultilevel"/>
    <w:tmpl w:val="381AC31A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631577F8"/>
    <w:multiLevelType w:val="hybridMultilevel"/>
    <w:tmpl w:val="5A7A7C9C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>
    <w:nsid w:val="65320141"/>
    <w:multiLevelType w:val="hybridMultilevel"/>
    <w:tmpl w:val="7F2ACE3E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>
    <w:nsid w:val="679D4675"/>
    <w:multiLevelType w:val="multilevel"/>
    <w:tmpl w:val="49AA55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7C954E7"/>
    <w:multiLevelType w:val="hybridMultilevel"/>
    <w:tmpl w:val="D70A5D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CC1789E"/>
    <w:multiLevelType w:val="hybridMultilevel"/>
    <w:tmpl w:val="A7946C90"/>
    <w:lvl w:ilvl="0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70C61B0A"/>
    <w:multiLevelType w:val="hybridMultilevel"/>
    <w:tmpl w:val="9244CE70"/>
    <w:lvl w:ilvl="0" w:tplc="5224BC7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73910DE"/>
    <w:multiLevelType w:val="hybridMultilevel"/>
    <w:tmpl w:val="253E3A86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78EB3425"/>
    <w:multiLevelType w:val="hybridMultilevel"/>
    <w:tmpl w:val="78C2431A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7C4F2F16"/>
    <w:multiLevelType w:val="hybridMultilevel"/>
    <w:tmpl w:val="EA8ED520"/>
    <w:lvl w:ilvl="0" w:tplc="0419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22"/>
  </w:num>
  <w:num w:numId="4">
    <w:abstractNumId w:val="28"/>
  </w:num>
  <w:num w:numId="5">
    <w:abstractNumId w:val="14"/>
  </w:num>
  <w:num w:numId="6">
    <w:abstractNumId w:val="29"/>
  </w:num>
  <w:num w:numId="7">
    <w:abstractNumId w:val="30"/>
  </w:num>
  <w:num w:numId="8">
    <w:abstractNumId w:val="26"/>
  </w:num>
  <w:num w:numId="9">
    <w:abstractNumId w:val="20"/>
  </w:num>
  <w:num w:numId="10">
    <w:abstractNumId w:val="16"/>
  </w:num>
  <w:num w:numId="11">
    <w:abstractNumId w:val="23"/>
  </w:num>
  <w:num w:numId="12">
    <w:abstractNumId w:val="9"/>
  </w:num>
  <w:num w:numId="13">
    <w:abstractNumId w:val="24"/>
  </w:num>
  <w:num w:numId="14">
    <w:abstractNumId w:val="25"/>
  </w:num>
  <w:num w:numId="15">
    <w:abstractNumId w:val="10"/>
  </w:num>
  <w:num w:numId="16">
    <w:abstractNumId w:val="8"/>
  </w:num>
  <w:num w:numId="17">
    <w:abstractNumId w:val="0"/>
  </w:num>
  <w:num w:numId="18">
    <w:abstractNumId w:val="2"/>
  </w:num>
  <w:num w:numId="19">
    <w:abstractNumId w:val="3"/>
  </w:num>
  <w:num w:numId="20">
    <w:abstractNumId w:val="19"/>
  </w:num>
  <w:num w:numId="21">
    <w:abstractNumId w:val="1"/>
  </w:num>
  <w:num w:numId="22">
    <w:abstractNumId w:val="7"/>
  </w:num>
  <w:num w:numId="23">
    <w:abstractNumId w:val="27"/>
  </w:num>
  <w:num w:numId="24">
    <w:abstractNumId w:val="21"/>
  </w:num>
  <w:num w:numId="25">
    <w:abstractNumId w:val="4"/>
  </w:num>
  <w:num w:numId="26">
    <w:abstractNumId w:val="17"/>
  </w:num>
  <w:num w:numId="27">
    <w:abstractNumId w:val="13"/>
  </w:num>
  <w:num w:numId="28">
    <w:abstractNumId w:val="18"/>
  </w:num>
  <w:num w:numId="29">
    <w:abstractNumId w:val="12"/>
  </w:num>
  <w:num w:numId="30">
    <w:abstractNumId w:val="15"/>
  </w:num>
  <w:num w:numId="3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3EF3"/>
    <w:rsid w:val="000333E8"/>
    <w:rsid w:val="0006671B"/>
    <w:rsid w:val="00076E4B"/>
    <w:rsid w:val="00097DB5"/>
    <w:rsid w:val="000A3C9B"/>
    <w:rsid w:val="000A7938"/>
    <w:rsid w:val="000C0A47"/>
    <w:rsid w:val="000E7BA4"/>
    <w:rsid w:val="00125130"/>
    <w:rsid w:val="00150640"/>
    <w:rsid w:val="00154EDA"/>
    <w:rsid w:val="001640BC"/>
    <w:rsid w:val="00187DE3"/>
    <w:rsid w:val="001A44A3"/>
    <w:rsid w:val="001A6487"/>
    <w:rsid w:val="001D6600"/>
    <w:rsid w:val="001E2E7C"/>
    <w:rsid w:val="0021076D"/>
    <w:rsid w:val="00233D95"/>
    <w:rsid w:val="00285920"/>
    <w:rsid w:val="002A2D75"/>
    <w:rsid w:val="002E35A0"/>
    <w:rsid w:val="002F127A"/>
    <w:rsid w:val="0031780F"/>
    <w:rsid w:val="003253AC"/>
    <w:rsid w:val="0033756E"/>
    <w:rsid w:val="003405DD"/>
    <w:rsid w:val="00364DA2"/>
    <w:rsid w:val="0037236E"/>
    <w:rsid w:val="00381AE2"/>
    <w:rsid w:val="00383F22"/>
    <w:rsid w:val="00393429"/>
    <w:rsid w:val="003C67D1"/>
    <w:rsid w:val="003F76EE"/>
    <w:rsid w:val="00426E81"/>
    <w:rsid w:val="00441BAE"/>
    <w:rsid w:val="004464F0"/>
    <w:rsid w:val="00463F6A"/>
    <w:rsid w:val="00470FF2"/>
    <w:rsid w:val="00472D97"/>
    <w:rsid w:val="004748C8"/>
    <w:rsid w:val="00493BC3"/>
    <w:rsid w:val="004C016B"/>
    <w:rsid w:val="004D6297"/>
    <w:rsid w:val="005445DF"/>
    <w:rsid w:val="005525D9"/>
    <w:rsid w:val="00565B08"/>
    <w:rsid w:val="00584296"/>
    <w:rsid w:val="005C6097"/>
    <w:rsid w:val="00617CDC"/>
    <w:rsid w:val="006400FF"/>
    <w:rsid w:val="006571D3"/>
    <w:rsid w:val="00663A22"/>
    <w:rsid w:val="00683EF3"/>
    <w:rsid w:val="006B0C63"/>
    <w:rsid w:val="006C4A7F"/>
    <w:rsid w:val="007005C5"/>
    <w:rsid w:val="007341FD"/>
    <w:rsid w:val="007371EF"/>
    <w:rsid w:val="00772FF5"/>
    <w:rsid w:val="00776542"/>
    <w:rsid w:val="0079354A"/>
    <w:rsid w:val="007B30A9"/>
    <w:rsid w:val="007B7A67"/>
    <w:rsid w:val="007F31FE"/>
    <w:rsid w:val="007F3CBC"/>
    <w:rsid w:val="007F7684"/>
    <w:rsid w:val="008238B8"/>
    <w:rsid w:val="00855D74"/>
    <w:rsid w:val="00863DD2"/>
    <w:rsid w:val="008663AC"/>
    <w:rsid w:val="008701C9"/>
    <w:rsid w:val="00873EFA"/>
    <w:rsid w:val="008C6263"/>
    <w:rsid w:val="008D1595"/>
    <w:rsid w:val="008E415E"/>
    <w:rsid w:val="008E4F3B"/>
    <w:rsid w:val="009360A6"/>
    <w:rsid w:val="00961495"/>
    <w:rsid w:val="009712A7"/>
    <w:rsid w:val="009A1B23"/>
    <w:rsid w:val="009D4F97"/>
    <w:rsid w:val="009F1AE1"/>
    <w:rsid w:val="00A10438"/>
    <w:rsid w:val="00A16416"/>
    <w:rsid w:val="00A16BD9"/>
    <w:rsid w:val="00A20C43"/>
    <w:rsid w:val="00A36F46"/>
    <w:rsid w:val="00A5429E"/>
    <w:rsid w:val="00A634F5"/>
    <w:rsid w:val="00A82599"/>
    <w:rsid w:val="00B11681"/>
    <w:rsid w:val="00B14967"/>
    <w:rsid w:val="00B15188"/>
    <w:rsid w:val="00B20911"/>
    <w:rsid w:val="00B24D40"/>
    <w:rsid w:val="00B25DC3"/>
    <w:rsid w:val="00B26696"/>
    <w:rsid w:val="00B26EDC"/>
    <w:rsid w:val="00B3307E"/>
    <w:rsid w:val="00B4160F"/>
    <w:rsid w:val="00B44FD9"/>
    <w:rsid w:val="00B63142"/>
    <w:rsid w:val="00B879DE"/>
    <w:rsid w:val="00B9515E"/>
    <w:rsid w:val="00BA6936"/>
    <w:rsid w:val="00BB199C"/>
    <w:rsid w:val="00BE63B7"/>
    <w:rsid w:val="00BE6479"/>
    <w:rsid w:val="00BF55EB"/>
    <w:rsid w:val="00C04215"/>
    <w:rsid w:val="00C30C63"/>
    <w:rsid w:val="00C36F04"/>
    <w:rsid w:val="00C76AB7"/>
    <w:rsid w:val="00CA3544"/>
    <w:rsid w:val="00CA3692"/>
    <w:rsid w:val="00CD467B"/>
    <w:rsid w:val="00CF74E4"/>
    <w:rsid w:val="00D10820"/>
    <w:rsid w:val="00D11D69"/>
    <w:rsid w:val="00D218AE"/>
    <w:rsid w:val="00D2267A"/>
    <w:rsid w:val="00D46C3A"/>
    <w:rsid w:val="00D776E3"/>
    <w:rsid w:val="00D84F0A"/>
    <w:rsid w:val="00DD47FB"/>
    <w:rsid w:val="00E11DAC"/>
    <w:rsid w:val="00E13A2E"/>
    <w:rsid w:val="00E444EF"/>
    <w:rsid w:val="00E527C0"/>
    <w:rsid w:val="00E57E2D"/>
    <w:rsid w:val="00E63F9D"/>
    <w:rsid w:val="00E801D3"/>
    <w:rsid w:val="00E84ED9"/>
    <w:rsid w:val="00E904C9"/>
    <w:rsid w:val="00E96D7D"/>
    <w:rsid w:val="00EB656E"/>
    <w:rsid w:val="00EC7C84"/>
    <w:rsid w:val="00ED6AE1"/>
    <w:rsid w:val="00EF413D"/>
    <w:rsid w:val="00EF6B32"/>
    <w:rsid w:val="00F0239E"/>
    <w:rsid w:val="00F30A44"/>
    <w:rsid w:val="00F311F4"/>
    <w:rsid w:val="00F338A5"/>
    <w:rsid w:val="00F60042"/>
    <w:rsid w:val="00F64135"/>
    <w:rsid w:val="00F72BE8"/>
    <w:rsid w:val="00FC1BFD"/>
    <w:rsid w:val="00FF4A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83EF3"/>
    <w:rPr>
      <w:rFonts w:eastAsia="MS Mincho"/>
      <w:sz w:val="24"/>
      <w:szCs w:val="24"/>
      <w:lang w:eastAsia="ja-JP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683EF3"/>
    <w:pPr>
      <w:suppressAutoHyphens/>
    </w:pPr>
    <w:rPr>
      <w:rFonts w:eastAsia="Times New Roman"/>
      <w:lang w:eastAsia="ar-SA"/>
    </w:rPr>
  </w:style>
  <w:style w:type="character" w:customStyle="1" w:styleId="a4">
    <w:name w:val="Верхний колонтитул Знак"/>
    <w:link w:val="a3"/>
    <w:rsid w:val="00683EF3"/>
    <w:rPr>
      <w:sz w:val="24"/>
      <w:szCs w:val="24"/>
      <w:lang w:val="ru-RU"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58F30E-4315-45B2-9488-4395D24EF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811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Урок 1</vt:lpstr>
    </vt:vector>
  </TitlesOfParts>
  <Company/>
  <LinksUpToDate>false</LinksUpToDate>
  <CharactersWithSpaces>5430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Урок 1</dc:title>
  <dc:subject/>
  <dc:creator>Ольга</dc:creator>
  <cp:keywords/>
  <cp:lastModifiedBy>punsh</cp:lastModifiedBy>
  <cp:revision>2</cp:revision>
  <cp:lastPrinted>2016-12-13T21:39:00Z</cp:lastPrinted>
  <dcterms:created xsi:type="dcterms:W3CDTF">2017-11-14T20:17:00Z</dcterms:created>
  <dcterms:modified xsi:type="dcterms:W3CDTF">2017-11-14T20:17:00Z</dcterms:modified>
</cp:coreProperties>
</file>