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5968" w:rsidRPr="000A5F47" w:rsidRDefault="00B95968" w:rsidP="00B95968">
      <w:pPr>
        <w:widowControl w:val="0"/>
        <w:pBdr>
          <w:bottom w:val="single" w:sz="12" w:space="1" w:color="auto"/>
        </w:pBdr>
        <w:spacing w:after="0"/>
        <w:jc w:val="center"/>
        <w:rPr>
          <w:rFonts w:ascii="Times New Roman" w:eastAsia="Times New Roman" w:hAnsi="Times New Roman" w:cs="Times New Roman"/>
          <w:bCs/>
          <w:snapToGrid w:val="0"/>
        </w:rPr>
      </w:pPr>
      <w:r w:rsidRPr="000A5F47">
        <w:rPr>
          <w:rFonts w:ascii="Times New Roman" w:eastAsia="Times New Roman" w:hAnsi="Times New Roman" w:cs="Times New Roman"/>
          <w:bCs/>
          <w:snapToGrid w:val="0"/>
        </w:rPr>
        <w:t>Муниципальное бюджетное общеобразовательное учреждение</w:t>
      </w:r>
    </w:p>
    <w:p w:rsidR="00B95968" w:rsidRPr="000A5F47" w:rsidRDefault="00B95968" w:rsidP="00B95968">
      <w:pPr>
        <w:widowControl w:val="0"/>
        <w:pBdr>
          <w:bottom w:val="single" w:sz="12" w:space="1" w:color="auto"/>
        </w:pBdr>
        <w:spacing w:after="0"/>
        <w:jc w:val="center"/>
        <w:rPr>
          <w:rFonts w:ascii="Times New Roman" w:eastAsia="Times New Roman" w:hAnsi="Times New Roman" w:cs="Times New Roman"/>
          <w:bCs/>
          <w:snapToGrid w:val="0"/>
        </w:rPr>
      </w:pPr>
      <w:r w:rsidRPr="000A5F47">
        <w:rPr>
          <w:rFonts w:ascii="Times New Roman" w:eastAsia="Times New Roman" w:hAnsi="Times New Roman" w:cs="Times New Roman"/>
          <w:bCs/>
          <w:snapToGrid w:val="0"/>
        </w:rPr>
        <w:t>«</w:t>
      </w:r>
      <w:r w:rsidR="00772AD0">
        <w:rPr>
          <w:rFonts w:ascii="Times New Roman" w:eastAsia="Times New Roman" w:hAnsi="Times New Roman" w:cs="Times New Roman"/>
          <w:bCs/>
          <w:snapToGrid w:val="0"/>
        </w:rPr>
        <w:t>Луначарская средняя общеобразовательная школа №8</w:t>
      </w:r>
      <w:r w:rsidRPr="000A5F47">
        <w:rPr>
          <w:rFonts w:ascii="Times New Roman" w:eastAsia="Times New Roman" w:hAnsi="Times New Roman" w:cs="Times New Roman"/>
          <w:bCs/>
          <w:snapToGrid w:val="0"/>
        </w:rPr>
        <w:t>»</w:t>
      </w:r>
    </w:p>
    <w:p w:rsidR="00B95968" w:rsidRPr="000A5F47" w:rsidRDefault="00B95968" w:rsidP="00B95968">
      <w:pPr>
        <w:widowControl w:val="0"/>
        <w:spacing w:after="0"/>
        <w:jc w:val="center"/>
        <w:rPr>
          <w:rFonts w:ascii="Times New Roman" w:eastAsia="Times New Roman" w:hAnsi="Times New Roman" w:cs="Times New Roman"/>
          <w:bCs/>
          <w:snapToGrid w:val="0"/>
          <w:sz w:val="16"/>
          <w:szCs w:val="16"/>
        </w:rPr>
      </w:pPr>
      <w:r w:rsidRPr="000A5F47">
        <w:rPr>
          <w:rFonts w:ascii="Times New Roman" w:eastAsia="Times New Roman" w:hAnsi="Times New Roman" w:cs="Times New Roman"/>
          <w:bCs/>
          <w:snapToGrid w:val="0"/>
          <w:sz w:val="16"/>
          <w:szCs w:val="16"/>
        </w:rPr>
        <w:t xml:space="preserve">Адрес: </w:t>
      </w:r>
      <w:r w:rsidR="00772AD0">
        <w:rPr>
          <w:rFonts w:ascii="Times New Roman" w:eastAsia="Times New Roman" w:hAnsi="Times New Roman" w:cs="Times New Roman"/>
          <w:bCs/>
          <w:snapToGrid w:val="0"/>
          <w:sz w:val="16"/>
          <w:szCs w:val="16"/>
        </w:rPr>
        <w:t>347684</w:t>
      </w:r>
      <w:r w:rsidRPr="000A5F47">
        <w:rPr>
          <w:rFonts w:ascii="Times New Roman" w:eastAsia="Times New Roman" w:hAnsi="Times New Roman" w:cs="Times New Roman"/>
          <w:bCs/>
          <w:snapToGrid w:val="0"/>
          <w:sz w:val="16"/>
          <w:szCs w:val="16"/>
        </w:rPr>
        <w:t xml:space="preserve">, Россия, </w:t>
      </w:r>
      <w:proofErr w:type="spellStart"/>
      <w:r w:rsidR="00772AD0">
        <w:rPr>
          <w:rFonts w:ascii="Times New Roman" w:eastAsia="Times New Roman" w:hAnsi="Times New Roman" w:cs="Times New Roman"/>
          <w:bCs/>
          <w:snapToGrid w:val="0"/>
          <w:sz w:val="16"/>
          <w:szCs w:val="16"/>
        </w:rPr>
        <w:t>Росовская</w:t>
      </w:r>
      <w:proofErr w:type="spellEnd"/>
      <w:r w:rsidR="00772AD0">
        <w:rPr>
          <w:rFonts w:ascii="Times New Roman" w:eastAsia="Times New Roman" w:hAnsi="Times New Roman" w:cs="Times New Roman"/>
          <w:bCs/>
          <w:snapToGrid w:val="0"/>
          <w:sz w:val="16"/>
          <w:szCs w:val="16"/>
        </w:rPr>
        <w:t xml:space="preserve"> </w:t>
      </w:r>
      <w:r w:rsidRPr="000A5F47">
        <w:rPr>
          <w:rFonts w:ascii="Times New Roman" w:eastAsia="Times New Roman" w:hAnsi="Times New Roman" w:cs="Times New Roman"/>
          <w:bCs/>
          <w:snapToGrid w:val="0"/>
          <w:sz w:val="16"/>
          <w:szCs w:val="16"/>
        </w:rPr>
        <w:t xml:space="preserve"> область, </w:t>
      </w:r>
      <w:proofErr w:type="spellStart"/>
      <w:r w:rsidR="00772AD0">
        <w:rPr>
          <w:rFonts w:ascii="Times New Roman" w:eastAsia="Times New Roman" w:hAnsi="Times New Roman" w:cs="Times New Roman"/>
          <w:bCs/>
          <w:snapToGrid w:val="0"/>
          <w:sz w:val="16"/>
          <w:szCs w:val="16"/>
        </w:rPr>
        <w:t>Егорлыкский</w:t>
      </w:r>
      <w:proofErr w:type="spellEnd"/>
      <w:r w:rsidR="00772AD0">
        <w:rPr>
          <w:rFonts w:ascii="Times New Roman" w:eastAsia="Times New Roman" w:hAnsi="Times New Roman" w:cs="Times New Roman"/>
          <w:bCs/>
          <w:snapToGrid w:val="0"/>
          <w:sz w:val="16"/>
          <w:szCs w:val="16"/>
        </w:rPr>
        <w:t xml:space="preserve"> район</w:t>
      </w:r>
      <w:r w:rsidRPr="000A5F47">
        <w:rPr>
          <w:rFonts w:ascii="Times New Roman" w:eastAsia="Times New Roman" w:hAnsi="Times New Roman" w:cs="Times New Roman"/>
          <w:bCs/>
          <w:snapToGrid w:val="0"/>
          <w:sz w:val="16"/>
          <w:szCs w:val="16"/>
        </w:rPr>
        <w:t xml:space="preserve">, улица </w:t>
      </w:r>
      <w:r w:rsidR="00772AD0">
        <w:rPr>
          <w:rFonts w:ascii="Times New Roman" w:eastAsia="Times New Roman" w:hAnsi="Times New Roman" w:cs="Times New Roman"/>
          <w:bCs/>
          <w:snapToGrid w:val="0"/>
          <w:sz w:val="16"/>
          <w:szCs w:val="16"/>
        </w:rPr>
        <w:t>Школьная, 21 «А», «Б»</w:t>
      </w:r>
      <w:r w:rsidRPr="000A5F47">
        <w:rPr>
          <w:rFonts w:ascii="Times New Roman" w:eastAsia="Times New Roman" w:hAnsi="Times New Roman" w:cs="Times New Roman"/>
          <w:bCs/>
          <w:snapToGrid w:val="0"/>
          <w:sz w:val="16"/>
          <w:szCs w:val="16"/>
        </w:rPr>
        <w:t>, Телефоны: 8-(</w:t>
      </w:r>
      <w:r w:rsidR="00772AD0">
        <w:rPr>
          <w:rFonts w:ascii="Times New Roman" w:eastAsia="Times New Roman" w:hAnsi="Times New Roman" w:cs="Times New Roman"/>
          <w:bCs/>
          <w:snapToGrid w:val="0"/>
          <w:sz w:val="16"/>
          <w:szCs w:val="16"/>
        </w:rPr>
        <w:t>86370</w:t>
      </w:r>
      <w:r w:rsidRPr="000A5F47">
        <w:rPr>
          <w:rFonts w:ascii="Times New Roman" w:eastAsia="Times New Roman" w:hAnsi="Times New Roman" w:cs="Times New Roman"/>
          <w:bCs/>
          <w:snapToGrid w:val="0"/>
          <w:sz w:val="16"/>
          <w:szCs w:val="16"/>
        </w:rPr>
        <w:t xml:space="preserve">) </w:t>
      </w:r>
      <w:r w:rsidR="00772AD0">
        <w:rPr>
          <w:rFonts w:ascii="Times New Roman" w:eastAsia="Times New Roman" w:hAnsi="Times New Roman" w:cs="Times New Roman"/>
          <w:bCs/>
          <w:snapToGrid w:val="0"/>
          <w:sz w:val="16"/>
          <w:szCs w:val="16"/>
        </w:rPr>
        <w:t>46-4-43</w:t>
      </w:r>
      <w:r w:rsidRPr="000A5F47">
        <w:rPr>
          <w:rFonts w:ascii="Times New Roman" w:eastAsia="Times New Roman" w:hAnsi="Times New Roman" w:cs="Times New Roman"/>
          <w:bCs/>
          <w:snapToGrid w:val="0"/>
          <w:sz w:val="16"/>
          <w:szCs w:val="16"/>
        </w:rPr>
        <w:t xml:space="preserve">, </w:t>
      </w:r>
    </w:p>
    <w:p w:rsidR="0087205E" w:rsidRPr="00B95968" w:rsidRDefault="00B95968" w:rsidP="00B95968">
      <w:pPr>
        <w:pStyle w:val="a7"/>
        <w:jc w:val="center"/>
        <w:rPr>
          <w:rFonts w:ascii="Times New Roman" w:hAnsi="Times New Roman" w:cs="Times New Roman"/>
          <w:sz w:val="16"/>
          <w:szCs w:val="16"/>
        </w:rPr>
      </w:pPr>
      <w:r w:rsidRPr="000A5F47">
        <w:rPr>
          <w:rFonts w:ascii="Times New Roman" w:eastAsia="Times New Roman" w:hAnsi="Times New Roman" w:cs="Times New Roman"/>
          <w:bCs/>
          <w:snapToGrid w:val="0"/>
          <w:sz w:val="16"/>
          <w:szCs w:val="16"/>
          <w:lang w:val="en-US"/>
        </w:rPr>
        <w:t>E</w:t>
      </w:r>
      <w:r w:rsidRPr="00772AD0">
        <w:rPr>
          <w:rFonts w:ascii="Times New Roman" w:eastAsia="Times New Roman" w:hAnsi="Times New Roman" w:cs="Times New Roman"/>
          <w:bCs/>
          <w:snapToGrid w:val="0"/>
          <w:sz w:val="16"/>
          <w:szCs w:val="16"/>
        </w:rPr>
        <w:t>-</w:t>
      </w:r>
      <w:r w:rsidRPr="000A5F47">
        <w:rPr>
          <w:rFonts w:ascii="Times New Roman" w:eastAsia="Times New Roman" w:hAnsi="Times New Roman" w:cs="Times New Roman"/>
          <w:bCs/>
          <w:snapToGrid w:val="0"/>
          <w:sz w:val="16"/>
          <w:szCs w:val="16"/>
          <w:lang w:val="en-US"/>
        </w:rPr>
        <w:t>mail</w:t>
      </w:r>
      <w:r w:rsidRPr="000A5F47">
        <w:rPr>
          <w:rFonts w:ascii="Times New Roman" w:eastAsia="Times New Roman" w:hAnsi="Times New Roman" w:cs="Times New Roman"/>
          <w:bCs/>
          <w:snapToGrid w:val="0"/>
          <w:sz w:val="16"/>
          <w:szCs w:val="16"/>
        </w:rPr>
        <w:t xml:space="preserve">: </w:t>
      </w:r>
      <w:hyperlink r:id="rId8" w:history="1">
        <w:r w:rsidR="00772AD0" w:rsidRPr="002265BC">
          <w:rPr>
            <w:rStyle w:val="af2"/>
            <w:rFonts w:ascii="Times New Roman" w:eastAsia="Times New Roman" w:hAnsi="Times New Roman" w:cs="Times New Roman"/>
            <w:bCs/>
            <w:snapToGrid w:val="0"/>
            <w:sz w:val="16"/>
            <w:szCs w:val="16"/>
            <w:lang w:val="en-US"/>
          </w:rPr>
          <w:t>mirny270</w:t>
        </w:r>
        <w:r w:rsidR="00772AD0" w:rsidRPr="002265BC">
          <w:rPr>
            <w:rStyle w:val="af2"/>
            <w:rFonts w:ascii="Times New Roman" w:eastAsia="Times New Roman" w:hAnsi="Times New Roman" w:cs="Times New Roman"/>
            <w:bCs/>
            <w:snapToGrid w:val="0"/>
            <w:sz w:val="16"/>
            <w:szCs w:val="16"/>
          </w:rPr>
          <w:t>@</w:t>
        </w:r>
        <w:r w:rsidR="00772AD0" w:rsidRPr="002265BC">
          <w:rPr>
            <w:rStyle w:val="af2"/>
            <w:rFonts w:ascii="Times New Roman" w:eastAsia="Times New Roman" w:hAnsi="Times New Roman" w:cs="Times New Roman"/>
            <w:bCs/>
            <w:snapToGrid w:val="0"/>
            <w:sz w:val="16"/>
            <w:szCs w:val="16"/>
            <w:lang w:val="en-US"/>
          </w:rPr>
          <w:t>rambler</w:t>
        </w:r>
        <w:r w:rsidR="00772AD0" w:rsidRPr="002265BC">
          <w:rPr>
            <w:rStyle w:val="af2"/>
            <w:rFonts w:ascii="Times New Roman" w:eastAsia="Times New Roman" w:hAnsi="Times New Roman" w:cs="Times New Roman"/>
            <w:bCs/>
            <w:snapToGrid w:val="0"/>
            <w:sz w:val="16"/>
            <w:szCs w:val="16"/>
          </w:rPr>
          <w:t>.</w:t>
        </w:r>
        <w:proofErr w:type="spellStart"/>
        <w:r w:rsidR="00772AD0" w:rsidRPr="002265BC">
          <w:rPr>
            <w:rStyle w:val="af2"/>
            <w:rFonts w:ascii="Times New Roman" w:eastAsia="Times New Roman" w:hAnsi="Times New Roman" w:cs="Times New Roman"/>
            <w:bCs/>
            <w:snapToGrid w:val="0"/>
            <w:sz w:val="16"/>
            <w:szCs w:val="16"/>
            <w:lang w:val="en-US"/>
          </w:rPr>
          <w:t>ru</w:t>
        </w:r>
        <w:proofErr w:type="spellEnd"/>
      </w:hyperlink>
    </w:p>
    <w:p w:rsidR="00B95968" w:rsidRPr="00772AD0" w:rsidRDefault="00B95968" w:rsidP="00B95968">
      <w:pPr>
        <w:pStyle w:val="a7"/>
        <w:rPr>
          <w:rFonts w:ascii="Times New Roman" w:eastAsia="Times New Roman" w:hAnsi="Times New Roman" w:cs="Times New Roman"/>
          <w:sz w:val="16"/>
          <w:szCs w:val="16"/>
        </w:rPr>
      </w:pPr>
    </w:p>
    <w:p w:rsidR="00B95968" w:rsidRDefault="00B95968" w:rsidP="00B95968">
      <w:pPr>
        <w:pStyle w:val="a7"/>
        <w:rPr>
          <w:rFonts w:ascii="Times New Roman" w:eastAsia="Times New Roman" w:hAnsi="Times New Roman" w:cs="Times New Roman"/>
          <w:sz w:val="16"/>
          <w:szCs w:val="16"/>
        </w:rPr>
      </w:pPr>
    </w:p>
    <w:p w:rsidR="00B95968" w:rsidRDefault="00B95968" w:rsidP="00B95968">
      <w:pPr>
        <w:pStyle w:val="a7"/>
        <w:rPr>
          <w:rFonts w:ascii="Times New Roman" w:eastAsia="Times New Roman" w:hAnsi="Times New Roman" w:cs="Times New Roman"/>
          <w:sz w:val="16"/>
          <w:szCs w:val="16"/>
        </w:rPr>
      </w:pPr>
    </w:p>
    <w:p w:rsidR="00B95968" w:rsidRDefault="00B95968" w:rsidP="00B95968">
      <w:pPr>
        <w:pStyle w:val="a7"/>
        <w:rPr>
          <w:rFonts w:ascii="Times New Roman" w:eastAsia="Times New Roman" w:hAnsi="Times New Roman" w:cs="Times New Roman"/>
          <w:sz w:val="16"/>
          <w:szCs w:val="16"/>
        </w:rPr>
      </w:pPr>
    </w:p>
    <w:p w:rsidR="00265688" w:rsidRPr="00B95968" w:rsidRDefault="00265688" w:rsidP="00B95968">
      <w:pPr>
        <w:pStyle w:val="a7"/>
        <w:rPr>
          <w:rFonts w:ascii="Times New Roman" w:eastAsia="Times New Roman" w:hAnsi="Times New Roman" w:cs="Times New Roman"/>
          <w:sz w:val="16"/>
          <w:szCs w:val="16"/>
        </w:rPr>
      </w:pPr>
    </w:p>
    <w:p w:rsidR="00B95968" w:rsidRPr="00772AD0" w:rsidRDefault="00B95968" w:rsidP="00B95968">
      <w:pPr>
        <w:pStyle w:val="a7"/>
        <w:jc w:val="center"/>
        <w:rPr>
          <w:rFonts w:ascii="Times New Roman" w:hAnsi="Times New Roman" w:cs="Times New Roman"/>
          <w:color w:val="00000A"/>
        </w:rPr>
      </w:pPr>
    </w:p>
    <w:tbl>
      <w:tblPr>
        <w:tblStyle w:val="110"/>
        <w:tblW w:w="8828" w:type="dxa"/>
        <w:jc w:val="center"/>
        <w:tblInd w:w="-300" w:type="dxa"/>
        <w:tblLook w:val="04A0"/>
      </w:tblPr>
      <w:tblGrid>
        <w:gridCol w:w="4945"/>
        <w:gridCol w:w="3883"/>
      </w:tblGrid>
      <w:tr w:rsidR="00B95968" w:rsidRPr="00FC3F26" w:rsidTr="00CD0C76">
        <w:trPr>
          <w:jc w:val="center"/>
        </w:trPr>
        <w:tc>
          <w:tcPr>
            <w:tcW w:w="494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95968" w:rsidRDefault="00B95968" w:rsidP="009E2710">
            <w:pPr>
              <w:pStyle w:val="a7"/>
              <w:jc w:val="center"/>
              <w:rPr>
                <w:rFonts w:ascii="Times New Roman" w:hAnsi="Times New Roman"/>
                <w:color w:val="FF0000"/>
              </w:rPr>
            </w:pPr>
          </w:p>
          <w:p w:rsidR="00265688" w:rsidRDefault="00265688" w:rsidP="009E2710">
            <w:pPr>
              <w:pStyle w:val="a7"/>
              <w:jc w:val="center"/>
              <w:rPr>
                <w:rFonts w:ascii="Times New Roman" w:hAnsi="Times New Roman"/>
                <w:color w:val="FF0000"/>
              </w:rPr>
            </w:pPr>
          </w:p>
          <w:p w:rsidR="00265688" w:rsidRPr="00FC3F26" w:rsidRDefault="00265688" w:rsidP="009E2710">
            <w:pPr>
              <w:pStyle w:val="a7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38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95968" w:rsidRPr="00FC3F26" w:rsidRDefault="00B95968" w:rsidP="009E2710">
            <w:pPr>
              <w:pStyle w:val="a7"/>
              <w:jc w:val="center"/>
              <w:rPr>
                <w:rFonts w:ascii="Times New Roman" w:hAnsi="Times New Roman"/>
                <w:color w:val="FF0000"/>
              </w:rPr>
            </w:pPr>
          </w:p>
        </w:tc>
      </w:tr>
    </w:tbl>
    <w:p w:rsidR="00B95968" w:rsidRPr="00B95968" w:rsidRDefault="00B95968" w:rsidP="00B95968">
      <w:pPr>
        <w:pStyle w:val="a7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87205E" w:rsidRPr="00B95968" w:rsidRDefault="0087205E" w:rsidP="00B95968">
      <w:pPr>
        <w:pStyle w:val="a7"/>
        <w:rPr>
          <w:rFonts w:ascii="Times New Roman" w:hAnsi="Times New Roman" w:cs="Times New Roman"/>
        </w:rPr>
      </w:pPr>
    </w:p>
    <w:p w:rsidR="0087205E" w:rsidRDefault="0087205E" w:rsidP="00B95968">
      <w:pPr>
        <w:pStyle w:val="a7"/>
        <w:rPr>
          <w:rFonts w:ascii="Times New Roman" w:hAnsi="Times New Roman" w:cs="Times New Roman"/>
        </w:rPr>
      </w:pPr>
    </w:p>
    <w:p w:rsidR="00B95968" w:rsidRDefault="00B95968" w:rsidP="00B95968">
      <w:pPr>
        <w:pStyle w:val="a7"/>
        <w:rPr>
          <w:rFonts w:ascii="Times New Roman" w:hAnsi="Times New Roman" w:cs="Times New Roman"/>
        </w:rPr>
      </w:pPr>
    </w:p>
    <w:p w:rsidR="00B95968" w:rsidRPr="00B95968" w:rsidRDefault="00B95968" w:rsidP="00B95968">
      <w:pPr>
        <w:pStyle w:val="a7"/>
        <w:rPr>
          <w:rFonts w:ascii="Times New Roman" w:hAnsi="Times New Roman" w:cs="Times New Roman"/>
        </w:rPr>
      </w:pPr>
    </w:p>
    <w:p w:rsidR="0087205E" w:rsidRPr="00B95968" w:rsidRDefault="0087205E" w:rsidP="00B95968">
      <w:pPr>
        <w:pStyle w:val="a7"/>
        <w:jc w:val="center"/>
        <w:rPr>
          <w:rFonts w:ascii="Times New Roman" w:hAnsi="Times New Roman" w:cs="Times New Roman"/>
        </w:rPr>
      </w:pPr>
      <w:r w:rsidRPr="00B95968">
        <w:rPr>
          <w:rFonts w:ascii="Times New Roman" w:hAnsi="Times New Roman" w:cs="Times New Roman"/>
          <w:b/>
          <w:bCs/>
          <w:sz w:val="32"/>
          <w:szCs w:val="32"/>
        </w:rPr>
        <w:t>РАБОЧАЯ ПРОГРАММА</w:t>
      </w:r>
    </w:p>
    <w:p w:rsidR="0087205E" w:rsidRPr="00B95968" w:rsidRDefault="0087205E" w:rsidP="00B95968">
      <w:pPr>
        <w:pStyle w:val="a7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B95968">
        <w:rPr>
          <w:rFonts w:ascii="Times New Roman" w:hAnsi="Times New Roman" w:cs="Times New Roman"/>
          <w:b/>
          <w:bCs/>
          <w:sz w:val="32"/>
          <w:szCs w:val="32"/>
        </w:rPr>
        <w:t>ПО ВНЕУРОЧНОЙ ДЕЯТЕЛЬНОСТИ</w:t>
      </w:r>
    </w:p>
    <w:p w:rsidR="0087205E" w:rsidRPr="00B95968" w:rsidRDefault="0087205E" w:rsidP="00B95968">
      <w:pPr>
        <w:pStyle w:val="a7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B95968">
        <w:rPr>
          <w:rFonts w:ascii="Times New Roman" w:hAnsi="Times New Roman" w:cs="Times New Roman"/>
          <w:b/>
          <w:bCs/>
          <w:sz w:val="32"/>
          <w:szCs w:val="32"/>
        </w:rPr>
        <w:t>ДУХОВНО – НРАВСТВЕННОГО НАПРАВЛЕНИЯ</w:t>
      </w:r>
    </w:p>
    <w:p w:rsidR="0087205E" w:rsidRPr="00B95968" w:rsidRDefault="00B95968" w:rsidP="00B95968">
      <w:pPr>
        <w:pStyle w:val="a7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 xml:space="preserve">ДЛЯ     </w:t>
      </w:r>
      <w:r w:rsidRPr="00265688">
        <w:rPr>
          <w:rFonts w:ascii="Times New Roman" w:hAnsi="Times New Roman" w:cs="Times New Roman"/>
          <w:b/>
          <w:bCs/>
          <w:sz w:val="32"/>
          <w:szCs w:val="32"/>
        </w:rPr>
        <w:t>4</w:t>
      </w:r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r w:rsidR="0087205E" w:rsidRPr="00B95968">
        <w:rPr>
          <w:rFonts w:ascii="Times New Roman" w:hAnsi="Times New Roman" w:cs="Times New Roman"/>
          <w:b/>
          <w:bCs/>
          <w:sz w:val="32"/>
          <w:szCs w:val="32"/>
        </w:rPr>
        <w:t xml:space="preserve"> КЛАССА</w:t>
      </w:r>
    </w:p>
    <w:p w:rsidR="0087205E" w:rsidRPr="00D8434F" w:rsidRDefault="0087205E" w:rsidP="00B95968">
      <w:pPr>
        <w:pStyle w:val="a7"/>
        <w:jc w:val="center"/>
        <w:rPr>
          <w:rFonts w:ascii="Times New Roman" w:hAnsi="Times New Roman" w:cs="Times New Roman"/>
          <w:caps/>
        </w:rPr>
      </w:pPr>
      <w:r w:rsidRPr="00B95968">
        <w:rPr>
          <w:rFonts w:ascii="Times New Roman" w:hAnsi="Times New Roman" w:cs="Times New Roman"/>
          <w:b/>
          <w:bCs/>
          <w:sz w:val="32"/>
          <w:szCs w:val="32"/>
        </w:rPr>
        <w:t>УЧИТЕЛЯ</w:t>
      </w:r>
      <w:bookmarkStart w:id="0" w:name="_GoBack"/>
      <w:r w:rsidRPr="00D8434F">
        <w:rPr>
          <w:rFonts w:ascii="Times New Roman" w:hAnsi="Times New Roman" w:cs="Times New Roman"/>
          <w:b/>
          <w:bCs/>
          <w:caps/>
          <w:sz w:val="32"/>
          <w:szCs w:val="32"/>
        </w:rPr>
        <w:t xml:space="preserve"> </w:t>
      </w:r>
      <w:r w:rsidR="00D8434F" w:rsidRPr="00D8434F">
        <w:rPr>
          <w:rFonts w:ascii="Times New Roman" w:hAnsi="Times New Roman" w:cs="Times New Roman"/>
          <w:b/>
          <w:bCs/>
          <w:caps/>
          <w:sz w:val="32"/>
          <w:szCs w:val="32"/>
        </w:rPr>
        <w:t>начальных классов</w:t>
      </w:r>
      <w:r w:rsidRPr="00D8434F">
        <w:rPr>
          <w:rFonts w:ascii="Times New Roman" w:hAnsi="Times New Roman" w:cs="Times New Roman"/>
          <w:b/>
          <w:bCs/>
          <w:caps/>
          <w:sz w:val="32"/>
          <w:szCs w:val="32"/>
        </w:rPr>
        <w:t xml:space="preserve"> </w:t>
      </w:r>
    </w:p>
    <w:bookmarkEnd w:id="0"/>
    <w:p w:rsidR="0087205E" w:rsidRPr="00772AD0" w:rsidRDefault="00772AD0" w:rsidP="00B95968">
      <w:pPr>
        <w:pStyle w:val="a7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МУГУЛЕЦ СВЕТЛАНЫ ВЛАДИМИРОВНЫ</w:t>
      </w:r>
    </w:p>
    <w:p w:rsidR="00B95968" w:rsidRPr="00B95968" w:rsidRDefault="00B95968" w:rsidP="00B95968">
      <w:pPr>
        <w:pStyle w:val="a7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87205E" w:rsidRPr="00B95968" w:rsidRDefault="00772AD0" w:rsidP="00B95968">
      <w:pPr>
        <w:pStyle w:val="a7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«МОЙ ДОНСКОЙ КАЗАЧИЙ КРАЙ»</w:t>
      </w:r>
    </w:p>
    <w:p w:rsidR="0087205E" w:rsidRPr="00B95968" w:rsidRDefault="0087205E" w:rsidP="00B95968">
      <w:pPr>
        <w:pStyle w:val="a7"/>
        <w:rPr>
          <w:rFonts w:ascii="Times New Roman" w:hAnsi="Times New Roman" w:cs="Times New Roman"/>
          <w:b/>
          <w:sz w:val="32"/>
          <w:szCs w:val="32"/>
        </w:rPr>
      </w:pPr>
    </w:p>
    <w:p w:rsidR="0087205E" w:rsidRPr="009E2710" w:rsidRDefault="0087205E" w:rsidP="00B95968">
      <w:pPr>
        <w:pStyle w:val="a7"/>
        <w:jc w:val="center"/>
        <w:rPr>
          <w:rFonts w:ascii="Times New Roman" w:hAnsi="Times New Roman" w:cs="Times New Roman"/>
          <w:sz w:val="32"/>
          <w:szCs w:val="32"/>
        </w:rPr>
      </w:pPr>
      <w:r w:rsidRPr="00B95968">
        <w:rPr>
          <w:rFonts w:ascii="Times New Roman" w:hAnsi="Times New Roman" w:cs="Times New Roman"/>
          <w:sz w:val="32"/>
          <w:szCs w:val="32"/>
        </w:rPr>
        <w:t xml:space="preserve">Количество часов: </w:t>
      </w:r>
      <w:r w:rsidR="009E2710" w:rsidRPr="009E2710">
        <w:rPr>
          <w:rFonts w:ascii="Times New Roman" w:hAnsi="Times New Roman" w:cs="Times New Roman"/>
          <w:sz w:val="32"/>
          <w:szCs w:val="32"/>
        </w:rPr>
        <w:t>всего 34, в неделю 1</w:t>
      </w:r>
      <w:r w:rsidRPr="009E2710">
        <w:rPr>
          <w:rFonts w:ascii="Times New Roman" w:hAnsi="Times New Roman" w:cs="Times New Roman"/>
          <w:sz w:val="32"/>
          <w:szCs w:val="32"/>
        </w:rPr>
        <w:t>.</w:t>
      </w:r>
    </w:p>
    <w:p w:rsidR="0087205E" w:rsidRPr="00B95968" w:rsidRDefault="0087205E" w:rsidP="00B95968">
      <w:pPr>
        <w:pStyle w:val="a7"/>
        <w:jc w:val="center"/>
        <w:rPr>
          <w:rFonts w:ascii="Times New Roman" w:hAnsi="Times New Roman" w:cs="Times New Roman"/>
          <w:sz w:val="32"/>
          <w:szCs w:val="32"/>
        </w:rPr>
      </w:pPr>
    </w:p>
    <w:p w:rsidR="0087205E" w:rsidRPr="00B95968" w:rsidRDefault="0087205E" w:rsidP="00B95968">
      <w:pPr>
        <w:pStyle w:val="a7"/>
        <w:rPr>
          <w:rFonts w:ascii="Times New Roman" w:hAnsi="Times New Roman" w:cs="Times New Roman"/>
          <w:b/>
          <w:bCs/>
          <w:sz w:val="32"/>
          <w:szCs w:val="32"/>
        </w:rPr>
      </w:pPr>
    </w:p>
    <w:p w:rsidR="0087205E" w:rsidRDefault="0087205E" w:rsidP="00B95968">
      <w:pPr>
        <w:pStyle w:val="a7"/>
        <w:rPr>
          <w:rFonts w:ascii="Times New Roman" w:hAnsi="Times New Roman" w:cs="Times New Roman"/>
          <w:b/>
          <w:bCs/>
          <w:sz w:val="32"/>
          <w:szCs w:val="32"/>
        </w:rPr>
      </w:pPr>
    </w:p>
    <w:p w:rsidR="00B95968" w:rsidRDefault="00B95968" w:rsidP="00B95968">
      <w:pPr>
        <w:pStyle w:val="a7"/>
        <w:rPr>
          <w:rFonts w:ascii="Times New Roman" w:hAnsi="Times New Roman" w:cs="Times New Roman"/>
          <w:b/>
          <w:bCs/>
          <w:sz w:val="32"/>
          <w:szCs w:val="32"/>
        </w:rPr>
      </w:pPr>
    </w:p>
    <w:p w:rsidR="00B95968" w:rsidRDefault="00B95968" w:rsidP="00B95968">
      <w:pPr>
        <w:pStyle w:val="a7"/>
        <w:rPr>
          <w:rFonts w:ascii="Times New Roman" w:hAnsi="Times New Roman" w:cs="Times New Roman"/>
          <w:b/>
          <w:bCs/>
          <w:sz w:val="32"/>
          <w:szCs w:val="32"/>
        </w:rPr>
      </w:pPr>
    </w:p>
    <w:p w:rsidR="00B95968" w:rsidRDefault="00B95968" w:rsidP="00B95968">
      <w:pPr>
        <w:pStyle w:val="a7"/>
        <w:rPr>
          <w:rFonts w:ascii="Times New Roman" w:hAnsi="Times New Roman" w:cs="Times New Roman"/>
          <w:b/>
          <w:bCs/>
          <w:sz w:val="32"/>
          <w:szCs w:val="32"/>
        </w:rPr>
      </w:pPr>
    </w:p>
    <w:p w:rsidR="00B95968" w:rsidRDefault="00B95968" w:rsidP="00B95968">
      <w:pPr>
        <w:pStyle w:val="a7"/>
        <w:rPr>
          <w:rFonts w:ascii="Times New Roman" w:hAnsi="Times New Roman" w:cs="Times New Roman"/>
          <w:b/>
          <w:bCs/>
          <w:sz w:val="32"/>
          <w:szCs w:val="32"/>
        </w:rPr>
      </w:pPr>
    </w:p>
    <w:p w:rsidR="00B95968" w:rsidRDefault="00B95968" w:rsidP="00B95968">
      <w:pPr>
        <w:pStyle w:val="a7"/>
        <w:rPr>
          <w:rFonts w:ascii="Times New Roman" w:hAnsi="Times New Roman" w:cs="Times New Roman"/>
          <w:b/>
          <w:bCs/>
          <w:sz w:val="32"/>
          <w:szCs w:val="32"/>
        </w:rPr>
      </w:pPr>
    </w:p>
    <w:p w:rsidR="00B95968" w:rsidRDefault="00B95968" w:rsidP="00B95968">
      <w:pPr>
        <w:pStyle w:val="a7"/>
        <w:rPr>
          <w:rFonts w:ascii="Times New Roman" w:hAnsi="Times New Roman" w:cs="Times New Roman"/>
          <w:b/>
          <w:bCs/>
          <w:sz w:val="32"/>
          <w:szCs w:val="32"/>
        </w:rPr>
      </w:pPr>
    </w:p>
    <w:p w:rsidR="00B95968" w:rsidRDefault="00B95968" w:rsidP="00B95968">
      <w:pPr>
        <w:pStyle w:val="a7"/>
        <w:rPr>
          <w:rFonts w:ascii="Times New Roman" w:hAnsi="Times New Roman" w:cs="Times New Roman"/>
          <w:b/>
          <w:bCs/>
          <w:sz w:val="32"/>
          <w:szCs w:val="32"/>
        </w:rPr>
      </w:pPr>
    </w:p>
    <w:p w:rsidR="00B95968" w:rsidRDefault="00B95968" w:rsidP="00B95968">
      <w:pPr>
        <w:pStyle w:val="a7"/>
        <w:rPr>
          <w:rFonts w:ascii="Times New Roman" w:hAnsi="Times New Roman" w:cs="Times New Roman"/>
          <w:b/>
          <w:bCs/>
          <w:sz w:val="32"/>
          <w:szCs w:val="32"/>
        </w:rPr>
      </w:pPr>
    </w:p>
    <w:p w:rsidR="00B95968" w:rsidRDefault="00B95968" w:rsidP="00B95968">
      <w:pPr>
        <w:pStyle w:val="a7"/>
        <w:rPr>
          <w:rFonts w:ascii="Times New Roman" w:hAnsi="Times New Roman" w:cs="Times New Roman"/>
          <w:b/>
          <w:bCs/>
          <w:sz w:val="32"/>
          <w:szCs w:val="32"/>
        </w:rPr>
      </w:pPr>
    </w:p>
    <w:p w:rsidR="00B95968" w:rsidRDefault="00B95968" w:rsidP="00B95968">
      <w:pPr>
        <w:pStyle w:val="a7"/>
        <w:rPr>
          <w:rFonts w:ascii="Times New Roman" w:hAnsi="Times New Roman" w:cs="Times New Roman"/>
          <w:b/>
          <w:bCs/>
          <w:sz w:val="32"/>
          <w:szCs w:val="32"/>
        </w:rPr>
      </w:pPr>
    </w:p>
    <w:p w:rsidR="00B95968" w:rsidRDefault="00B95968" w:rsidP="00B95968">
      <w:pPr>
        <w:pStyle w:val="a7"/>
        <w:rPr>
          <w:rFonts w:ascii="Times New Roman" w:hAnsi="Times New Roman" w:cs="Times New Roman"/>
          <w:b/>
          <w:bCs/>
          <w:sz w:val="32"/>
          <w:szCs w:val="32"/>
        </w:rPr>
      </w:pPr>
    </w:p>
    <w:p w:rsidR="00B95968" w:rsidRDefault="00B95968" w:rsidP="00B95968">
      <w:pPr>
        <w:pStyle w:val="a7"/>
        <w:rPr>
          <w:rFonts w:ascii="Times New Roman" w:hAnsi="Times New Roman" w:cs="Times New Roman"/>
          <w:b/>
          <w:bCs/>
          <w:sz w:val="32"/>
          <w:szCs w:val="32"/>
        </w:rPr>
      </w:pPr>
    </w:p>
    <w:p w:rsidR="00265688" w:rsidRDefault="00265688" w:rsidP="00B95968">
      <w:pPr>
        <w:pStyle w:val="a7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:rsidR="00AC3B3C" w:rsidRDefault="00AC3B3C" w:rsidP="00B95968">
      <w:pPr>
        <w:pStyle w:val="a7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:rsidR="00AC3B3C" w:rsidRDefault="00AC3B3C" w:rsidP="00B95968">
      <w:pPr>
        <w:pStyle w:val="a7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:rsidR="001F7B92" w:rsidRPr="00211F96" w:rsidRDefault="00265688" w:rsidP="007A363F">
      <w:pPr>
        <w:pStyle w:val="a7"/>
        <w:numPr>
          <w:ilvl w:val="0"/>
          <w:numId w:val="25"/>
        </w:numPr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11F96">
        <w:rPr>
          <w:rFonts w:ascii="Times New Roman" w:hAnsi="Times New Roman" w:cs="Times New Roman"/>
          <w:b/>
          <w:sz w:val="28"/>
          <w:szCs w:val="28"/>
        </w:rPr>
        <w:lastRenderedPageBreak/>
        <w:t>ПОЯСНИТЕЛЬНАЯ ЗАПИСКА</w:t>
      </w:r>
    </w:p>
    <w:p w:rsidR="001F7B92" w:rsidRPr="00211F96" w:rsidRDefault="001F7B92" w:rsidP="007A363F">
      <w:pPr>
        <w:pStyle w:val="a7"/>
        <w:spacing w:line="276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2148E" w:rsidRPr="00211F96" w:rsidRDefault="002622E6" w:rsidP="007A363F">
      <w:pPr>
        <w:spacing w:after="0"/>
        <w:jc w:val="both"/>
        <w:outlineLvl w:val="2"/>
        <w:rPr>
          <w:rFonts w:ascii="Times New Roman" w:eastAsia="Times New Roman" w:hAnsi="Times New Roman" w:cs="Times New Roman"/>
          <w:sz w:val="28"/>
          <w:szCs w:val="28"/>
        </w:rPr>
      </w:pPr>
      <w:r w:rsidRPr="00211F96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</w:rPr>
        <w:t xml:space="preserve">        </w:t>
      </w:r>
      <w:r w:rsidR="0032148E" w:rsidRPr="00211F96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</w:rPr>
        <w:t xml:space="preserve">МБОУ Луначарская СОШ №8 – в 2018 г. </w:t>
      </w:r>
      <w:r w:rsidR="003D54BB" w:rsidRPr="00211F96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</w:rPr>
        <w:t>п</w:t>
      </w:r>
      <w:r w:rsidR="0032148E" w:rsidRPr="00211F96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</w:rPr>
        <w:t>олучила статус казачь</w:t>
      </w:r>
      <w:r w:rsidR="003D54BB" w:rsidRPr="00211F96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</w:rPr>
        <w:t>ей</w:t>
      </w:r>
      <w:r w:rsidR="0032148E" w:rsidRPr="00211F96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</w:rPr>
        <w:t>,  хотя на много лет ранее начала работать над</w:t>
      </w:r>
      <w:r w:rsidR="0032148E" w:rsidRPr="00211F96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</w:t>
      </w:r>
      <w:r w:rsidR="0032148E" w:rsidRPr="00211F96">
        <w:rPr>
          <w:rFonts w:ascii="Times New Roman" w:eastAsia="Times New Roman" w:hAnsi="Times New Roman" w:cs="Times New Roman"/>
          <w:sz w:val="28"/>
          <w:szCs w:val="28"/>
        </w:rPr>
        <w:t>проблемой «Формирование социокультурной образовательной среды ориентированной на реализацию этнокультурного казачьего компонента»</w:t>
      </w:r>
      <w:r w:rsidR="00B4452F" w:rsidRPr="00211F96">
        <w:rPr>
          <w:rFonts w:ascii="Times New Roman" w:eastAsia="Times New Roman" w:hAnsi="Times New Roman" w:cs="Times New Roman"/>
          <w:sz w:val="28"/>
          <w:szCs w:val="28"/>
        </w:rPr>
        <w:t>. Даная проблема реализуется как в урочной</w:t>
      </w:r>
      <w:r w:rsidRPr="00211F96">
        <w:rPr>
          <w:rFonts w:ascii="Times New Roman" w:eastAsia="Times New Roman" w:hAnsi="Times New Roman" w:cs="Times New Roman"/>
          <w:sz w:val="28"/>
          <w:szCs w:val="28"/>
        </w:rPr>
        <w:t>,</w:t>
      </w:r>
      <w:r w:rsidR="00B4452F" w:rsidRPr="00211F96">
        <w:rPr>
          <w:rFonts w:ascii="Times New Roman" w:eastAsia="Times New Roman" w:hAnsi="Times New Roman" w:cs="Times New Roman"/>
          <w:sz w:val="28"/>
          <w:szCs w:val="28"/>
        </w:rPr>
        <w:t xml:space="preserve"> так и внеурочной формах.</w:t>
      </w:r>
    </w:p>
    <w:p w:rsidR="0032148E" w:rsidRPr="00211F96" w:rsidRDefault="0032148E" w:rsidP="007A363F">
      <w:pPr>
        <w:pStyle w:val="a7"/>
        <w:spacing w:line="276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10175D" w:rsidRPr="00211F96" w:rsidRDefault="0010175D" w:rsidP="007A363F">
      <w:pPr>
        <w:pStyle w:val="a7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11F96">
        <w:rPr>
          <w:rFonts w:ascii="Times New Roman" w:hAnsi="Times New Roman" w:cs="Times New Roman"/>
          <w:sz w:val="28"/>
          <w:szCs w:val="28"/>
        </w:rPr>
        <w:t xml:space="preserve">Курс внеурочной деятельности </w:t>
      </w:r>
      <w:r w:rsidR="006047ED" w:rsidRPr="00211F96">
        <w:rPr>
          <w:rFonts w:ascii="Times New Roman" w:hAnsi="Times New Roman" w:cs="Times New Roman"/>
          <w:b/>
          <w:sz w:val="28"/>
          <w:szCs w:val="28"/>
        </w:rPr>
        <w:t>«</w:t>
      </w:r>
      <w:r w:rsidR="00F85D66" w:rsidRPr="00211F96">
        <w:rPr>
          <w:rFonts w:ascii="Times New Roman" w:hAnsi="Times New Roman" w:cs="Times New Roman"/>
          <w:b/>
          <w:sz w:val="28"/>
          <w:szCs w:val="28"/>
        </w:rPr>
        <w:t>Мой донской казачий край</w:t>
      </w:r>
      <w:r w:rsidRPr="00211F96">
        <w:rPr>
          <w:rFonts w:ascii="Times New Roman" w:hAnsi="Times New Roman" w:cs="Times New Roman"/>
          <w:b/>
          <w:sz w:val="28"/>
          <w:szCs w:val="28"/>
        </w:rPr>
        <w:t>»</w:t>
      </w:r>
      <w:r w:rsidRPr="00211F96">
        <w:rPr>
          <w:rFonts w:ascii="Times New Roman" w:hAnsi="Times New Roman" w:cs="Times New Roman"/>
          <w:sz w:val="28"/>
          <w:szCs w:val="28"/>
        </w:rPr>
        <w:t xml:space="preserve"> </w:t>
      </w:r>
      <w:r w:rsidR="00F85D66" w:rsidRPr="00211F96">
        <w:rPr>
          <w:rFonts w:ascii="Times New Roman" w:hAnsi="Times New Roman" w:cs="Times New Roman"/>
          <w:sz w:val="28"/>
          <w:szCs w:val="28"/>
        </w:rPr>
        <w:t>предполагает</w:t>
      </w:r>
      <w:r w:rsidRPr="00211F96">
        <w:rPr>
          <w:rFonts w:ascii="Times New Roman" w:hAnsi="Times New Roman" w:cs="Times New Roman"/>
          <w:sz w:val="28"/>
          <w:szCs w:val="28"/>
        </w:rPr>
        <w:t xml:space="preserve"> формирование у учащихся </w:t>
      </w:r>
      <w:r w:rsidR="00AE7E5D" w:rsidRPr="00211F96">
        <w:rPr>
          <w:rFonts w:ascii="Times New Roman" w:hAnsi="Times New Roman" w:cs="Times New Roman"/>
          <w:sz w:val="28"/>
          <w:szCs w:val="28"/>
        </w:rPr>
        <w:t xml:space="preserve">младших классов </w:t>
      </w:r>
      <w:r w:rsidRPr="00211F96">
        <w:rPr>
          <w:rFonts w:ascii="Times New Roman" w:hAnsi="Times New Roman" w:cs="Times New Roman"/>
          <w:sz w:val="28"/>
          <w:szCs w:val="28"/>
        </w:rPr>
        <w:t>представлений о</w:t>
      </w:r>
      <w:r w:rsidR="00AE7E5D" w:rsidRPr="00211F96">
        <w:rPr>
          <w:rFonts w:ascii="Times New Roman" w:hAnsi="Times New Roman" w:cs="Times New Roman"/>
          <w:sz w:val="28"/>
          <w:szCs w:val="28"/>
        </w:rPr>
        <w:t xml:space="preserve"> родном Донском крае, </w:t>
      </w:r>
      <w:r w:rsidR="00F85D66" w:rsidRPr="00211F96">
        <w:rPr>
          <w:rFonts w:ascii="Times New Roman" w:hAnsi="Times New Roman" w:cs="Times New Roman"/>
          <w:sz w:val="28"/>
          <w:szCs w:val="28"/>
        </w:rPr>
        <w:t xml:space="preserve">знакомит с </w:t>
      </w:r>
      <w:r w:rsidR="00AE7E5D" w:rsidRPr="00211F96">
        <w:rPr>
          <w:rFonts w:ascii="Times New Roman" w:hAnsi="Times New Roman" w:cs="Times New Roman"/>
          <w:sz w:val="28"/>
          <w:szCs w:val="28"/>
        </w:rPr>
        <w:t>истори</w:t>
      </w:r>
      <w:r w:rsidR="00F85D66" w:rsidRPr="00211F96">
        <w:rPr>
          <w:rFonts w:ascii="Times New Roman" w:hAnsi="Times New Roman" w:cs="Times New Roman"/>
          <w:sz w:val="28"/>
          <w:szCs w:val="28"/>
        </w:rPr>
        <w:t>ей</w:t>
      </w:r>
      <w:r w:rsidR="00AE7E5D" w:rsidRPr="00211F96">
        <w:rPr>
          <w:rFonts w:ascii="Times New Roman" w:hAnsi="Times New Roman" w:cs="Times New Roman"/>
          <w:sz w:val="28"/>
          <w:szCs w:val="28"/>
        </w:rPr>
        <w:t xml:space="preserve"> </w:t>
      </w:r>
      <w:r w:rsidRPr="00211F96">
        <w:rPr>
          <w:rFonts w:ascii="Times New Roman" w:hAnsi="Times New Roman" w:cs="Times New Roman"/>
          <w:sz w:val="28"/>
          <w:szCs w:val="28"/>
        </w:rPr>
        <w:t xml:space="preserve">казачества, </w:t>
      </w:r>
      <w:r w:rsidR="00AE7E5D" w:rsidRPr="00211F96">
        <w:rPr>
          <w:rFonts w:ascii="Times New Roman" w:hAnsi="Times New Roman" w:cs="Times New Roman"/>
          <w:sz w:val="28"/>
          <w:szCs w:val="28"/>
        </w:rPr>
        <w:t>быт</w:t>
      </w:r>
      <w:r w:rsidR="00F85D66" w:rsidRPr="00211F96">
        <w:rPr>
          <w:rFonts w:ascii="Times New Roman" w:hAnsi="Times New Roman" w:cs="Times New Roman"/>
          <w:sz w:val="28"/>
          <w:szCs w:val="28"/>
        </w:rPr>
        <w:t>ом</w:t>
      </w:r>
      <w:r w:rsidRPr="00211F96">
        <w:rPr>
          <w:rFonts w:ascii="Times New Roman" w:hAnsi="Times New Roman" w:cs="Times New Roman"/>
          <w:sz w:val="28"/>
          <w:szCs w:val="28"/>
        </w:rPr>
        <w:t>, традиция</w:t>
      </w:r>
      <w:r w:rsidR="00F85D66" w:rsidRPr="00211F96">
        <w:rPr>
          <w:rFonts w:ascii="Times New Roman" w:hAnsi="Times New Roman" w:cs="Times New Roman"/>
          <w:sz w:val="28"/>
          <w:szCs w:val="28"/>
        </w:rPr>
        <w:t>ми</w:t>
      </w:r>
      <w:r w:rsidRPr="00211F96">
        <w:rPr>
          <w:rFonts w:ascii="Times New Roman" w:hAnsi="Times New Roman" w:cs="Times New Roman"/>
          <w:sz w:val="28"/>
          <w:szCs w:val="28"/>
        </w:rPr>
        <w:t>,</w:t>
      </w:r>
      <w:r w:rsidR="00AE7E5D" w:rsidRPr="00211F96">
        <w:rPr>
          <w:rFonts w:ascii="Times New Roman" w:hAnsi="Times New Roman" w:cs="Times New Roman"/>
          <w:sz w:val="28"/>
          <w:szCs w:val="28"/>
        </w:rPr>
        <w:t xml:space="preserve"> </w:t>
      </w:r>
      <w:r w:rsidRPr="00211F96">
        <w:rPr>
          <w:rFonts w:ascii="Times New Roman" w:hAnsi="Times New Roman" w:cs="Times New Roman"/>
          <w:sz w:val="28"/>
          <w:szCs w:val="28"/>
        </w:rPr>
        <w:t xml:space="preserve"> фольклор</w:t>
      </w:r>
      <w:r w:rsidR="00F85D66" w:rsidRPr="00211F96">
        <w:rPr>
          <w:rFonts w:ascii="Times New Roman" w:hAnsi="Times New Roman" w:cs="Times New Roman"/>
          <w:sz w:val="28"/>
          <w:szCs w:val="28"/>
        </w:rPr>
        <w:t>ом казаков.</w:t>
      </w:r>
    </w:p>
    <w:p w:rsidR="00B4452F" w:rsidRPr="00211F96" w:rsidRDefault="00B4452F" w:rsidP="007A363F">
      <w:pPr>
        <w:pStyle w:val="a7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8A0244" w:rsidRPr="00211F96" w:rsidRDefault="0070039D" w:rsidP="007A363F">
      <w:pPr>
        <w:pStyle w:val="a7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11F96">
        <w:rPr>
          <w:rFonts w:ascii="Times New Roman" w:hAnsi="Times New Roman" w:cs="Times New Roman"/>
          <w:b/>
          <w:bCs/>
          <w:i/>
          <w:sz w:val="28"/>
          <w:szCs w:val="28"/>
        </w:rPr>
        <w:t>Программа по внеурочной деятельности</w:t>
      </w:r>
      <w:r w:rsidR="00EB27B3" w:rsidRPr="00211F96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</w:t>
      </w:r>
      <w:r w:rsidR="00F85D66" w:rsidRPr="00211F96">
        <w:rPr>
          <w:rFonts w:ascii="Times New Roman" w:hAnsi="Times New Roman" w:cs="Times New Roman"/>
          <w:b/>
          <w:i/>
          <w:sz w:val="28"/>
          <w:szCs w:val="28"/>
        </w:rPr>
        <w:t xml:space="preserve">«Мой донской казачий край» </w:t>
      </w:r>
      <w:r w:rsidR="00E60AAD" w:rsidRPr="00211F96">
        <w:rPr>
          <w:rFonts w:ascii="Times New Roman" w:hAnsi="Times New Roman" w:cs="Times New Roman"/>
          <w:sz w:val="28"/>
          <w:szCs w:val="28"/>
        </w:rPr>
        <w:t xml:space="preserve">объединяет обществоведческие, исторические, культурологические знания, </w:t>
      </w:r>
      <w:r w:rsidR="00F85D66" w:rsidRPr="00211F96">
        <w:rPr>
          <w:rFonts w:ascii="Times New Roman" w:hAnsi="Times New Roman" w:cs="Times New Roman"/>
          <w:sz w:val="28"/>
          <w:szCs w:val="28"/>
        </w:rPr>
        <w:t xml:space="preserve">а так </w:t>
      </w:r>
      <w:r w:rsidR="008A0244" w:rsidRPr="00211F96">
        <w:rPr>
          <w:rFonts w:ascii="Times New Roman" w:hAnsi="Times New Roman" w:cs="Times New Roman"/>
          <w:sz w:val="28"/>
          <w:szCs w:val="28"/>
        </w:rPr>
        <w:t>же</w:t>
      </w:r>
      <w:r w:rsidR="00F85D66" w:rsidRPr="00211F96">
        <w:rPr>
          <w:rFonts w:ascii="Times New Roman" w:hAnsi="Times New Roman" w:cs="Times New Roman"/>
          <w:sz w:val="28"/>
          <w:szCs w:val="28"/>
        </w:rPr>
        <w:t xml:space="preserve"> </w:t>
      </w:r>
      <w:r w:rsidR="008A0244" w:rsidRPr="00211F96">
        <w:rPr>
          <w:rFonts w:ascii="Times New Roman" w:hAnsi="Times New Roman" w:cs="Times New Roman"/>
          <w:sz w:val="28"/>
          <w:szCs w:val="28"/>
        </w:rPr>
        <w:t xml:space="preserve">позволяет формировать </w:t>
      </w:r>
      <w:r w:rsidR="00E60AAD" w:rsidRPr="00211F96">
        <w:rPr>
          <w:rFonts w:ascii="Times New Roman" w:hAnsi="Times New Roman" w:cs="Times New Roman"/>
          <w:sz w:val="28"/>
          <w:szCs w:val="28"/>
        </w:rPr>
        <w:t>целостно</w:t>
      </w:r>
      <w:r w:rsidR="008A0244" w:rsidRPr="00211F96">
        <w:rPr>
          <w:rFonts w:ascii="Times New Roman" w:hAnsi="Times New Roman" w:cs="Times New Roman"/>
          <w:sz w:val="28"/>
          <w:szCs w:val="28"/>
        </w:rPr>
        <w:t>е</w:t>
      </w:r>
      <w:r w:rsidR="00E60AAD" w:rsidRPr="00211F96">
        <w:rPr>
          <w:rFonts w:ascii="Times New Roman" w:hAnsi="Times New Roman" w:cs="Times New Roman"/>
          <w:sz w:val="28"/>
          <w:szCs w:val="28"/>
        </w:rPr>
        <w:t xml:space="preserve"> и системно</w:t>
      </w:r>
      <w:r w:rsidR="008A0244" w:rsidRPr="00211F96">
        <w:rPr>
          <w:rFonts w:ascii="Times New Roman" w:hAnsi="Times New Roman" w:cs="Times New Roman"/>
          <w:sz w:val="28"/>
          <w:szCs w:val="28"/>
        </w:rPr>
        <w:t>е</w:t>
      </w:r>
      <w:r w:rsidR="00E60AAD" w:rsidRPr="00211F96">
        <w:rPr>
          <w:rFonts w:ascii="Times New Roman" w:hAnsi="Times New Roman" w:cs="Times New Roman"/>
          <w:sz w:val="28"/>
          <w:szCs w:val="28"/>
        </w:rPr>
        <w:t xml:space="preserve"> представлен</w:t>
      </w:r>
      <w:r w:rsidR="008A0244" w:rsidRPr="00211F96">
        <w:rPr>
          <w:rFonts w:ascii="Times New Roman" w:hAnsi="Times New Roman" w:cs="Times New Roman"/>
          <w:sz w:val="28"/>
          <w:szCs w:val="28"/>
        </w:rPr>
        <w:t>ие</w:t>
      </w:r>
      <w:r w:rsidR="00E60AAD" w:rsidRPr="00211F96">
        <w:rPr>
          <w:rFonts w:ascii="Times New Roman" w:hAnsi="Times New Roman" w:cs="Times New Roman"/>
          <w:sz w:val="28"/>
          <w:szCs w:val="28"/>
        </w:rPr>
        <w:t xml:space="preserve"> как об основах истории и культуры казачества, так и о своём роде, своей семье, </w:t>
      </w:r>
    </w:p>
    <w:p w:rsidR="0010175D" w:rsidRPr="00211F96" w:rsidRDefault="0010175D" w:rsidP="007A363F">
      <w:pPr>
        <w:pStyle w:val="a7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11F96">
        <w:rPr>
          <w:rFonts w:ascii="Times New Roman" w:hAnsi="Times New Roman" w:cs="Times New Roman"/>
          <w:b/>
          <w:bCs/>
          <w:i/>
          <w:iCs/>
          <w:sz w:val="28"/>
          <w:szCs w:val="28"/>
        </w:rPr>
        <w:t>Актуальность</w:t>
      </w:r>
      <w:r w:rsidRPr="00211F96">
        <w:rPr>
          <w:rFonts w:ascii="Times New Roman" w:hAnsi="Times New Roman" w:cs="Times New Roman"/>
          <w:sz w:val="28"/>
          <w:szCs w:val="28"/>
        </w:rPr>
        <w:t xml:space="preserve"> курса </w:t>
      </w:r>
      <w:r w:rsidR="008A0244" w:rsidRPr="00211F96">
        <w:rPr>
          <w:rFonts w:ascii="Times New Roman" w:hAnsi="Times New Roman" w:cs="Times New Roman"/>
          <w:sz w:val="28"/>
          <w:szCs w:val="28"/>
        </w:rPr>
        <w:t>заключается в</w:t>
      </w:r>
      <w:r w:rsidRPr="00211F96">
        <w:rPr>
          <w:rFonts w:ascii="Times New Roman" w:hAnsi="Times New Roman" w:cs="Times New Roman"/>
          <w:sz w:val="28"/>
          <w:szCs w:val="28"/>
        </w:rPr>
        <w:t xml:space="preserve"> его на</w:t>
      </w:r>
      <w:r w:rsidR="00AB6634" w:rsidRPr="00211F96">
        <w:rPr>
          <w:rFonts w:ascii="Times New Roman" w:hAnsi="Times New Roman" w:cs="Times New Roman"/>
          <w:sz w:val="28"/>
          <w:szCs w:val="28"/>
        </w:rPr>
        <w:t>правленност</w:t>
      </w:r>
      <w:r w:rsidR="008A0244" w:rsidRPr="00211F96">
        <w:rPr>
          <w:rFonts w:ascii="Times New Roman" w:hAnsi="Times New Roman" w:cs="Times New Roman"/>
          <w:sz w:val="28"/>
          <w:szCs w:val="28"/>
        </w:rPr>
        <w:t xml:space="preserve">и </w:t>
      </w:r>
      <w:r w:rsidRPr="00211F96">
        <w:rPr>
          <w:rFonts w:ascii="Times New Roman" w:hAnsi="Times New Roman" w:cs="Times New Roman"/>
          <w:sz w:val="28"/>
          <w:szCs w:val="28"/>
        </w:rPr>
        <w:t xml:space="preserve">на воспитание гражданина России, </w:t>
      </w:r>
      <w:r w:rsidR="000003FD" w:rsidRPr="00211F96">
        <w:rPr>
          <w:rFonts w:ascii="Times New Roman" w:hAnsi="Times New Roman" w:cs="Times New Roman"/>
          <w:sz w:val="28"/>
          <w:szCs w:val="28"/>
        </w:rPr>
        <w:t xml:space="preserve">личности, способной </w:t>
      </w:r>
      <w:r w:rsidRPr="00211F96">
        <w:rPr>
          <w:rFonts w:ascii="Times New Roman" w:hAnsi="Times New Roman" w:cs="Times New Roman"/>
          <w:sz w:val="28"/>
          <w:szCs w:val="28"/>
        </w:rPr>
        <w:t xml:space="preserve"> «выстраивать» свой жизненный путь на основе единства интересов личности, общества и государства. Разноплановая информация о родном крае расширяет кругозор учащихся, помогает адаптироваться во взрослой жизни, сформировать активную жизненную позицию и более полно реализовать свои гражданские свободы, права и обязанности.</w:t>
      </w:r>
    </w:p>
    <w:p w:rsidR="00E60AAD" w:rsidRPr="00211F96" w:rsidRDefault="00E60AAD" w:rsidP="007A363F">
      <w:pPr>
        <w:pStyle w:val="a7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11F96">
        <w:rPr>
          <w:rFonts w:ascii="Times New Roman" w:hAnsi="Times New Roman" w:cs="Times New Roman"/>
          <w:b/>
          <w:bCs/>
          <w:i/>
          <w:sz w:val="28"/>
          <w:szCs w:val="28"/>
        </w:rPr>
        <w:t>Цель</w:t>
      </w:r>
      <w:r w:rsidRPr="00211F96">
        <w:rPr>
          <w:rFonts w:ascii="Times New Roman" w:hAnsi="Times New Roman" w:cs="Times New Roman"/>
          <w:sz w:val="28"/>
          <w:szCs w:val="28"/>
        </w:rPr>
        <w:t xml:space="preserve"> - </w:t>
      </w:r>
      <w:r w:rsidR="000003FD" w:rsidRPr="00211F96">
        <w:rPr>
          <w:rFonts w:ascii="Times New Roman" w:hAnsi="Times New Roman" w:cs="Times New Roman"/>
          <w:sz w:val="28"/>
          <w:szCs w:val="28"/>
        </w:rPr>
        <w:t>формирование у детей младшего школьного возраста целостного представления о малой Родин</w:t>
      </w:r>
      <w:r w:rsidR="008C0F1C" w:rsidRPr="00211F96">
        <w:rPr>
          <w:rFonts w:ascii="Times New Roman" w:hAnsi="Times New Roman" w:cs="Times New Roman"/>
          <w:sz w:val="28"/>
          <w:szCs w:val="28"/>
        </w:rPr>
        <w:t xml:space="preserve">е – Донском крае, </w:t>
      </w:r>
      <w:r w:rsidRPr="00211F96">
        <w:rPr>
          <w:rFonts w:ascii="Times New Roman" w:hAnsi="Times New Roman" w:cs="Times New Roman"/>
          <w:sz w:val="28"/>
          <w:szCs w:val="28"/>
        </w:rPr>
        <w:t>осознание своей причастности к духовному и культурному наследию казачества</w:t>
      </w:r>
      <w:r w:rsidR="008C0F1C" w:rsidRPr="00211F96">
        <w:rPr>
          <w:rFonts w:ascii="Times New Roman" w:hAnsi="Times New Roman" w:cs="Times New Roman"/>
          <w:sz w:val="28"/>
          <w:szCs w:val="28"/>
        </w:rPr>
        <w:t>.</w:t>
      </w:r>
    </w:p>
    <w:p w:rsidR="00265688" w:rsidRPr="00211F96" w:rsidRDefault="00265688" w:rsidP="007A363F">
      <w:pPr>
        <w:spacing w:after="0"/>
        <w:ind w:firstLine="426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60AAD" w:rsidRPr="00211F96" w:rsidRDefault="00E60AAD" w:rsidP="007A363F">
      <w:pPr>
        <w:spacing w:after="0"/>
        <w:ind w:firstLine="426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11F96">
        <w:rPr>
          <w:rFonts w:ascii="Times New Roman" w:hAnsi="Times New Roman" w:cs="Times New Roman"/>
          <w:b/>
          <w:sz w:val="28"/>
          <w:szCs w:val="28"/>
        </w:rPr>
        <w:t>Задачи, решаемые данной программой:</w:t>
      </w:r>
    </w:p>
    <w:p w:rsidR="00E60AAD" w:rsidRPr="00211F96" w:rsidRDefault="00E60AAD" w:rsidP="007A363F">
      <w:pPr>
        <w:numPr>
          <w:ilvl w:val="0"/>
          <w:numId w:val="24"/>
        </w:numPr>
        <w:tabs>
          <w:tab w:val="clear" w:pos="1069"/>
          <w:tab w:val="num" w:pos="0"/>
        </w:tabs>
        <w:spacing w:after="0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211F96">
        <w:rPr>
          <w:rFonts w:ascii="Times New Roman" w:hAnsi="Times New Roman" w:cs="Times New Roman"/>
          <w:sz w:val="28"/>
          <w:szCs w:val="28"/>
        </w:rPr>
        <w:t>воспитание учащихся патриот</w:t>
      </w:r>
      <w:r w:rsidR="0070039D" w:rsidRPr="00211F96">
        <w:rPr>
          <w:rFonts w:ascii="Times New Roman" w:hAnsi="Times New Roman" w:cs="Times New Roman"/>
          <w:sz w:val="28"/>
          <w:szCs w:val="28"/>
        </w:rPr>
        <w:t>ами, активными гражданами</w:t>
      </w:r>
      <w:r w:rsidRPr="00211F96">
        <w:rPr>
          <w:rFonts w:ascii="Times New Roman" w:hAnsi="Times New Roman" w:cs="Times New Roman"/>
          <w:sz w:val="28"/>
          <w:szCs w:val="28"/>
        </w:rPr>
        <w:t>;</w:t>
      </w:r>
    </w:p>
    <w:p w:rsidR="00772382" w:rsidRPr="00211F96" w:rsidRDefault="00DF3B5F" w:rsidP="007A363F">
      <w:pPr>
        <w:numPr>
          <w:ilvl w:val="0"/>
          <w:numId w:val="24"/>
        </w:numPr>
        <w:tabs>
          <w:tab w:val="clear" w:pos="1069"/>
          <w:tab w:val="num" w:pos="0"/>
        </w:tabs>
        <w:spacing w:after="0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211F96">
        <w:rPr>
          <w:rFonts w:ascii="Times New Roman" w:hAnsi="Times New Roman" w:cs="Times New Roman"/>
          <w:sz w:val="28"/>
          <w:szCs w:val="28"/>
        </w:rPr>
        <w:t>п</w:t>
      </w:r>
      <w:r w:rsidR="00772382" w:rsidRPr="00211F96">
        <w:rPr>
          <w:rFonts w:ascii="Times New Roman" w:hAnsi="Times New Roman" w:cs="Times New Roman"/>
          <w:sz w:val="28"/>
          <w:szCs w:val="28"/>
        </w:rPr>
        <w:t xml:space="preserve">робуждение интереса к малой Родине и  формирование пропедевтических знаний о природных и социальных объектах и явлениях Донского края;   </w:t>
      </w:r>
    </w:p>
    <w:p w:rsidR="00E60AAD" w:rsidRPr="00211F96" w:rsidRDefault="0070039D" w:rsidP="007A363F">
      <w:pPr>
        <w:numPr>
          <w:ilvl w:val="0"/>
          <w:numId w:val="24"/>
        </w:numPr>
        <w:tabs>
          <w:tab w:val="clear" w:pos="1069"/>
          <w:tab w:val="num" w:pos="0"/>
        </w:tabs>
        <w:spacing w:after="0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211F96">
        <w:rPr>
          <w:rFonts w:ascii="Times New Roman" w:hAnsi="Times New Roman" w:cs="Times New Roman"/>
          <w:sz w:val="28"/>
          <w:szCs w:val="28"/>
        </w:rPr>
        <w:t xml:space="preserve">знакомство с укладом жизни </w:t>
      </w:r>
      <w:r w:rsidR="00E60AAD" w:rsidRPr="00211F96">
        <w:rPr>
          <w:rFonts w:ascii="Times New Roman" w:hAnsi="Times New Roman" w:cs="Times New Roman"/>
          <w:sz w:val="28"/>
          <w:szCs w:val="28"/>
        </w:rPr>
        <w:t xml:space="preserve">казаков, их традициями и обычаями, основными занятиями, ремеслами и промыслами; </w:t>
      </w:r>
    </w:p>
    <w:p w:rsidR="00E60AAD" w:rsidRPr="00211F96" w:rsidRDefault="00E60AAD" w:rsidP="007A363F">
      <w:pPr>
        <w:numPr>
          <w:ilvl w:val="0"/>
          <w:numId w:val="24"/>
        </w:numPr>
        <w:tabs>
          <w:tab w:val="clear" w:pos="1069"/>
          <w:tab w:val="num" w:pos="0"/>
        </w:tabs>
        <w:spacing w:after="0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211F96">
        <w:rPr>
          <w:rFonts w:ascii="Times New Roman" w:hAnsi="Times New Roman" w:cs="Times New Roman"/>
          <w:sz w:val="28"/>
          <w:szCs w:val="28"/>
        </w:rPr>
        <w:t>приобщение учащихся к тр</w:t>
      </w:r>
      <w:r w:rsidR="0070039D" w:rsidRPr="00211F96">
        <w:rPr>
          <w:rFonts w:ascii="Times New Roman" w:hAnsi="Times New Roman" w:cs="Times New Roman"/>
          <w:sz w:val="28"/>
          <w:szCs w:val="28"/>
        </w:rPr>
        <w:t>адициям и обычаям казаков</w:t>
      </w:r>
      <w:r w:rsidRPr="00211F96">
        <w:rPr>
          <w:rFonts w:ascii="Times New Roman" w:hAnsi="Times New Roman" w:cs="Times New Roman"/>
          <w:sz w:val="28"/>
          <w:szCs w:val="28"/>
        </w:rPr>
        <w:t>;</w:t>
      </w:r>
    </w:p>
    <w:p w:rsidR="00E60AAD" w:rsidRPr="00211F96" w:rsidRDefault="00E60AAD" w:rsidP="007A363F">
      <w:pPr>
        <w:numPr>
          <w:ilvl w:val="0"/>
          <w:numId w:val="24"/>
        </w:numPr>
        <w:tabs>
          <w:tab w:val="clear" w:pos="1069"/>
          <w:tab w:val="num" w:pos="0"/>
        </w:tabs>
        <w:spacing w:after="0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211F96">
        <w:rPr>
          <w:rFonts w:ascii="Times New Roman" w:hAnsi="Times New Roman" w:cs="Times New Roman"/>
          <w:sz w:val="28"/>
          <w:szCs w:val="28"/>
        </w:rPr>
        <w:t>знакомство с некоторыми событиями в ист</w:t>
      </w:r>
      <w:r w:rsidR="0070039D" w:rsidRPr="00211F96">
        <w:rPr>
          <w:rFonts w:ascii="Times New Roman" w:hAnsi="Times New Roman" w:cs="Times New Roman"/>
          <w:sz w:val="28"/>
          <w:szCs w:val="28"/>
        </w:rPr>
        <w:t xml:space="preserve">ории и современности </w:t>
      </w:r>
      <w:r w:rsidRPr="00211F96">
        <w:rPr>
          <w:rFonts w:ascii="Times New Roman" w:hAnsi="Times New Roman" w:cs="Times New Roman"/>
          <w:sz w:val="28"/>
          <w:szCs w:val="28"/>
        </w:rPr>
        <w:t xml:space="preserve">казачества; </w:t>
      </w:r>
    </w:p>
    <w:p w:rsidR="00E60AAD" w:rsidRPr="00211F96" w:rsidRDefault="00E60AAD" w:rsidP="007A363F">
      <w:pPr>
        <w:numPr>
          <w:ilvl w:val="0"/>
          <w:numId w:val="24"/>
        </w:numPr>
        <w:tabs>
          <w:tab w:val="clear" w:pos="1069"/>
          <w:tab w:val="num" w:pos="0"/>
        </w:tabs>
        <w:spacing w:after="0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211F96">
        <w:rPr>
          <w:rFonts w:ascii="Times New Roman" w:hAnsi="Times New Roman" w:cs="Times New Roman"/>
          <w:sz w:val="28"/>
          <w:szCs w:val="28"/>
        </w:rPr>
        <w:t>формирование представлений о</w:t>
      </w:r>
      <w:r w:rsidR="00772382" w:rsidRPr="00211F96">
        <w:rPr>
          <w:rFonts w:ascii="Times New Roman" w:hAnsi="Times New Roman" w:cs="Times New Roman"/>
          <w:sz w:val="28"/>
          <w:szCs w:val="28"/>
        </w:rPr>
        <w:t xml:space="preserve"> </w:t>
      </w:r>
      <w:r w:rsidRPr="00211F96">
        <w:rPr>
          <w:rFonts w:ascii="Times New Roman" w:hAnsi="Times New Roman" w:cs="Times New Roman"/>
          <w:sz w:val="28"/>
          <w:szCs w:val="28"/>
        </w:rPr>
        <w:t>казачьем войске;</w:t>
      </w:r>
    </w:p>
    <w:p w:rsidR="00E60AAD" w:rsidRPr="00211F96" w:rsidRDefault="00E60AAD" w:rsidP="007A363F">
      <w:pPr>
        <w:numPr>
          <w:ilvl w:val="0"/>
          <w:numId w:val="24"/>
        </w:numPr>
        <w:tabs>
          <w:tab w:val="clear" w:pos="1069"/>
          <w:tab w:val="num" w:pos="0"/>
        </w:tabs>
        <w:spacing w:after="0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211F96">
        <w:rPr>
          <w:rFonts w:ascii="Times New Roman" w:hAnsi="Times New Roman" w:cs="Times New Roman"/>
          <w:sz w:val="28"/>
          <w:szCs w:val="28"/>
        </w:rPr>
        <w:t>развитие творческих способностей детей;</w:t>
      </w:r>
    </w:p>
    <w:p w:rsidR="00E60AAD" w:rsidRPr="00211F96" w:rsidRDefault="00E60AAD" w:rsidP="007A363F">
      <w:pPr>
        <w:numPr>
          <w:ilvl w:val="0"/>
          <w:numId w:val="24"/>
        </w:numPr>
        <w:tabs>
          <w:tab w:val="clear" w:pos="1069"/>
          <w:tab w:val="num" w:pos="0"/>
        </w:tabs>
        <w:spacing w:after="0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211F96">
        <w:rPr>
          <w:rFonts w:ascii="Times New Roman" w:hAnsi="Times New Roman" w:cs="Times New Roman"/>
          <w:sz w:val="28"/>
          <w:szCs w:val="28"/>
        </w:rPr>
        <w:t>формирование у учащихся интереса к исследовательской работе.</w:t>
      </w:r>
    </w:p>
    <w:p w:rsidR="007A363F" w:rsidRDefault="007A363F" w:rsidP="007A363F">
      <w:pPr>
        <w:shd w:val="clear" w:color="auto" w:fill="FFFFFF"/>
        <w:spacing w:after="0"/>
        <w:ind w:firstLine="426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10175D" w:rsidRPr="00211F96" w:rsidRDefault="0070039D" w:rsidP="007A363F">
      <w:pPr>
        <w:shd w:val="clear" w:color="auto" w:fill="FFFFFF"/>
        <w:spacing w:after="0"/>
        <w:ind w:firstLine="426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211F96">
        <w:rPr>
          <w:rFonts w:ascii="Times New Roman" w:eastAsia="Times New Roman" w:hAnsi="Times New Roman" w:cs="Times New Roman"/>
          <w:b/>
          <w:bCs/>
          <w:sz w:val="28"/>
          <w:szCs w:val="28"/>
          <w:lang w:val="en-US"/>
        </w:rPr>
        <w:lastRenderedPageBreak/>
        <w:t>I</w:t>
      </w:r>
      <w:r w:rsidR="00283282" w:rsidRPr="00211F96">
        <w:rPr>
          <w:rFonts w:ascii="Times New Roman" w:eastAsia="Times New Roman" w:hAnsi="Times New Roman" w:cs="Times New Roman"/>
          <w:b/>
          <w:bCs/>
          <w:sz w:val="28"/>
          <w:szCs w:val="28"/>
          <w:lang w:val="en-US"/>
        </w:rPr>
        <w:t>I</w:t>
      </w:r>
      <w:r w:rsidR="00283282" w:rsidRPr="00211F96">
        <w:rPr>
          <w:rFonts w:ascii="Times New Roman" w:eastAsia="Times New Roman" w:hAnsi="Times New Roman" w:cs="Times New Roman"/>
          <w:b/>
          <w:bCs/>
          <w:sz w:val="28"/>
          <w:szCs w:val="28"/>
        </w:rPr>
        <w:t>. ПРЕДПОЛАГАЕМЫЕ РЕЗУЛЬТАТЫ РЕАЛИЗАЦИИ ПРОГРАММЫ</w:t>
      </w:r>
    </w:p>
    <w:p w:rsidR="007A363F" w:rsidRDefault="007A363F" w:rsidP="007A363F">
      <w:pPr>
        <w:shd w:val="clear" w:color="auto" w:fill="FFFFFF"/>
        <w:spacing w:after="0"/>
        <w:ind w:firstLine="426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10175D" w:rsidRPr="00211F96" w:rsidRDefault="0010175D" w:rsidP="007A363F">
      <w:pPr>
        <w:shd w:val="clear" w:color="auto" w:fill="FFFFFF"/>
        <w:spacing w:after="0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11F96">
        <w:rPr>
          <w:rFonts w:ascii="Times New Roman" w:eastAsia="Times New Roman" w:hAnsi="Times New Roman" w:cs="Times New Roman"/>
          <w:b/>
          <w:bCs/>
          <w:sz w:val="28"/>
          <w:szCs w:val="28"/>
        </w:rPr>
        <w:t>Ученик полу</w:t>
      </w:r>
      <w:r w:rsidR="0070039D" w:rsidRPr="00211F96">
        <w:rPr>
          <w:rFonts w:ascii="Times New Roman" w:eastAsia="Times New Roman" w:hAnsi="Times New Roman" w:cs="Times New Roman"/>
          <w:b/>
          <w:bCs/>
          <w:sz w:val="28"/>
          <w:szCs w:val="28"/>
        </w:rPr>
        <w:t>чит возможность научиться:</w:t>
      </w:r>
    </w:p>
    <w:p w:rsidR="0010175D" w:rsidRPr="00211F96" w:rsidRDefault="0010175D" w:rsidP="007A363F">
      <w:pPr>
        <w:shd w:val="clear" w:color="auto" w:fill="FFFFFF"/>
        <w:spacing w:after="0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11F96">
        <w:rPr>
          <w:rFonts w:ascii="Times New Roman" w:eastAsia="Times New Roman" w:hAnsi="Times New Roman" w:cs="Times New Roman"/>
          <w:sz w:val="28"/>
          <w:szCs w:val="28"/>
        </w:rPr>
        <w:t xml:space="preserve">- рассказывать об основных этапах и </w:t>
      </w:r>
      <w:r w:rsidR="0070039D" w:rsidRPr="00211F96">
        <w:rPr>
          <w:rFonts w:ascii="Times New Roman" w:eastAsia="Times New Roman" w:hAnsi="Times New Roman" w:cs="Times New Roman"/>
          <w:sz w:val="28"/>
          <w:szCs w:val="28"/>
        </w:rPr>
        <w:t>ключевых событиях истории</w:t>
      </w:r>
      <w:r w:rsidRPr="00211F96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10175D" w:rsidRPr="00211F96" w:rsidRDefault="0010175D" w:rsidP="007A363F">
      <w:pPr>
        <w:shd w:val="clear" w:color="auto" w:fill="FFFFFF"/>
        <w:spacing w:after="0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11F96">
        <w:rPr>
          <w:rFonts w:ascii="Times New Roman" w:eastAsia="Times New Roman" w:hAnsi="Times New Roman" w:cs="Times New Roman"/>
          <w:sz w:val="28"/>
          <w:szCs w:val="28"/>
        </w:rPr>
        <w:t>-рассказывать о видах хозяйственной деятельности и занятия населения;</w:t>
      </w:r>
    </w:p>
    <w:p w:rsidR="0010175D" w:rsidRPr="00211F96" w:rsidRDefault="0010175D" w:rsidP="007A363F">
      <w:pPr>
        <w:shd w:val="clear" w:color="auto" w:fill="FFFFFF"/>
        <w:spacing w:after="0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11F96">
        <w:rPr>
          <w:rFonts w:ascii="Times New Roman" w:eastAsia="Times New Roman" w:hAnsi="Times New Roman" w:cs="Times New Roman"/>
          <w:sz w:val="28"/>
          <w:szCs w:val="28"/>
        </w:rPr>
        <w:t>- использовать на практике знания о целостности процесса развития социумов (семья, населённый пункт, край, страна, мир), религиозных представлениях и особенностях культурног</w:t>
      </w:r>
      <w:r w:rsidR="0070039D" w:rsidRPr="00211F96">
        <w:rPr>
          <w:rFonts w:ascii="Times New Roman" w:eastAsia="Times New Roman" w:hAnsi="Times New Roman" w:cs="Times New Roman"/>
          <w:sz w:val="28"/>
          <w:szCs w:val="28"/>
        </w:rPr>
        <w:t>о развития первых жителей</w:t>
      </w:r>
      <w:r w:rsidRPr="00211F96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10175D" w:rsidRPr="00211F96" w:rsidRDefault="0010175D" w:rsidP="007A363F">
      <w:pPr>
        <w:shd w:val="clear" w:color="auto" w:fill="FFFFFF"/>
        <w:spacing w:after="0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11F96">
        <w:rPr>
          <w:rFonts w:ascii="Times New Roman" w:eastAsia="Times New Roman" w:hAnsi="Times New Roman" w:cs="Times New Roman"/>
          <w:sz w:val="28"/>
          <w:szCs w:val="28"/>
        </w:rPr>
        <w:t>-показ</w:t>
      </w:r>
      <w:r w:rsidR="0070039D" w:rsidRPr="00211F96">
        <w:rPr>
          <w:rFonts w:ascii="Times New Roman" w:eastAsia="Times New Roman" w:hAnsi="Times New Roman" w:cs="Times New Roman"/>
          <w:sz w:val="28"/>
          <w:szCs w:val="28"/>
        </w:rPr>
        <w:t>ывать на карте территорию казачества</w:t>
      </w:r>
      <w:r w:rsidRPr="00211F96">
        <w:rPr>
          <w:rFonts w:ascii="Times New Roman" w:eastAsia="Times New Roman" w:hAnsi="Times New Roman" w:cs="Times New Roman"/>
          <w:sz w:val="28"/>
          <w:szCs w:val="28"/>
        </w:rPr>
        <w:t>, расселение народов, основные населённые пункты, места важнейших исторических событий;</w:t>
      </w:r>
    </w:p>
    <w:p w:rsidR="0010175D" w:rsidRPr="00211F96" w:rsidRDefault="0010175D" w:rsidP="007A363F">
      <w:pPr>
        <w:shd w:val="clear" w:color="auto" w:fill="FFFFFF"/>
        <w:spacing w:after="0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11F96">
        <w:rPr>
          <w:rFonts w:ascii="Times New Roman" w:eastAsia="Times New Roman" w:hAnsi="Times New Roman" w:cs="Times New Roman"/>
          <w:sz w:val="28"/>
          <w:szCs w:val="28"/>
        </w:rPr>
        <w:t>-различать вещественные, письменные, изобразительные и устные исторические источники;</w:t>
      </w:r>
    </w:p>
    <w:p w:rsidR="0010175D" w:rsidRPr="00211F96" w:rsidRDefault="0010175D" w:rsidP="007A363F">
      <w:pPr>
        <w:shd w:val="clear" w:color="auto" w:fill="FFFFFF"/>
        <w:spacing w:after="0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11F96">
        <w:rPr>
          <w:rFonts w:ascii="Times New Roman" w:eastAsia="Times New Roman" w:hAnsi="Times New Roman" w:cs="Times New Roman"/>
          <w:sz w:val="28"/>
          <w:szCs w:val="28"/>
        </w:rPr>
        <w:t>-работать с различными источниками знаний о населении, истории своей местности;</w:t>
      </w:r>
    </w:p>
    <w:p w:rsidR="0010175D" w:rsidRPr="00211F96" w:rsidRDefault="0010175D" w:rsidP="007A363F">
      <w:pPr>
        <w:shd w:val="clear" w:color="auto" w:fill="FFFFFF"/>
        <w:spacing w:after="0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11F96">
        <w:rPr>
          <w:rFonts w:ascii="Times New Roman" w:eastAsia="Times New Roman" w:hAnsi="Times New Roman" w:cs="Times New Roman"/>
          <w:sz w:val="28"/>
          <w:szCs w:val="28"/>
        </w:rPr>
        <w:t>-отличать вымышленное (мифологическое) от достоверного, мифологических героев - от реальных исторических лиц;</w:t>
      </w:r>
    </w:p>
    <w:p w:rsidR="0010175D" w:rsidRPr="00211F96" w:rsidRDefault="0010175D" w:rsidP="007A363F">
      <w:pPr>
        <w:shd w:val="clear" w:color="auto" w:fill="FFFFFF"/>
        <w:spacing w:after="0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11F96">
        <w:rPr>
          <w:rFonts w:ascii="Times New Roman" w:eastAsia="Times New Roman" w:hAnsi="Times New Roman" w:cs="Times New Roman"/>
          <w:sz w:val="28"/>
          <w:szCs w:val="28"/>
        </w:rPr>
        <w:t>-высказывать на уровне эмоциональных оценок отношение к поступкам людей прошлого, к памятникам культуры;</w:t>
      </w:r>
    </w:p>
    <w:p w:rsidR="0010175D" w:rsidRPr="00211F96" w:rsidRDefault="0010175D" w:rsidP="007A363F">
      <w:pPr>
        <w:shd w:val="clear" w:color="auto" w:fill="FFFFFF"/>
        <w:spacing w:after="0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11F96">
        <w:rPr>
          <w:rFonts w:ascii="Times New Roman" w:eastAsia="Times New Roman" w:hAnsi="Times New Roman" w:cs="Times New Roman"/>
          <w:sz w:val="28"/>
          <w:szCs w:val="28"/>
        </w:rPr>
        <w:t>-излагать в устной и письменной форме полученные знания по истории казачества, участвуя в дискуссиях, викторинах, олимпиадах, конкурсах выполняя творческие работы (сочинения, отчёты об экскурсиях, рефераты); - занимаясь проектной деятельностью;</w:t>
      </w:r>
    </w:p>
    <w:p w:rsidR="0010175D" w:rsidRPr="00211F96" w:rsidRDefault="0010175D" w:rsidP="007A363F">
      <w:pPr>
        <w:shd w:val="clear" w:color="auto" w:fill="FFFFFF"/>
        <w:spacing w:after="0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11F96">
        <w:rPr>
          <w:rFonts w:ascii="Times New Roman" w:eastAsia="Times New Roman" w:hAnsi="Times New Roman" w:cs="Times New Roman"/>
          <w:sz w:val="28"/>
          <w:szCs w:val="28"/>
        </w:rPr>
        <w:t>-описывать внешний вид представителей растительного и животного мира суши и водоёмов;</w:t>
      </w:r>
    </w:p>
    <w:p w:rsidR="0010175D" w:rsidRPr="00211F96" w:rsidRDefault="0010175D" w:rsidP="007A363F">
      <w:pPr>
        <w:shd w:val="clear" w:color="auto" w:fill="FFFFFF"/>
        <w:spacing w:after="0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11F96">
        <w:rPr>
          <w:rFonts w:ascii="Times New Roman" w:eastAsia="Times New Roman" w:hAnsi="Times New Roman" w:cs="Times New Roman"/>
          <w:sz w:val="28"/>
          <w:szCs w:val="28"/>
        </w:rPr>
        <w:t>-оценивать последствия своих действий по отношению к природным компонентам;</w:t>
      </w:r>
    </w:p>
    <w:p w:rsidR="0010175D" w:rsidRPr="00211F96" w:rsidRDefault="0010175D" w:rsidP="007A363F">
      <w:pPr>
        <w:shd w:val="clear" w:color="auto" w:fill="FFFFFF"/>
        <w:spacing w:after="0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11F96">
        <w:rPr>
          <w:rFonts w:ascii="Times New Roman" w:eastAsia="Times New Roman" w:hAnsi="Times New Roman" w:cs="Times New Roman"/>
          <w:sz w:val="28"/>
          <w:szCs w:val="28"/>
        </w:rPr>
        <w:t>-осуществлять поиск информации по краеведческой тематике в местных СМИ, Интернете и т. д., дифференцировать факты и мнения;</w:t>
      </w:r>
    </w:p>
    <w:p w:rsidR="0010175D" w:rsidRPr="00211F96" w:rsidRDefault="0010175D" w:rsidP="007A363F">
      <w:pPr>
        <w:shd w:val="clear" w:color="auto" w:fill="FFFFFF"/>
        <w:spacing w:after="0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11F96">
        <w:rPr>
          <w:rFonts w:ascii="Times New Roman" w:eastAsia="Times New Roman" w:hAnsi="Times New Roman" w:cs="Times New Roman"/>
          <w:sz w:val="28"/>
          <w:szCs w:val="28"/>
        </w:rPr>
        <w:t>-реконструировать условия и образ жизни, занятия людей, живших в регионе;</w:t>
      </w:r>
    </w:p>
    <w:p w:rsidR="0010175D" w:rsidRPr="00211F96" w:rsidRDefault="0010175D" w:rsidP="007A363F">
      <w:pPr>
        <w:shd w:val="clear" w:color="auto" w:fill="FFFFFF"/>
        <w:spacing w:after="0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11F96">
        <w:rPr>
          <w:rFonts w:ascii="Times New Roman" w:eastAsia="Times New Roman" w:hAnsi="Times New Roman" w:cs="Times New Roman"/>
          <w:sz w:val="28"/>
          <w:szCs w:val="28"/>
        </w:rPr>
        <w:t>-высказывать своё отношение к наиболее знач</w:t>
      </w:r>
      <w:r w:rsidR="0070039D" w:rsidRPr="00211F96">
        <w:rPr>
          <w:rFonts w:ascii="Times New Roman" w:eastAsia="Times New Roman" w:hAnsi="Times New Roman" w:cs="Times New Roman"/>
          <w:sz w:val="28"/>
          <w:szCs w:val="28"/>
        </w:rPr>
        <w:t>ительным событиям истории казачества</w:t>
      </w:r>
      <w:r w:rsidRPr="00211F96">
        <w:rPr>
          <w:rFonts w:ascii="Times New Roman" w:eastAsia="Times New Roman" w:hAnsi="Times New Roman" w:cs="Times New Roman"/>
          <w:sz w:val="28"/>
          <w:szCs w:val="28"/>
        </w:rPr>
        <w:t>, историческим деятелям, аргументировать собственную точку зрения;</w:t>
      </w:r>
    </w:p>
    <w:p w:rsidR="0010175D" w:rsidRPr="00211F96" w:rsidRDefault="0010175D" w:rsidP="007A363F">
      <w:pPr>
        <w:shd w:val="clear" w:color="auto" w:fill="FFFFFF"/>
        <w:spacing w:after="0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11F96">
        <w:rPr>
          <w:rFonts w:ascii="Times New Roman" w:eastAsia="Times New Roman" w:hAnsi="Times New Roman" w:cs="Times New Roman"/>
          <w:sz w:val="28"/>
          <w:szCs w:val="28"/>
        </w:rPr>
        <w:t>- понимать образный язык различных видов искусства; оценивать тво</w:t>
      </w:r>
      <w:r w:rsidR="0070039D" w:rsidRPr="00211F96">
        <w:rPr>
          <w:rFonts w:ascii="Times New Roman" w:eastAsia="Times New Roman" w:hAnsi="Times New Roman" w:cs="Times New Roman"/>
          <w:sz w:val="28"/>
          <w:szCs w:val="28"/>
        </w:rPr>
        <w:t>рчество народных мастеров казачества</w:t>
      </w:r>
      <w:r w:rsidRPr="00211F96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10175D" w:rsidRPr="00211F96" w:rsidRDefault="0010175D" w:rsidP="007A363F">
      <w:pPr>
        <w:shd w:val="clear" w:color="auto" w:fill="FFFFFF"/>
        <w:spacing w:after="0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11F96">
        <w:rPr>
          <w:rFonts w:ascii="Times New Roman" w:eastAsia="Times New Roman" w:hAnsi="Times New Roman" w:cs="Times New Roman"/>
          <w:sz w:val="28"/>
          <w:szCs w:val="28"/>
        </w:rPr>
        <w:t>использовать приобретённые знания и умения в практической деятельности и повседневной жизни с целью:</w:t>
      </w:r>
    </w:p>
    <w:p w:rsidR="0010175D" w:rsidRPr="00211F96" w:rsidRDefault="0010175D" w:rsidP="007A363F">
      <w:pPr>
        <w:shd w:val="clear" w:color="auto" w:fill="FFFFFF"/>
        <w:spacing w:after="0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11F96">
        <w:rPr>
          <w:rFonts w:ascii="Times New Roman" w:eastAsia="Times New Roman" w:hAnsi="Times New Roman" w:cs="Times New Roman"/>
          <w:sz w:val="28"/>
          <w:szCs w:val="28"/>
        </w:rPr>
        <w:t>-осознания себя представителем этнокультурного, конфессионального сообщества и пространства, гражданином России;</w:t>
      </w:r>
    </w:p>
    <w:p w:rsidR="0010175D" w:rsidRPr="00211F96" w:rsidRDefault="0010175D" w:rsidP="007A363F">
      <w:pPr>
        <w:shd w:val="clear" w:color="auto" w:fill="FFFFFF"/>
        <w:spacing w:after="0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11F96">
        <w:rPr>
          <w:rFonts w:ascii="Times New Roman" w:eastAsia="Times New Roman" w:hAnsi="Times New Roman" w:cs="Times New Roman"/>
          <w:sz w:val="28"/>
          <w:szCs w:val="28"/>
        </w:rPr>
        <w:t>- воспитания уважения к базовым национальным ценностям, культурным и историческим традициям нар</w:t>
      </w:r>
      <w:r w:rsidR="0070039D" w:rsidRPr="00211F96">
        <w:rPr>
          <w:rFonts w:ascii="Times New Roman" w:eastAsia="Times New Roman" w:hAnsi="Times New Roman" w:cs="Times New Roman"/>
          <w:sz w:val="28"/>
          <w:szCs w:val="28"/>
        </w:rPr>
        <w:t>одов казачества</w:t>
      </w:r>
      <w:r w:rsidRPr="00211F96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10175D" w:rsidRPr="00211F96" w:rsidRDefault="0010175D" w:rsidP="007A363F">
      <w:pPr>
        <w:shd w:val="clear" w:color="auto" w:fill="FFFFFF"/>
        <w:spacing w:after="0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11F96">
        <w:rPr>
          <w:rFonts w:ascii="Times New Roman" w:eastAsia="Times New Roman" w:hAnsi="Times New Roman" w:cs="Times New Roman"/>
          <w:sz w:val="28"/>
          <w:szCs w:val="28"/>
        </w:rPr>
        <w:lastRenderedPageBreak/>
        <w:t>-выработки умения общаться с людьми различных национальностей и религиозных взглядов, воспитания художественного вкуса, эмоционально-ценностного отношения к художественно-культурному наследию.</w:t>
      </w:r>
    </w:p>
    <w:p w:rsidR="0010175D" w:rsidRPr="00211F96" w:rsidRDefault="0010175D" w:rsidP="007A363F">
      <w:pPr>
        <w:shd w:val="clear" w:color="auto" w:fill="FFFFFF"/>
        <w:spacing w:after="0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11F96">
        <w:rPr>
          <w:rFonts w:ascii="Times New Roman" w:eastAsia="Times New Roman" w:hAnsi="Times New Roman" w:cs="Times New Roman"/>
          <w:sz w:val="28"/>
          <w:szCs w:val="28"/>
        </w:rPr>
        <w:t>-создавать научные проекты на краеведческую тему.</w:t>
      </w:r>
    </w:p>
    <w:p w:rsidR="0010175D" w:rsidRPr="00211F96" w:rsidRDefault="0010175D" w:rsidP="007A363F">
      <w:pPr>
        <w:shd w:val="clear" w:color="auto" w:fill="FFFFFF"/>
        <w:spacing w:after="0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11F96">
        <w:rPr>
          <w:rFonts w:ascii="Times New Roman" w:eastAsia="Times New Roman" w:hAnsi="Times New Roman" w:cs="Times New Roman"/>
          <w:sz w:val="28"/>
          <w:szCs w:val="28"/>
        </w:rPr>
        <w:t>Программ</w:t>
      </w:r>
      <w:r w:rsidR="0070039D" w:rsidRPr="00211F96">
        <w:rPr>
          <w:rFonts w:ascii="Times New Roman" w:eastAsia="Times New Roman" w:hAnsi="Times New Roman" w:cs="Times New Roman"/>
          <w:sz w:val="28"/>
          <w:szCs w:val="28"/>
        </w:rPr>
        <w:t xml:space="preserve">а </w:t>
      </w:r>
      <w:r w:rsidR="0070039D" w:rsidRPr="00211F96">
        <w:rPr>
          <w:rFonts w:ascii="Times New Roman" w:eastAsia="Times New Roman" w:hAnsi="Times New Roman" w:cs="Times New Roman"/>
          <w:b/>
          <w:sz w:val="28"/>
          <w:szCs w:val="28"/>
        </w:rPr>
        <w:t>«</w:t>
      </w:r>
      <w:r w:rsidR="00DF3B5F" w:rsidRPr="00211F96">
        <w:rPr>
          <w:rFonts w:ascii="Times New Roman" w:eastAsia="Times New Roman" w:hAnsi="Times New Roman" w:cs="Times New Roman"/>
          <w:b/>
          <w:sz w:val="28"/>
          <w:szCs w:val="28"/>
        </w:rPr>
        <w:t>Мой донской казачий край</w:t>
      </w:r>
      <w:r w:rsidRPr="00211F96">
        <w:rPr>
          <w:rFonts w:ascii="Times New Roman" w:eastAsia="Times New Roman" w:hAnsi="Times New Roman" w:cs="Times New Roman"/>
          <w:b/>
          <w:sz w:val="28"/>
          <w:szCs w:val="28"/>
        </w:rPr>
        <w:t>»</w:t>
      </w:r>
      <w:r w:rsidRPr="00211F96">
        <w:rPr>
          <w:rFonts w:ascii="Times New Roman" w:eastAsia="Times New Roman" w:hAnsi="Times New Roman" w:cs="Times New Roman"/>
          <w:sz w:val="28"/>
          <w:szCs w:val="28"/>
        </w:rPr>
        <w:t xml:space="preserve"> способствует формированию у школьников следующих </w:t>
      </w:r>
      <w:r w:rsidR="00772AD0" w:rsidRPr="00211F96">
        <w:rPr>
          <w:rFonts w:ascii="Times New Roman" w:eastAsia="Times New Roman" w:hAnsi="Times New Roman" w:cs="Times New Roman"/>
          <w:sz w:val="28"/>
          <w:szCs w:val="28"/>
        </w:rPr>
        <w:t>личностных качеств</w:t>
      </w:r>
      <w:r w:rsidRPr="00211F96">
        <w:rPr>
          <w:rFonts w:ascii="Times New Roman" w:eastAsia="Times New Roman" w:hAnsi="Times New Roman" w:cs="Times New Roman"/>
          <w:bCs/>
          <w:sz w:val="28"/>
          <w:szCs w:val="28"/>
        </w:rPr>
        <w:t>:</w:t>
      </w:r>
    </w:p>
    <w:p w:rsidR="0010175D" w:rsidRPr="00211F96" w:rsidRDefault="0010175D" w:rsidP="007A363F">
      <w:pPr>
        <w:numPr>
          <w:ilvl w:val="0"/>
          <w:numId w:val="20"/>
        </w:numPr>
        <w:shd w:val="clear" w:color="auto" w:fill="FFFFFF"/>
        <w:tabs>
          <w:tab w:val="clear" w:pos="720"/>
          <w:tab w:val="num" w:pos="0"/>
        </w:tabs>
        <w:spacing w:after="0"/>
        <w:ind w:left="0"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11F96">
        <w:rPr>
          <w:rFonts w:ascii="Times New Roman" w:eastAsia="Times New Roman" w:hAnsi="Times New Roman" w:cs="Times New Roman"/>
          <w:sz w:val="28"/>
          <w:szCs w:val="28"/>
        </w:rPr>
        <w:t>патриотизм;</w:t>
      </w:r>
    </w:p>
    <w:p w:rsidR="0010175D" w:rsidRPr="00211F96" w:rsidRDefault="0010175D" w:rsidP="007A363F">
      <w:pPr>
        <w:numPr>
          <w:ilvl w:val="0"/>
          <w:numId w:val="20"/>
        </w:numPr>
        <w:shd w:val="clear" w:color="auto" w:fill="FFFFFF"/>
        <w:tabs>
          <w:tab w:val="clear" w:pos="720"/>
          <w:tab w:val="num" w:pos="0"/>
        </w:tabs>
        <w:spacing w:after="0"/>
        <w:ind w:left="0"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11F96">
        <w:rPr>
          <w:rFonts w:ascii="Times New Roman" w:eastAsia="Times New Roman" w:hAnsi="Times New Roman" w:cs="Times New Roman"/>
          <w:sz w:val="28"/>
          <w:szCs w:val="28"/>
        </w:rPr>
        <w:t>терпимость и уважение к истории, традициям, обря</w:t>
      </w:r>
      <w:r w:rsidR="0070039D" w:rsidRPr="00211F96">
        <w:rPr>
          <w:rFonts w:ascii="Times New Roman" w:eastAsia="Times New Roman" w:hAnsi="Times New Roman" w:cs="Times New Roman"/>
          <w:sz w:val="28"/>
          <w:szCs w:val="28"/>
        </w:rPr>
        <w:t xml:space="preserve">дам, культуре, языку </w:t>
      </w:r>
      <w:r w:rsidRPr="00211F96">
        <w:rPr>
          <w:rFonts w:ascii="Times New Roman" w:eastAsia="Times New Roman" w:hAnsi="Times New Roman" w:cs="Times New Roman"/>
          <w:sz w:val="28"/>
          <w:szCs w:val="28"/>
        </w:rPr>
        <w:t>казачества;</w:t>
      </w:r>
    </w:p>
    <w:p w:rsidR="0010175D" w:rsidRPr="00211F96" w:rsidRDefault="0010175D" w:rsidP="007A363F">
      <w:pPr>
        <w:numPr>
          <w:ilvl w:val="0"/>
          <w:numId w:val="20"/>
        </w:numPr>
        <w:shd w:val="clear" w:color="auto" w:fill="FFFFFF"/>
        <w:tabs>
          <w:tab w:val="clear" w:pos="720"/>
          <w:tab w:val="num" w:pos="0"/>
        </w:tabs>
        <w:spacing w:after="0"/>
        <w:ind w:left="0"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11F96">
        <w:rPr>
          <w:rFonts w:ascii="Times New Roman" w:eastAsia="Times New Roman" w:hAnsi="Times New Roman" w:cs="Times New Roman"/>
          <w:sz w:val="28"/>
          <w:szCs w:val="28"/>
        </w:rPr>
        <w:t>ответственность и чувство долга, милосердие, достоинство, уважение;</w:t>
      </w:r>
    </w:p>
    <w:p w:rsidR="0010175D" w:rsidRPr="00211F96" w:rsidRDefault="0010175D" w:rsidP="007A363F">
      <w:pPr>
        <w:numPr>
          <w:ilvl w:val="0"/>
          <w:numId w:val="20"/>
        </w:numPr>
        <w:shd w:val="clear" w:color="auto" w:fill="FFFFFF"/>
        <w:tabs>
          <w:tab w:val="clear" w:pos="720"/>
          <w:tab w:val="num" w:pos="0"/>
        </w:tabs>
        <w:spacing w:after="0"/>
        <w:ind w:left="0"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11F96">
        <w:rPr>
          <w:rFonts w:ascii="Times New Roman" w:eastAsia="Times New Roman" w:hAnsi="Times New Roman" w:cs="Times New Roman"/>
          <w:sz w:val="28"/>
          <w:szCs w:val="28"/>
        </w:rPr>
        <w:t>трудолюбие;</w:t>
      </w:r>
    </w:p>
    <w:p w:rsidR="0010175D" w:rsidRPr="00211F96" w:rsidRDefault="0010175D" w:rsidP="007A363F">
      <w:pPr>
        <w:numPr>
          <w:ilvl w:val="0"/>
          <w:numId w:val="20"/>
        </w:numPr>
        <w:shd w:val="clear" w:color="auto" w:fill="FFFFFF"/>
        <w:tabs>
          <w:tab w:val="clear" w:pos="720"/>
          <w:tab w:val="num" w:pos="0"/>
        </w:tabs>
        <w:spacing w:after="0"/>
        <w:ind w:left="0"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11F96">
        <w:rPr>
          <w:rFonts w:ascii="Times New Roman" w:eastAsia="Times New Roman" w:hAnsi="Times New Roman" w:cs="Times New Roman"/>
          <w:sz w:val="28"/>
          <w:szCs w:val="28"/>
        </w:rPr>
        <w:t>настойчивость;</w:t>
      </w:r>
    </w:p>
    <w:p w:rsidR="0010175D" w:rsidRPr="00211F96" w:rsidRDefault="0010175D" w:rsidP="007A363F">
      <w:pPr>
        <w:numPr>
          <w:ilvl w:val="0"/>
          <w:numId w:val="20"/>
        </w:numPr>
        <w:shd w:val="clear" w:color="auto" w:fill="FFFFFF"/>
        <w:tabs>
          <w:tab w:val="clear" w:pos="720"/>
          <w:tab w:val="num" w:pos="0"/>
        </w:tabs>
        <w:spacing w:after="0"/>
        <w:ind w:left="0"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11F96">
        <w:rPr>
          <w:rFonts w:ascii="Times New Roman" w:eastAsia="Times New Roman" w:hAnsi="Times New Roman" w:cs="Times New Roman"/>
          <w:sz w:val="28"/>
          <w:szCs w:val="28"/>
        </w:rPr>
        <w:t>дисциплинированность;</w:t>
      </w:r>
    </w:p>
    <w:p w:rsidR="0010175D" w:rsidRPr="00211F96" w:rsidRDefault="0010175D" w:rsidP="007A363F">
      <w:pPr>
        <w:numPr>
          <w:ilvl w:val="0"/>
          <w:numId w:val="20"/>
        </w:numPr>
        <w:shd w:val="clear" w:color="auto" w:fill="FFFFFF"/>
        <w:tabs>
          <w:tab w:val="clear" w:pos="720"/>
          <w:tab w:val="num" w:pos="0"/>
        </w:tabs>
        <w:spacing w:after="0"/>
        <w:ind w:left="0"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11F96">
        <w:rPr>
          <w:rFonts w:ascii="Times New Roman" w:eastAsia="Times New Roman" w:hAnsi="Times New Roman" w:cs="Times New Roman"/>
          <w:sz w:val="28"/>
          <w:szCs w:val="28"/>
        </w:rPr>
        <w:t>любовь к малой родине;</w:t>
      </w:r>
    </w:p>
    <w:p w:rsidR="0010175D" w:rsidRPr="00211F96" w:rsidRDefault="0010175D" w:rsidP="007A363F">
      <w:pPr>
        <w:numPr>
          <w:ilvl w:val="0"/>
          <w:numId w:val="20"/>
        </w:numPr>
        <w:shd w:val="clear" w:color="auto" w:fill="FFFFFF"/>
        <w:tabs>
          <w:tab w:val="clear" w:pos="720"/>
          <w:tab w:val="num" w:pos="0"/>
        </w:tabs>
        <w:spacing w:after="0"/>
        <w:ind w:left="0"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11F96">
        <w:rPr>
          <w:rFonts w:ascii="Times New Roman" w:eastAsia="Times New Roman" w:hAnsi="Times New Roman" w:cs="Times New Roman"/>
          <w:sz w:val="28"/>
          <w:szCs w:val="28"/>
        </w:rPr>
        <w:t>неравнодушное отношение к возрождению традиций казачества:</w:t>
      </w:r>
    </w:p>
    <w:p w:rsidR="0010175D" w:rsidRPr="00211F96" w:rsidRDefault="0010175D" w:rsidP="007A363F">
      <w:pPr>
        <w:shd w:val="clear" w:color="auto" w:fill="FFFFFF"/>
        <w:spacing w:after="0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11F96">
        <w:rPr>
          <w:rFonts w:ascii="Times New Roman" w:eastAsia="Times New Roman" w:hAnsi="Times New Roman" w:cs="Times New Roman"/>
          <w:b/>
          <w:bCs/>
          <w:sz w:val="28"/>
          <w:szCs w:val="28"/>
        </w:rPr>
        <w:t>Личностным результатом</w:t>
      </w:r>
      <w:r w:rsidRPr="00211F96">
        <w:rPr>
          <w:rFonts w:ascii="Times New Roman" w:eastAsia="Times New Roman" w:hAnsi="Times New Roman" w:cs="Times New Roman"/>
          <w:sz w:val="28"/>
          <w:szCs w:val="28"/>
        </w:rPr>
        <w:t> обучения</w:t>
      </w:r>
      <w:r w:rsidR="00DF3B5F" w:rsidRPr="00211F9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0039D" w:rsidRPr="00211F96">
        <w:rPr>
          <w:rFonts w:ascii="Times New Roman" w:eastAsia="Times New Roman" w:hAnsi="Times New Roman" w:cs="Times New Roman"/>
          <w:sz w:val="28"/>
          <w:szCs w:val="28"/>
        </w:rPr>
        <w:t xml:space="preserve">культуры и </w:t>
      </w:r>
      <w:r w:rsidR="0045727F" w:rsidRPr="00211F96">
        <w:rPr>
          <w:rFonts w:ascii="Times New Roman" w:eastAsia="Times New Roman" w:hAnsi="Times New Roman" w:cs="Times New Roman"/>
          <w:sz w:val="28"/>
          <w:szCs w:val="28"/>
        </w:rPr>
        <w:t xml:space="preserve">истории казачества </w:t>
      </w:r>
      <w:r w:rsidRPr="00211F96">
        <w:rPr>
          <w:rFonts w:ascii="Times New Roman" w:eastAsia="Times New Roman" w:hAnsi="Times New Roman" w:cs="Times New Roman"/>
          <w:sz w:val="28"/>
          <w:szCs w:val="28"/>
        </w:rPr>
        <w:t xml:space="preserve"> является формирование:</w:t>
      </w:r>
    </w:p>
    <w:p w:rsidR="0010175D" w:rsidRPr="00211F96" w:rsidRDefault="0010175D" w:rsidP="007A363F">
      <w:pPr>
        <w:numPr>
          <w:ilvl w:val="0"/>
          <w:numId w:val="21"/>
        </w:numPr>
        <w:shd w:val="clear" w:color="auto" w:fill="FFFFFF"/>
        <w:tabs>
          <w:tab w:val="clear" w:pos="720"/>
          <w:tab w:val="num" w:pos="0"/>
        </w:tabs>
        <w:spacing w:after="0"/>
        <w:ind w:left="0"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11F96">
        <w:rPr>
          <w:rFonts w:ascii="Times New Roman" w:eastAsia="Times New Roman" w:hAnsi="Times New Roman" w:cs="Times New Roman"/>
          <w:sz w:val="28"/>
          <w:szCs w:val="28"/>
        </w:rPr>
        <w:t xml:space="preserve">познавательного интереса к изучению </w:t>
      </w:r>
      <w:r w:rsidR="0070039D" w:rsidRPr="00211F96">
        <w:rPr>
          <w:rFonts w:ascii="Times New Roman" w:eastAsia="Times New Roman" w:hAnsi="Times New Roman" w:cs="Times New Roman"/>
          <w:sz w:val="28"/>
          <w:szCs w:val="28"/>
        </w:rPr>
        <w:t xml:space="preserve">культуры и </w:t>
      </w:r>
      <w:r w:rsidRPr="00211F96">
        <w:rPr>
          <w:rFonts w:ascii="Times New Roman" w:eastAsia="Times New Roman" w:hAnsi="Times New Roman" w:cs="Times New Roman"/>
          <w:sz w:val="28"/>
          <w:szCs w:val="28"/>
        </w:rPr>
        <w:t>истории казачества;</w:t>
      </w:r>
    </w:p>
    <w:p w:rsidR="0010175D" w:rsidRPr="00211F96" w:rsidRDefault="0010175D" w:rsidP="007A363F">
      <w:pPr>
        <w:numPr>
          <w:ilvl w:val="0"/>
          <w:numId w:val="21"/>
        </w:numPr>
        <w:shd w:val="clear" w:color="auto" w:fill="FFFFFF"/>
        <w:tabs>
          <w:tab w:val="clear" w:pos="720"/>
          <w:tab w:val="num" w:pos="0"/>
        </w:tabs>
        <w:spacing w:after="0"/>
        <w:ind w:left="0"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11F96">
        <w:rPr>
          <w:rFonts w:ascii="Times New Roman" w:eastAsia="Times New Roman" w:hAnsi="Times New Roman" w:cs="Times New Roman"/>
          <w:sz w:val="28"/>
          <w:szCs w:val="28"/>
        </w:rPr>
        <w:t>всесторонне образованной, развитой личности;</w:t>
      </w:r>
    </w:p>
    <w:p w:rsidR="0010175D" w:rsidRPr="00211F96" w:rsidRDefault="0010175D" w:rsidP="007A363F">
      <w:pPr>
        <w:numPr>
          <w:ilvl w:val="0"/>
          <w:numId w:val="21"/>
        </w:numPr>
        <w:shd w:val="clear" w:color="auto" w:fill="FFFFFF"/>
        <w:tabs>
          <w:tab w:val="clear" w:pos="720"/>
          <w:tab w:val="num" w:pos="0"/>
        </w:tabs>
        <w:spacing w:after="0"/>
        <w:ind w:left="0"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11F96">
        <w:rPr>
          <w:rFonts w:ascii="Times New Roman" w:eastAsia="Times New Roman" w:hAnsi="Times New Roman" w:cs="Times New Roman"/>
          <w:sz w:val="28"/>
          <w:szCs w:val="28"/>
        </w:rPr>
        <w:t>понима</w:t>
      </w:r>
      <w:r w:rsidR="0070039D" w:rsidRPr="00211F96">
        <w:rPr>
          <w:rFonts w:ascii="Times New Roman" w:eastAsia="Times New Roman" w:hAnsi="Times New Roman" w:cs="Times New Roman"/>
          <w:sz w:val="28"/>
          <w:szCs w:val="28"/>
        </w:rPr>
        <w:t xml:space="preserve">ния значения культуры </w:t>
      </w:r>
      <w:r w:rsidRPr="00211F96">
        <w:rPr>
          <w:rFonts w:ascii="Times New Roman" w:eastAsia="Times New Roman" w:hAnsi="Times New Roman" w:cs="Times New Roman"/>
          <w:sz w:val="28"/>
          <w:szCs w:val="28"/>
        </w:rPr>
        <w:t>казачества;</w:t>
      </w:r>
    </w:p>
    <w:p w:rsidR="0010175D" w:rsidRPr="00211F96" w:rsidRDefault="0010175D" w:rsidP="007A363F">
      <w:pPr>
        <w:numPr>
          <w:ilvl w:val="0"/>
          <w:numId w:val="21"/>
        </w:numPr>
        <w:shd w:val="clear" w:color="auto" w:fill="FFFFFF"/>
        <w:tabs>
          <w:tab w:val="clear" w:pos="720"/>
          <w:tab w:val="num" w:pos="0"/>
        </w:tabs>
        <w:spacing w:after="0"/>
        <w:ind w:left="0"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11F96">
        <w:rPr>
          <w:rFonts w:ascii="Times New Roman" w:eastAsia="Times New Roman" w:hAnsi="Times New Roman" w:cs="Times New Roman"/>
          <w:sz w:val="28"/>
          <w:szCs w:val="28"/>
        </w:rPr>
        <w:t>чувства гордости за свою малую родину;</w:t>
      </w:r>
    </w:p>
    <w:p w:rsidR="0010175D" w:rsidRPr="00211F96" w:rsidRDefault="0010175D" w:rsidP="007A363F">
      <w:pPr>
        <w:numPr>
          <w:ilvl w:val="0"/>
          <w:numId w:val="21"/>
        </w:numPr>
        <w:shd w:val="clear" w:color="auto" w:fill="FFFFFF"/>
        <w:tabs>
          <w:tab w:val="clear" w:pos="720"/>
          <w:tab w:val="num" w:pos="0"/>
        </w:tabs>
        <w:spacing w:after="0"/>
        <w:ind w:left="0"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11F96">
        <w:rPr>
          <w:rFonts w:ascii="Times New Roman" w:eastAsia="Times New Roman" w:hAnsi="Times New Roman" w:cs="Times New Roman"/>
          <w:sz w:val="28"/>
          <w:szCs w:val="28"/>
        </w:rPr>
        <w:t>уважительного отношения к истории и культуре казаков и других народов;</w:t>
      </w:r>
    </w:p>
    <w:p w:rsidR="0010175D" w:rsidRPr="00211F96" w:rsidRDefault="0010175D" w:rsidP="007A363F">
      <w:pPr>
        <w:numPr>
          <w:ilvl w:val="0"/>
          <w:numId w:val="21"/>
        </w:numPr>
        <w:shd w:val="clear" w:color="auto" w:fill="FFFFFF"/>
        <w:tabs>
          <w:tab w:val="clear" w:pos="720"/>
          <w:tab w:val="num" w:pos="0"/>
        </w:tabs>
        <w:spacing w:after="0"/>
        <w:ind w:left="0"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11F96">
        <w:rPr>
          <w:rFonts w:ascii="Times New Roman" w:eastAsia="Times New Roman" w:hAnsi="Times New Roman" w:cs="Times New Roman"/>
          <w:sz w:val="28"/>
          <w:szCs w:val="28"/>
        </w:rPr>
        <w:t xml:space="preserve">представления о </w:t>
      </w:r>
      <w:r w:rsidR="0070039D" w:rsidRPr="00211F96">
        <w:rPr>
          <w:rFonts w:ascii="Times New Roman" w:eastAsia="Times New Roman" w:hAnsi="Times New Roman" w:cs="Times New Roman"/>
          <w:sz w:val="28"/>
          <w:szCs w:val="28"/>
        </w:rPr>
        <w:t>казачестве как неотделимой части российской истории</w:t>
      </w:r>
      <w:r w:rsidRPr="00211F96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10175D" w:rsidRPr="00211F96" w:rsidRDefault="0010175D" w:rsidP="007A363F">
      <w:pPr>
        <w:shd w:val="clear" w:color="auto" w:fill="FFFFFF"/>
        <w:spacing w:after="0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211F96">
        <w:rPr>
          <w:rFonts w:ascii="Times New Roman" w:eastAsia="Times New Roman" w:hAnsi="Times New Roman" w:cs="Times New Roman"/>
          <w:b/>
          <w:bCs/>
          <w:sz w:val="28"/>
          <w:szCs w:val="28"/>
        </w:rPr>
        <w:t>Метапредметны</w:t>
      </w:r>
      <w:r w:rsidR="00370DB0" w:rsidRPr="00211F96">
        <w:rPr>
          <w:rFonts w:ascii="Times New Roman" w:eastAsia="Times New Roman" w:hAnsi="Times New Roman" w:cs="Times New Roman"/>
          <w:b/>
          <w:bCs/>
          <w:sz w:val="28"/>
          <w:szCs w:val="28"/>
        </w:rPr>
        <w:t>е</w:t>
      </w:r>
      <w:proofErr w:type="spellEnd"/>
      <w:r w:rsidRPr="00211F96">
        <w:rPr>
          <w:rFonts w:ascii="Times New Roman" w:eastAsia="Times New Roman" w:hAnsi="Times New Roman" w:cs="Times New Roman"/>
          <w:sz w:val="28"/>
          <w:szCs w:val="28"/>
        </w:rPr>
        <w:t> результат</w:t>
      </w:r>
      <w:r w:rsidR="00470512" w:rsidRPr="00211F96">
        <w:rPr>
          <w:rFonts w:ascii="Times New Roman" w:eastAsia="Times New Roman" w:hAnsi="Times New Roman" w:cs="Times New Roman"/>
          <w:sz w:val="28"/>
          <w:szCs w:val="28"/>
        </w:rPr>
        <w:t>ы</w:t>
      </w:r>
      <w:r w:rsidRPr="00211F96">
        <w:rPr>
          <w:rFonts w:ascii="Times New Roman" w:eastAsia="Times New Roman" w:hAnsi="Times New Roman" w:cs="Times New Roman"/>
          <w:sz w:val="28"/>
          <w:szCs w:val="28"/>
        </w:rPr>
        <w:t xml:space="preserve"> из</w:t>
      </w:r>
      <w:r w:rsidR="0070039D" w:rsidRPr="00211F96">
        <w:rPr>
          <w:rFonts w:ascii="Times New Roman" w:eastAsia="Times New Roman" w:hAnsi="Times New Roman" w:cs="Times New Roman"/>
          <w:sz w:val="28"/>
          <w:szCs w:val="28"/>
        </w:rPr>
        <w:t>учения курса «</w:t>
      </w:r>
      <w:r w:rsidR="00470512" w:rsidRPr="00211F96">
        <w:rPr>
          <w:rFonts w:ascii="Times New Roman" w:eastAsia="Times New Roman" w:hAnsi="Times New Roman" w:cs="Times New Roman"/>
          <w:sz w:val="28"/>
          <w:szCs w:val="28"/>
        </w:rPr>
        <w:t>Мой донской казачий край</w:t>
      </w:r>
      <w:r w:rsidRPr="00211F96">
        <w:rPr>
          <w:rFonts w:ascii="Times New Roman" w:eastAsia="Times New Roman" w:hAnsi="Times New Roman" w:cs="Times New Roman"/>
          <w:sz w:val="28"/>
          <w:szCs w:val="28"/>
        </w:rPr>
        <w:t>» является формирование универсальных учебных действий (УУД).</w:t>
      </w:r>
    </w:p>
    <w:p w:rsidR="0010175D" w:rsidRPr="00211F96" w:rsidRDefault="0010175D" w:rsidP="007A363F">
      <w:pPr>
        <w:shd w:val="clear" w:color="auto" w:fill="FFFFFF"/>
        <w:spacing w:after="0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11F96">
        <w:rPr>
          <w:rFonts w:ascii="Times New Roman" w:eastAsia="Times New Roman" w:hAnsi="Times New Roman" w:cs="Times New Roman"/>
          <w:i/>
          <w:iCs/>
          <w:sz w:val="28"/>
          <w:szCs w:val="28"/>
          <w:u w:val="single"/>
        </w:rPr>
        <w:t>Регулятивные УУД</w:t>
      </w:r>
      <w:r w:rsidRPr="00211F96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10175D" w:rsidRPr="00211F96" w:rsidRDefault="005817C5" w:rsidP="007A363F">
      <w:pPr>
        <w:shd w:val="clear" w:color="auto" w:fill="FFFFFF"/>
        <w:spacing w:after="0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11F96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10175D" w:rsidRPr="00211F96">
        <w:rPr>
          <w:rFonts w:ascii="Times New Roman" w:eastAsia="Times New Roman" w:hAnsi="Times New Roman" w:cs="Times New Roman"/>
          <w:sz w:val="28"/>
          <w:szCs w:val="28"/>
        </w:rPr>
        <w:t>способность к самостоятельному приобретению новых знаний, умений и навыков;</w:t>
      </w:r>
    </w:p>
    <w:p w:rsidR="005817C5" w:rsidRPr="00211F96" w:rsidRDefault="005817C5" w:rsidP="007A363F">
      <w:pPr>
        <w:shd w:val="clear" w:color="auto" w:fill="FFFFFF"/>
        <w:spacing w:after="0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11F96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10175D" w:rsidRPr="00211F96">
        <w:rPr>
          <w:rFonts w:ascii="Times New Roman" w:eastAsia="Times New Roman" w:hAnsi="Times New Roman" w:cs="Times New Roman"/>
          <w:sz w:val="28"/>
          <w:szCs w:val="28"/>
        </w:rPr>
        <w:t>умение управлять своей познавательной деятельностью, организовывать её, определять её цели и задачи, выбирать средства реализации цели и применять их на практике, оценивать достигнутые результаты: самостоятельно обнаруживать и формулировать учебную проблему, определять цель учебной деятельности, выбирать тему проекта. Выдвигать версии решения проблемы, осознавать конечный результат, выбирать из предложенных и искать самостоятельно средства достижения цели. Составлять (индивидуально или в группе) план решения проблемы (выполнения проекта). Работая по плану, сверять свои действия с целью и при необходимости исправлять ошибки самостоятельно. В диалоге с учителем совершенствовать самостоятельно выработанные критерии оценки.</w:t>
      </w:r>
    </w:p>
    <w:p w:rsidR="0010175D" w:rsidRPr="00211F96" w:rsidRDefault="005817C5" w:rsidP="007A363F">
      <w:pPr>
        <w:shd w:val="clear" w:color="auto" w:fill="FFFFFF"/>
        <w:spacing w:after="0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11F96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- </w:t>
      </w:r>
      <w:r w:rsidR="0010175D" w:rsidRPr="00211F96">
        <w:rPr>
          <w:rFonts w:ascii="Times New Roman" w:eastAsia="Times New Roman" w:hAnsi="Times New Roman" w:cs="Times New Roman"/>
          <w:sz w:val="28"/>
          <w:szCs w:val="28"/>
        </w:rPr>
        <w:t>умения ориентироваться в окружающем мире, выбирать целевые и смысловые установки в своих действиях и поступках, принимать решения.</w:t>
      </w:r>
    </w:p>
    <w:p w:rsidR="0010175D" w:rsidRPr="00211F96" w:rsidRDefault="0010175D" w:rsidP="007A363F">
      <w:pPr>
        <w:shd w:val="clear" w:color="auto" w:fill="FFFFFF"/>
        <w:spacing w:after="0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11F96">
        <w:rPr>
          <w:rFonts w:ascii="Times New Roman" w:eastAsia="Times New Roman" w:hAnsi="Times New Roman" w:cs="Times New Roman"/>
          <w:i/>
          <w:iCs/>
          <w:sz w:val="28"/>
          <w:szCs w:val="28"/>
          <w:u w:val="single"/>
        </w:rPr>
        <w:t>Познавательные УУД:</w:t>
      </w:r>
    </w:p>
    <w:p w:rsidR="0010175D" w:rsidRPr="00211F96" w:rsidRDefault="005817C5" w:rsidP="007A363F">
      <w:pPr>
        <w:shd w:val="clear" w:color="auto" w:fill="FFFFFF"/>
        <w:spacing w:after="0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11F96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10175D" w:rsidRPr="00211F96">
        <w:rPr>
          <w:rFonts w:ascii="Times New Roman" w:eastAsia="Times New Roman" w:hAnsi="Times New Roman" w:cs="Times New Roman"/>
          <w:sz w:val="28"/>
          <w:szCs w:val="28"/>
        </w:rPr>
        <w:t>формирование и развитие посредством исторического и краеведческого знания познавательных интересов, интеллектуальных и творческих способностей учащихся;</w:t>
      </w:r>
    </w:p>
    <w:p w:rsidR="0010175D" w:rsidRPr="00211F96" w:rsidRDefault="0010175D" w:rsidP="007A363F">
      <w:pPr>
        <w:shd w:val="clear" w:color="auto" w:fill="FFFFFF"/>
        <w:spacing w:after="0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11F96">
        <w:rPr>
          <w:rFonts w:ascii="Times New Roman" w:eastAsia="Times New Roman" w:hAnsi="Times New Roman" w:cs="Times New Roman"/>
          <w:sz w:val="28"/>
          <w:szCs w:val="28"/>
        </w:rPr>
        <w:t>-</w:t>
      </w:r>
      <w:r w:rsidR="00370DB0" w:rsidRPr="00211F9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211F96">
        <w:rPr>
          <w:rFonts w:ascii="Times New Roman" w:eastAsia="Times New Roman" w:hAnsi="Times New Roman" w:cs="Times New Roman"/>
          <w:sz w:val="28"/>
          <w:szCs w:val="28"/>
        </w:rPr>
        <w:t>умение вести самостоятельный поиск, анализ, отбор информации, ее преобразование, сохранение, передачу и презентацию с помощью технических средств и информационных технологий: анализировать, сравнивать, классифицировать и обобщать факты, понятия, явления. Выявлять причины и следствия простых явлений. Осуществлять сравнение и классификацию, самостоятельно выбирая основания и критерии для указанных логических операций. Строить логически грамотные утверждения, включающие установление причинно-следственных связей. Составлять тезисы, различные виды планов. Уметь определять возможные источники информации, производить поиск информации, анализировать и оценивать её достоверность. Представлять информацию в виде конспектов, таблиц, схем, графиков. Переводить информацию из одного вида в другой.</w:t>
      </w:r>
    </w:p>
    <w:p w:rsidR="00211F96" w:rsidRDefault="00211F96" w:rsidP="007A363F">
      <w:pPr>
        <w:shd w:val="clear" w:color="auto" w:fill="FFFFFF"/>
        <w:spacing w:after="0"/>
        <w:ind w:firstLine="426"/>
        <w:jc w:val="both"/>
        <w:rPr>
          <w:rFonts w:ascii="Times New Roman" w:eastAsia="Times New Roman" w:hAnsi="Times New Roman" w:cs="Times New Roman"/>
          <w:i/>
          <w:iCs/>
          <w:sz w:val="28"/>
          <w:szCs w:val="28"/>
          <w:u w:val="single"/>
        </w:rPr>
      </w:pPr>
    </w:p>
    <w:p w:rsidR="00211F96" w:rsidRDefault="00211F96" w:rsidP="007A363F">
      <w:pPr>
        <w:shd w:val="clear" w:color="auto" w:fill="FFFFFF"/>
        <w:spacing w:after="0"/>
        <w:ind w:firstLine="426"/>
        <w:jc w:val="both"/>
        <w:rPr>
          <w:rFonts w:ascii="Times New Roman" w:eastAsia="Times New Roman" w:hAnsi="Times New Roman" w:cs="Times New Roman"/>
          <w:i/>
          <w:iCs/>
          <w:sz w:val="28"/>
          <w:szCs w:val="28"/>
          <w:u w:val="single"/>
        </w:rPr>
      </w:pPr>
    </w:p>
    <w:p w:rsidR="0010175D" w:rsidRPr="00211F96" w:rsidRDefault="0010175D" w:rsidP="007A363F">
      <w:pPr>
        <w:shd w:val="clear" w:color="auto" w:fill="FFFFFF"/>
        <w:spacing w:after="0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11F96">
        <w:rPr>
          <w:rFonts w:ascii="Times New Roman" w:eastAsia="Times New Roman" w:hAnsi="Times New Roman" w:cs="Times New Roman"/>
          <w:i/>
          <w:iCs/>
          <w:sz w:val="28"/>
          <w:szCs w:val="28"/>
          <w:u w:val="single"/>
        </w:rPr>
        <w:t>Коммуникативные УУД:</w:t>
      </w:r>
    </w:p>
    <w:p w:rsidR="0010175D" w:rsidRPr="00211F96" w:rsidRDefault="0010175D" w:rsidP="007A363F">
      <w:pPr>
        <w:shd w:val="clear" w:color="auto" w:fill="FFFFFF"/>
        <w:spacing w:after="0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11F96">
        <w:rPr>
          <w:rFonts w:ascii="Times New Roman" w:eastAsia="Times New Roman" w:hAnsi="Times New Roman" w:cs="Times New Roman"/>
          <w:sz w:val="28"/>
          <w:szCs w:val="28"/>
        </w:rPr>
        <w:t>– отстаивание своей точки зрения, представление аргументов, подтверждающих их фактов.</w:t>
      </w:r>
    </w:p>
    <w:p w:rsidR="0010175D" w:rsidRPr="00211F96" w:rsidRDefault="0010175D" w:rsidP="007A363F">
      <w:pPr>
        <w:shd w:val="clear" w:color="auto" w:fill="FFFFFF"/>
        <w:spacing w:after="0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11F96">
        <w:rPr>
          <w:rFonts w:ascii="Times New Roman" w:eastAsia="Times New Roman" w:hAnsi="Times New Roman" w:cs="Times New Roman"/>
          <w:sz w:val="28"/>
          <w:szCs w:val="28"/>
        </w:rPr>
        <w:t>– понимание позиции другого в дискуссии.</w:t>
      </w:r>
    </w:p>
    <w:p w:rsidR="0010175D" w:rsidRPr="00211F96" w:rsidRDefault="0010175D" w:rsidP="007A363F">
      <w:pPr>
        <w:shd w:val="clear" w:color="auto" w:fill="FFFFFF"/>
        <w:spacing w:after="0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11F96">
        <w:rPr>
          <w:rFonts w:ascii="Times New Roman" w:eastAsia="Times New Roman" w:hAnsi="Times New Roman" w:cs="Times New Roman"/>
          <w:i/>
          <w:iCs/>
          <w:sz w:val="28"/>
          <w:szCs w:val="28"/>
        </w:rPr>
        <w:t>Средством формирования</w:t>
      </w:r>
      <w:r w:rsidRPr="00211F96">
        <w:rPr>
          <w:rFonts w:ascii="Times New Roman" w:eastAsia="Times New Roman" w:hAnsi="Times New Roman" w:cs="Times New Roman"/>
          <w:sz w:val="28"/>
          <w:szCs w:val="28"/>
        </w:rPr>
        <w:t> коммуникативных УУД служат технология проблемного диалога (побуждающий и подводящий диалог) и организация работы в малых группах, а также использование на уроках элементов технологии продуктивного чтения.</w:t>
      </w:r>
    </w:p>
    <w:p w:rsidR="00370DB0" w:rsidRPr="00211F96" w:rsidRDefault="00370DB0" w:rsidP="007A363F">
      <w:pPr>
        <w:shd w:val="clear" w:color="auto" w:fill="FFFFFF"/>
        <w:spacing w:after="0"/>
        <w:ind w:firstLine="426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10175D" w:rsidRPr="00211F96" w:rsidRDefault="0010175D" w:rsidP="007A363F">
      <w:pPr>
        <w:shd w:val="clear" w:color="auto" w:fill="FFFFFF"/>
        <w:spacing w:after="0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11F96">
        <w:rPr>
          <w:rFonts w:ascii="Times New Roman" w:eastAsia="Times New Roman" w:hAnsi="Times New Roman" w:cs="Times New Roman"/>
          <w:b/>
          <w:bCs/>
          <w:sz w:val="28"/>
          <w:szCs w:val="28"/>
        </w:rPr>
        <w:t>Предметные результаты</w:t>
      </w:r>
      <w:r w:rsidRPr="00211F96">
        <w:rPr>
          <w:rFonts w:ascii="Times New Roman" w:eastAsia="Times New Roman" w:hAnsi="Times New Roman" w:cs="Times New Roman"/>
          <w:sz w:val="28"/>
          <w:szCs w:val="28"/>
        </w:rPr>
        <w:t> </w:t>
      </w:r>
    </w:p>
    <w:p w:rsidR="0010175D" w:rsidRPr="00211F96" w:rsidRDefault="0010175D" w:rsidP="007A363F">
      <w:pPr>
        <w:shd w:val="clear" w:color="auto" w:fill="FFFFFF"/>
        <w:spacing w:after="0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11F96">
        <w:rPr>
          <w:rFonts w:ascii="Times New Roman" w:eastAsia="Times New Roman" w:hAnsi="Times New Roman" w:cs="Times New Roman"/>
          <w:b/>
          <w:bCs/>
          <w:sz w:val="28"/>
          <w:szCs w:val="28"/>
        </w:rPr>
        <w:t>Знать (понимать):</w:t>
      </w:r>
    </w:p>
    <w:p w:rsidR="0010175D" w:rsidRPr="00211F96" w:rsidRDefault="0010175D" w:rsidP="007A363F">
      <w:pPr>
        <w:shd w:val="clear" w:color="auto" w:fill="FFFFFF"/>
        <w:spacing w:after="0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11F96">
        <w:rPr>
          <w:rFonts w:ascii="Times New Roman" w:eastAsia="Times New Roman" w:hAnsi="Times New Roman" w:cs="Times New Roman"/>
          <w:sz w:val="28"/>
          <w:szCs w:val="28"/>
        </w:rPr>
        <w:t>-        </w:t>
      </w:r>
      <w:r w:rsidR="00772AD0" w:rsidRPr="00211F96">
        <w:rPr>
          <w:rFonts w:ascii="Times New Roman" w:eastAsia="Times New Roman" w:hAnsi="Times New Roman" w:cs="Times New Roman"/>
          <w:sz w:val="28"/>
          <w:szCs w:val="28"/>
        </w:rPr>
        <w:t xml:space="preserve">сведения об истории донского казачества, её главные события </w:t>
      </w:r>
      <w:r w:rsidRPr="00211F96">
        <w:rPr>
          <w:rFonts w:ascii="Times New Roman" w:eastAsia="Times New Roman" w:hAnsi="Times New Roman" w:cs="Times New Roman"/>
          <w:sz w:val="28"/>
          <w:szCs w:val="28"/>
        </w:rPr>
        <w:t>основные этапы;</w:t>
      </w:r>
    </w:p>
    <w:p w:rsidR="0010175D" w:rsidRPr="00211F96" w:rsidRDefault="0010175D" w:rsidP="007A363F">
      <w:pPr>
        <w:shd w:val="clear" w:color="auto" w:fill="FFFFFF"/>
        <w:spacing w:after="0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11F96">
        <w:rPr>
          <w:rFonts w:ascii="Times New Roman" w:eastAsia="Times New Roman" w:hAnsi="Times New Roman" w:cs="Times New Roman"/>
          <w:sz w:val="28"/>
          <w:szCs w:val="28"/>
        </w:rPr>
        <w:t>-        важнейшие достижения культуры</w:t>
      </w:r>
      <w:r w:rsidR="00772AD0" w:rsidRPr="00211F96">
        <w:rPr>
          <w:rFonts w:ascii="Times New Roman" w:eastAsia="Times New Roman" w:hAnsi="Times New Roman" w:cs="Times New Roman"/>
          <w:sz w:val="28"/>
          <w:szCs w:val="28"/>
        </w:rPr>
        <w:t xml:space="preserve"> донского казачества</w:t>
      </w:r>
      <w:r w:rsidRPr="00211F96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10175D" w:rsidRPr="00211F96" w:rsidRDefault="0010175D" w:rsidP="007A363F">
      <w:pPr>
        <w:shd w:val="clear" w:color="auto" w:fill="FFFFFF"/>
        <w:spacing w:after="0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11F96">
        <w:rPr>
          <w:rFonts w:ascii="Times New Roman" w:eastAsia="Times New Roman" w:hAnsi="Times New Roman" w:cs="Times New Roman"/>
          <w:sz w:val="28"/>
          <w:szCs w:val="28"/>
        </w:rPr>
        <w:t>-        изученные виды исторических источников.</w:t>
      </w:r>
    </w:p>
    <w:p w:rsidR="00772AD0" w:rsidRPr="00211F96" w:rsidRDefault="00772AD0" w:rsidP="007A363F">
      <w:pPr>
        <w:shd w:val="clear" w:color="auto" w:fill="FFFFFF"/>
        <w:spacing w:after="0"/>
        <w:ind w:firstLine="426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10175D" w:rsidRPr="00211F96" w:rsidRDefault="0010175D" w:rsidP="007A363F">
      <w:pPr>
        <w:shd w:val="clear" w:color="auto" w:fill="FFFFFF"/>
        <w:spacing w:after="0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11F96">
        <w:rPr>
          <w:rFonts w:ascii="Times New Roman" w:eastAsia="Times New Roman" w:hAnsi="Times New Roman" w:cs="Times New Roman"/>
          <w:b/>
          <w:bCs/>
          <w:sz w:val="28"/>
          <w:szCs w:val="28"/>
        </w:rPr>
        <w:t>Уметь:</w:t>
      </w:r>
    </w:p>
    <w:p w:rsidR="0010175D" w:rsidRPr="00211F96" w:rsidRDefault="0010175D" w:rsidP="007A363F">
      <w:pPr>
        <w:shd w:val="clear" w:color="auto" w:fill="FFFFFF"/>
        <w:spacing w:after="0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11F96">
        <w:rPr>
          <w:rFonts w:ascii="Times New Roman" w:eastAsia="Times New Roman" w:hAnsi="Times New Roman" w:cs="Times New Roman"/>
          <w:sz w:val="28"/>
          <w:szCs w:val="28"/>
        </w:rPr>
        <w:t xml:space="preserve">-        соотносить даты событий истории края с </w:t>
      </w:r>
      <w:r w:rsidR="00772AD0" w:rsidRPr="00211F96">
        <w:rPr>
          <w:rFonts w:ascii="Times New Roman" w:eastAsia="Times New Roman" w:hAnsi="Times New Roman" w:cs="Times New Roman"/>
          <w:sz w:val="28"/>
          <w:szCs w:val="28"/>
        </w:rPr>
        <w:t>обозначением века</w:t>
      </w:r>
      <w:r w:rsidRPr="00211F96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772AD0" w:rsidRPr="00211F96" w:rsidRDefault="00772AD0" w:rsidP="007A363F">
      <w:pPr>
        <w:shd w:val="clear" w:color="auto" w:fill="FFFFFF"/>
        <w:spacing w:after="0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11F96">
        <w:rPr>
          <w:rFonts w:ascii="Times New Roman" w:eastAsia="Times New Roman" w:hAnsi="Times New Roman" w:cs="Times New Roman"/>
          <w:sz w:val="28"/>
          <w:szCs w:val="28"/>
        </w:rPr>
        <w:t>-        ориентироваться в последовательности исторических событий;</w:t>
      </w:r>
    </w:p>
    <w:p w:rsidR="001A7AA6" w:rsidRPr="00211F96" w:rsidRDefault="0010175D" w:rsidP="007A363F">
      <w:pPr>
        <w:shd w:val="clear" w:color="auto" w:fill="FFFFFF"/>
        <w:spacing w:after="0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11F96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-        использовать текст исторического источника при ответе на вопросы, решении различных учебных задач; </w:t>
      </w:r>
    </w:p>
    <w:p w:rsidR="0010175D" w:rsidRPr="00211F96" w:rsidRDefault="001A7AA6" w:rsidP="007A363F">
      <w:pPr>
        <w:shd w:val="clear" w:color="auto" w:fill="FFFFFF"/>
        <w:spacing w:after="0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11F96">
        <w:rPr>
          <w:rFonts w:ascii="Times New Roman" w:eastAsia="Times New Roman" w:hAnsi="Times New Roman" w:cs="Times New Roman"/>
          <w:sz w:val="28"/>
          <w:szCs w:val="28"/>
        </w:rPr>
        <w:t xml:space="preserve">-        </w:t>
      </w:r>
      <w:r w:rsidR="0010175D" w:rsidRPr="00211F96">
        <w:rPr>
          <w:rFonts w:ascii="Times New Roman" w:eastAsia="Times New Roman" w:hAnsi="Times New Roman" w:cs="Times New Roman"/>
          <w:sz w:val="28"/>
          <w:szCs w:val="28"/>
        </w:rPr>
        <w:t>сравнивать свидетельства разных источников;</w:t>
      </w:r>
    </w:p>
    <w:p w:rsidR="0010175D" w:rsidRPr="00211F96" w:rsidRDefault="0010175D" w:rsidP="007A363F">
      <w:pPr>
        <w:shd w:val="clear" w:color="auto" w:fill="FFFFFF"/>
        <w:spacing w:after="0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11F96">
        <w:rPr>
          <w:rFonts w:ascii="Times New Roman" w:eastAsia="Times New Roman" w:hAnsi="Times New Roman" w:cs="Times New Roman"/>
          <w:sz w:val="28"/>
          <w:szCs w:val="28"/>
        </w:rPr>
        <w:t xml:space="preserve">-        показать на карте области границы, города, места </w:t>
      </w:r>
      <w:r w:rsidR="001A7AA6" w:rsidRPr="00211F96">
        <w:rPr>
          <w:rFonts w:ascii="Times New Roman" w:eastAsia="Times New Roman" w:hAnsi="Times New Roman" w:cs="Times New Roman"/>
          <w:sz w:val="28"/>
          <w:szCs w:val="28"/>
        </w:rPr>
        <w:t xml:space="preserve">главных </w:t>
      </w:r>
      <w:r w:rsidRPr="00211F96">
        <w:rPr>
          <w:rFonts w:ascii="Times New Roman" w:eastAsia="Times New Roman" w:hAnsi="Times New Roman" w:cs="Times New Roman"/>
          <w:sz w:val="28"/>
          <w:szCs w:val="28"/>
        </w:rPr>
        <w:t xml:space="preserve"> исторических событий;</w:t>
      </w:r>
    </w:p>
    <w:p w:rsidR="001A7AA6" w:rsidRPr="00211F96" w:rsidRDefault="0010175D" w:rsidP="007A363F">
      <w:pPr>
        <w:shd w:val="clear" w:color="auto" w:fill="FFFFFF"/>
        <w:spacing w:after="0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11F96">
        <w:rPr>
          <w:rFonts w:ascii="Times New Roman" w:eastAsia="Times New Roman" w:hAnsi="Times New Roman" w:cs="Times New Roman"/>
          <w:sz w:val="28"/>
          <w:szCs w:val="28"/>
        </w:rPr>
        <w:t xml:space="preserve">-        рассказать о важнейших исторических событиях и их участниках, </w:t>
      </w:r>
      <w:r w:rsidR="001A7AA6" w:rsidRPr="00211F96">
        <w:rPr>
          <w:rFonts w:ascii="Times New Roman" w:eastAsia="Times New Roman" w:hAnsi="Times New Roman" w:cs="Times New Roman"/>
          <w:sz w:val="28"/>
          <w:szCs w:val="28"/>
        </w:rPr>
        <w:t>используя при этом</w:t>
      </w:r>
      <w:r w:rsidRPr="00211F96">
        <w:rPr>
          <w:rFonts w:ascii="Times New Roman" w:eastAsia="Times New Roman" w:hAnsi="Times New Roman" w:cs="Times New Roman"/>
          <w:sz w:val="28"/>
          <w:szCs w:val="28"/>
        </w:rPr>
        <w:t xml:space="preserve"> значение необходимых фактов, дат, терминов; </w:t>
      </w:r>
    </w:p>
    <w:p w:rsidR="0010175D" w:rsidRPr="00211F96" w:rsidRDefault="001A7AA6" w:rsidP="007A363F">
      <w:pPr>
        <w:shd w:val="clear" w:color="auto" w:fill="FFFFFF"/>
        <w:spacing w:after="0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11F96">
        <w:rPr>
          <w:rFonts w:ascii="Times New Roman" w:eastAsia="Times New Roman" w:hAnsi="Times New Roman" w:cs="Times New Roman"/>
          <w:sz w:val="28"/>
          <w:szCs w:val="28"/>
        </w:rPr>
        <w:t xml:space="preserve">-        </w:t>
      </w:r>
      <w:r w:rsidR="0010175D" w:rsidRPr="00211F96">
        <w:rPr>
          <w:rFonts w:ascii="Times New Roman" w:eastAsia="Times New Roman" w:hAnsi="Times New Roman" w:cs="Times New Roman"/>
          <w:sz w:val="28"/>
          <w:szCs w:val="28"/>
        </w:rPr>
        <w:t>использовать приобретенные знания при написании творческих работ;</w:t>
      </w:r>
    </w:p>
    <w:p w:rsidR="0010175D" w:rsidRPr="00211F96" w:rsidRDefault="0010175D" w:rsidP="007A363F">
      <w:pPr>
        <w:shd w:val="clear" w:color="auto" w:fill="FFFFFF"/>
        <w:spacing w:after="0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11F96">
        <w:rPr>
          <w:rFonts w:ascii="Times New Roman" w:eastAsia="Times New Roman" w:hAnsi="Times New Roman" w:cs="Times New Roman"/>
          <w:sz w:val="28"/>
          <w:szCs w:val="28"/>
        </w:rPr>
        <w:t>-        </w:t>
      </w:r>
      <w:r w:rsidR="001A7AA6" w:rsidRPr="00211F96">
        <w:rPr>
          <w:rFonts w:ascii="Times New Roman" w:eastAsia="Times New Roman" w:hAnsi="Times New Roman" w:cs="Times New Roman"/>
          <w:sz w:val="28"/>
          <w:szCs w:val="28"/>
        </w:rPr>
        <w:t xml:space="preserve">высказывать  свою точку зрения в </w:t>
      </w:r>
      <w:r w:rsidRPr="00211F96">
        <w:rPr>
          <w:rFonts w:ascii="Times New Roman" w:eastAsia="Times New Roman" w:hAnsi="Times New Roman" w:cs="Times New Roman"/>
          <w:sz w:val="28"/>
          <w:szCs w:val="28"/>
        </w:rPr>
        <w:t xml:space="preserve"> отношени</w:t>
      </w:r>
      <w:r w:rsidR="001A7AA6" w:rsidRPr="00211F9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211F96">
        <w:rPr>
          <w:rFonts w:ascii="Times New Roman" w:eastAsia="Times New Roman" w:hAnsi="Times New Roman" w:cs="Times New Roman"/>
          <w:sz w:val="28"/>
          <w:szCs w:val="28"/>
        </w:rPr>
        <w:t xml:space="preserve"> значительны</w:t>
      </w:r>
      <w:r w:rsidR="001A7AA6" w:rsidRPr="00211F96">
        <w:rPr>
          <w:rFonts w:ascii="Times New Roman" w:eastAsia="Times New Roman" w:hAnsi="Times New Roman" w:cs="Times New Roman"/>
          <w:sz w:val="28"/>
          <w:szCs w:val="28"/>
        </w:rPr>
        <w:t>х</w:t>
      </w:r>
      <w:r w:rsidRPr="00211F96">
        <w:rPr>
          <w:rFonts w:ascii="Times New Roman" w:eastAsia="Times New Roman" w:hAnsi="Times New Roman" w:cs="Times New Roman"/>
          <w:sz w:val="28"/>
          <w:szCs w:val="28"/>
        </w:rPr>
        <w:t xml:space="preserve"> событи</w:t>
      </w:r>
      <w:r w:rsidR="001A7AA6" w:rsidRPr="00211F96">
        <w:rPr>
          <w:rFonts w:ascii="Times New Roman" w:eastAsia="Times New Roman" w:hAnsi="Times New Roman" w:cs="Times New Roman"/>
          <w:sz w:val="28"/>
          <w:szCs w:val="28"/>
        </w:rPr>
        <w:t>й</w:t>
      </w:r>
      <w:r w:rsidRPr="00211F96">
        <w:rPr>
          <w:rFonts w:ascii="Times New Roman" w:eastAsia="Times New Roman" w:hAnsi="Times New Roman" w:cs="Times New Roman"/>
          <w:sz w:val="28"/>
          <w:szCs w:val="28"/>
        </w:rPr>
        <w:t xml:space="preserve"> и </w:t>
      </w:r>
      <w:r w:rsidR="001A7AA6" w:rsidRPr="00211F96">
        <w:rPr>
          <w:rFonts w:ascii="Times New Roman" w:eastAsia="Times New Roman" w:hAnsi="Times New Roman" w:cs="Times New Roman"/>
          <w:sz w:val="28"/>
          <w:szCs w:val="28"/>
        </w:rPr>
        <w:t xml:space="preserve">исторических </w:t>
      </w:r>
      <w:r w:rsidRPr="00211F96">
        <w:rPr>
          <w:rFonts w:ascii="Times New Roman" w:eastAsia="Times New Roman" w:hAnsi="Times New Roman" w:cs="Times New Roman"/>
          <w:sz w:val="28"/>
          <w:szCs w:val="28"/>
        </w:rPr>
        <w:t>личност</w:t>
      </w:r>
      <w:r w:rsidR="001A7AA6" w:rsidRPr="00211F96">
        <w:rPr>
          <w:rFonts w:ascii="Times New Roman" w:eastAsia="Times New Roman" w:hAnsi="Times New Roman" w:cs="Times New Roman"/>
          <w:sz w:val="28"/>
          <w:szCs w:val="28"/>
        </w:rPr>
        <w:t>ей</w:t>
      </w:r>
      <w:r w:rsidRPr="00211F96">
        <w:rPr>
          <w:rFonts w:ascii="Times New Roman" w:eastAsia="Times New Roman" w:hAnsi="Times New Roman" w:cs="Times New Roman"/>
          <w:sz w:val="28"/>
          <w:szCs w:val="28"/>
        </w:rPr>
        <w:t>, достижени</w:t>
      </w:r>
      <w:r w:rsidR="001A7AA6" w:rsidRPr="00211F96">
        <w:rPr>
          <w:rFonts w:ascii="Times New Roman" w:eastAsia="Times New Roman" w:hAnsi="Times New Roman" w:cs="Times New Roman"/>
          <w:sz w:val="28"/>
          <w:szCs w:val="28"/>
        </w:rPr>
        <w:t xml:space="preserve">й </w:t>
      </w:r>
      <w:r w:rsidRPr="00211F96">
        <w:rPr>
          <w:rFonts w:ascii="Times New Roman" w:eastAsia="Times New Roman" w:hAnsi="Times New Roman" w:cs="Times New Roman"/>
          <w:sz w:val="28"/>
          <w:szCs w:val="28"/>
        </w:rPr>
        <w:t xml:space="preserve"> культуры;</w:t>
      </w:r>
    </w:p>
    <w:p w:rsidR="0010175D" w:rsidRPr="00211F96" w:rsidRDefault="0010175D" w:rsidP="007A363F">
      <w:pPr>
        <w:shd w:val="clear" w:color="auto" w:fill="FFFFFF"/>
        <w:spacing w:after="0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11F96">
        <w:rPr>
          <w:rFonts w:ascii="Times New Roman" w:eastAsia="Times New Roman" w:hAnsi="Times New Roman" w:cs="Times New Roman"/>
          <w:sz w:val="28"/>
          <w:szCs w:val="28"/>
        </w:rPr>
        <w:t xml:space="preserve">-       </w:t>
      </w:r>
      <w:r w:rsidR="001A7AA6" w:rsidRPr="00211F96">
        <w:rPr>
          <w:rFonts w:ascii="Times New Roman" w:eastAsia="Times New Roman" w:hAnsi="Times New Roman" w:cs="Times New Roman"/>
          <w:sz w:val="28"/>
          <w:szCs w:val="28"/>
        </w:rPr>
        <w:t xml:space="preserve">на практике и повседневной жизни </w:t>
      </w:r>
      <w:r w:rsidRPr="00211F96">
        <w:rPr>
          <w:rFonts w:ascii="Times New Roman" w:eastAsia="Times New Roman" w:hAnsi="Times New Roman" w:cs="Times New Roman"/>
          <w:sz w:val="28"/>
          <w:szCs w:val="28"/>
        </w:rPr>
        <w:t xml:space="preserve">использовать приобретенные знания и умения для понимания исторических причин и </w:t>
      </w:r>
      <w:r w:rsidR="001A7AA6" w:rsidRPr="00211F96">
        <w:rPr>
          <w:rFonts w:ascii="Times New Roman" w:eastAsia="Times New Roman" w:hAnsi="Times New Roman" w:cs="Times New Roman"/>
          <w:sz w:val="28"/>
          <w:szCs w:val="28"/>
        </w:rPr>
        <w:t xml:space="preserve">влияние этих </w:t>
      </w:r>
      <w:r w:rsidRPr="00211F96">
        <w:rPr>
          <w:rFonts w:ascii="Times New Roman" w:eastAsia="Times New Roman" w:hAnsi="Times New Roman" w:cs="Times New Roman"/>
          <w:sz w:val="28"/>
          <w:szCs w:val="28"/>
        </w:rPr>
        <w:t xml:space="preserve"> событий и явлений </w:t>
      </w:r>
      <w:r w:rsidR="001A7AA6" w:rsidRPr="00211F96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 w:rsidRPr="00211F96">
        <w:rPr>
          <w:rFonts w:ascii="Times New Roman" w:eastAsia="Times New Roman" w:hAnsi="Times New Roman" w:cs="Times New Roman"/>
          <w:sz w:val="28"/>
          <w:szCs w:val="28"/>
        </w:rPr>
        <w:t>современной жизни</w:t>
      </w:r>
      <w:r w:rsidR="001A7AA6" w:rsidRPr="00211F96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1A7AA6" w:rsidRPr="00211F96" w:rsidRDefault="001A7AA6" w:rsidP="007A363F">
      <w:pPr>
        <w:shd w:val="clear" w:color="auto" w:fill="FFFFFF"/>
        <w:spacing w:after="0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C2455" w:rsidRPr="00211F96" w:rsidRDefault="00905633" w:rsidP="007A363F">
      <w:pPr>
        <w:autoSpaceDE w:val="0"/>
        <w:autoSpaceDN w:val="0"/>
        <w:adjustRightInd w:val="0"/>
        <w:spacing w:after="0"/>
        <w:ind w:firstLine="426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211F96">
        <w:rPr>
          <w:rFonts w:ascii="Times New Roman" w:hAnsi="Times New Roman" w:cs="Times New Roman"/>
          <w:b/>
          <w:bCs/>
          <w:sz w:val="28"/>
          <w:szCs w:val="28"/>
          <w:lang w:val="en-US"/>
        </w:rPr>
        <w:t>II</w:t>
      </w:r>
      <w:r w:rsidRPr="00211F96">
        <w:rPr>
          <w:rFonts w:ascii="Times New Roman" w:hAnsi="Times New Roman" w:cs="Times New Roman"/>
          <w:b/>
          <w:bCs/>
          <w:sz w:val="28"/>
          <w:szCs w:val="28"/>
        </w:rPr>
        <w:t xml:space="preserve">. </w:t>
      </w:r>
      <w:r w:rsidR="005C2455" w:rsidRPr="00211F96">
        <w:rPr>
          <w:rFonts w:ascii="Times New Roman" w:hAnsi="Times New Roman" w:cs="Times New Roman"/>
          <w:b/>
          <w:bCs/>
          <w:sz w:val="28"/>
          <w:szCs w:val="28"/>
        </w:rPr>
        <w:t>СОДЕРЖАНИЕ ПРОГРАММЫ</w:t>
      </w:r>
    </w:p>
    <w:p w:rsidR="001A7AA6" w:rsidRPr="00211F96" w:rsidRDefault="0010175D" w:rsidP="007A363F">
      <w:pPr>
        <w:pStyle w:val="a3"/>
        <w:spacing w:before="0" w:beforeAutospacing="0" w:after="0" w:afterAutospacing="0" w:line="276" w:lineRule="auto"/>
        <w:ind w:firstLine="426"/>
        <w:jc w:val="both"/>
        <w:rPr>
          <w:sz w:val="28"/>
          <w:szCs w:val="28"/>
        </w:rPr>
      </w:pPr>
      <w:r w:rsidRPr="00211F96">
        <w:rPr>
          <w:sz w:val="28"/>
          <w:szCs w:val="28"/>
        </w:rPr>
        <w:t>Особенностью построения данной программы является выделение  шести основных тематических разд</w:t>
      </w:r>
      <w:r w:rsidR="0035532C" w:rsidRPr="00211F96">
        <w:rPr>
          <w:sz w:val="28"/>
          <w:szCs w:val="28"/>
        </w:rPr>
        <w:t>елов</w:t>
      </w:r>
      <w:r w:rsidRPr="00211F96">
        <w:rPr>
          <w:sz w:val="28"/>
          <w:szCs w:val="28"/>
        </w:rPr>
        <w:t>: «</w:t>
      </w:r>
      <w:r w:rsidR="001A7AA6" w:rsidRPr="00211F96">
        <w:rPr>
          <w:sz w:val="28"/>
          <w:szCs w:val="28"/>
        </w:rPr>
        <w:t>Мой край</w:t>
      </w:r>
      <w:r w:rsidRPr="00211F96">
        <w:rPr>
          <w:sz w:val="28"/>
          <w:szCs w:val="28"/>
        </w:rPr>
        <w:t xml:space="preserve">», «Труд и быт </w:t>
      </w:r>
      <w:r w:rsidR="001A7AA6" w:rsidRPr="00211F96">
        <w:rPr>
          <w:sz w:val="28"/>
          <w:szCs w:val="28"/>
        </w:rPr>
        <w:t>казачьей семьи</w:t>
      </w:r>
      <w:r w:rsidRPr="00211F96">
        <w:rPr>
          <w:sz w:val="28"/>
          <w:szCs w:val="28"/>
        </w:rPr>
        <w:t xml:space="preserve">», </w:t>
      </w:r>
      <w:r w:rsidR="001A7AA6" w:rsidRPr="00211F96">
        <w:rPr>
          <w:sz w:val="28"/>
          <w:szCs w:val="28"/>
        </w:rPr>
        <w:t xml:space="preserve">«Традиции донских казаков», </w:t>
      </w:r>
      <w:r w:rsidRPr="00211F96">
        <w:rPr>
          <w:sz w:val="28"/>
          <w:szCs w:val="28"/>
        </w:rPr>
        <w:t xml:space="preserve">«Православие в жизни </w:t>
      </w:r>
      <w:r w:rsidR="001A7AA6" w:rsidRPr="00211F96">
        <w:rPr>
          <w:sz w:val="28"/>
          <w:szCs w:val="28"/>
        </w:rPr>
        <w:t>донского</w:t>
      </w:r>
      <w:r w:rsidRPr="00211F96">
        <w:rPr>
          <w:sz w:val="28"/>
          <w:szCs w:val="28"/>
        </w:rPr>
        <w:t xml:space="preserve"> казачества», «Традиционная культура </w:t>
      </w:r>
      <w:r w:rsidR="001A7AA6" w:rsidRPr="00211F96">
        <w:rPr>
          <w:sz w:val="28"/>
          <w:szCs w:val="28"/>
        </w:rPr>
        <w:t>и фольклор донского</w:t>
      </w:r>
      <w:r w:rsidRPr="00211F96">
        <w:rPr>
          <w:sz w:val="28"/>
          <w:szCs w:val="28"/>
        </w:rPr>
        <w:t xml:space="preserve"> казачества»</w:t>
      </w:r>
      <w:r w:rsidR="001A7AA6" w:rsidRPr="00211F96">
        <w:rPr>
          <w:sz w:val="28"/>
          <w:szCs w:val="28"/>
        </w:rPr>
        <w:t>, «Донское казачье войско: история и современность»</w:t>
      </w:r>
      <w:r w:rsidRPr="00211F96">
        <w:rPr>
          <w:sz w:val="28"/>
          <w:szCs w:val="28"/>
        </w:rPr>
        <w:t xml:space="preserve">. </w:t>
      </w:r>
    </w:p>
    <w:p w:rsidR="0035532C" w:rsidRPr="00211F96" w:rsidRDefault="0010175D" w:rsidP="007A363F">
      <w:pPr>
        <w:pStyle w:val="a3"/>
        <w:spacing w:before="0" w:beforeAutospacing="0" w:after="0" w:afterAutospacing="0" w:line="276" w:lineRule="auto"/>
        <w:ind w:firstLine="426"/>
        <w:jc w:val="both"/>
        <w:rPr>
          <w:sz w:val="28"/>
          <w:szCs w:val="28"/>
        </w:rPr>
      </w:pPr>
      <w:r w:rsidRPr="00211F96">
        <w:rPr>
          <w:sz w:val="28"/>
          <w:szCs w:val="28"/>
        </w:rPr>
        <w:t>Разделы призваны реализовать цель и задачи программы.</w:t>
      </w:r>
    </w:p>
    <w:p w:rsidR="001101CA" w:rsidRPr="00211F96" w:rsidRDefault="001101CA" w:rsidP="007A363F">
      <w:pPr>
        <w:pStyle w:val="a3"/>
        <w:spacing w:before="0" w:beforeAutospacing="0" w:after="0" w:afterAutospacing="0" w:line="276" w:lineRule="auto"/>
        <w:ind w:firstLine="426"/>
        <w:jc w:val="both"/>
        <w:rPr>
          <w:b/>
          <w:bCs/>
          <w:sz w:val="28"/>
          <w:szCs w:val="28"/>
        </w:rPr>
      </w:pPr>
    </w:p>
    <w:p w:rsidR="00FC3F26" w:rsidRPr="00211F96" w:rsidRDefault="00FC3F26" w:rsidP="007A363F">
      <w:pPr>
        <w:tabs>
          <w:tab w:val="center" w:pos="4153"/>
          <w:tab w:val="right" w:pos="8306"/>
        </w:tabs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211F96">
        <w:rPr>
          <w:rFonts w:ascii="Times New Roman" w:hAnsi="Times New Roman" w:cs="Times New Roman"/>
          <w:b/>
          <w:sz w:val="28"/>
          <w:szCs w:val="28"/>
        </w:rPr>
        <w:t>1. «Мой край»</w:t>
      </w:r>
    </w:p>
    <w:p w:rsidR="00070CBA" w:rsidRPr="00211F96" w:rsidRDefault="00FC3F26" w:rsidP="007A363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11F96">
        <w:rPr>
          <w:rFonts w:ascii="Times New Roman" w:hAnsi="Times New Roman" w:cs="Times New Roman"/>
          <w:sz w:val="28"/>
          <w:szCs w:val="28"/>
        </w:rPr>
        <w:t xml:space="preserve">Мой край на карте нашей страны. Символика Донского края. Богатство растительного и животного мира Донского края. «Батюшка – Тихий Дон». Красная книга Ростовской области. Ростов – столица нашей области. </w:t>
      </w:r>
      <w:r w:rsidRPr="00211F96">
        <w:rPr>
          <w:rFonts w:ascii="Times New Roman" w:eastAsia="Calibri" w:hAnsi="Times New Roman" w:cs="Times New Roman"/>
          <w:iCs/>
          <w:sz w:val="28"/>
          <w:szCs w:val="28"/>
          <w:lang w:eastAsia="ar-SA"/>
        </w:rPr>
        <w:t xml:space="preserve">Казачья станица. </w:t>
      </w:r>
      <w:r w:rsidRPr="00211F96">
        <w:rPr>
          <w:rFonts w:ascii="Times New Roman" w:hAnsi="Times New Roman" w:cs="Times New Roman"/>
          <w:sz w:val="28"/>
          <w:szCs w:val="28"/>
        </w:rPr>
        <w:t>Знакомство с историей станицы Егорлыкской. Историческое прошлое родного посёлка.</w:t>
      </w:r>
    </w:p>
    <w:p w:rsidR="00DC417E" w:rsidRPr="00D8434F" w:rsidRDefault="00DC417E" w:rsidP="007A363F">
      <w:pPr>
        <w:tabs>
          <w:tab w:val="center" w:pos="4153"/>
          <w:tab w:val="right" w:pos="8306"/>
        </w:tabs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C3F26" w:rsidRPr="00211F96" w:rsidRDefault="00FC3F26" w:rsidP="007A363F">
      <w:pPr>
        <w:tabs>
          <w:tab w:val="center" w:pos="4153"/>
          <w:tab w:val="right" w:pos="8306"/>
        </w:tabs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b/>
          <w:sz w:val="28"/>
          <w:szCs w:val="28"/>
          <w:lang w:eastAsia="ar-SA"/>
        </w:rPr>
      </w:pPr>
      <w:r w:rsidRPr="00211F96">
        <w:rPr>
          <w:rFonts w:ascii="Times New Roman" w:hAnsi="Times New Roman" w:cs="Times New Roman"/>
          <w:b/>
          <w:sz w:val="28"/>
          <w:szCs w:val="28"/>
        </w:rPr>
        <w:t>2.</w:t>
      </w:r>
      <w:r w:rsidRPr="00211F96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</w:t>
      </w:r>
      <w:r w:rsidRPr="00211F96">
        <w:rPr>
          <w:rFonts w:ascii="Times New Roman" w:eastAsia="Calibri" w:hAnsi="Times New Roman" w:cs="Times New Roman"/>
          <w:b/>
          <w:sz w:val="28"/>
          <w:szCs w:val="28"/>
          <w:lang w:eastAsia="ar-SA"/>
        </w:rPr>
        <w:t>«Труд и быт казачьей семьи»</w:t>
      </w:r>
    </w:p>
    <w:p w:rsidR="00FC3F26" w:rsidRPr="00211F96" w:rsidRDefault="00FC3F26" w:rsidP="007A363F">
      <w:pPr>
        <w:tabs>
          <w:tab w:val="center" w:pos="4153"/>
          <w:tab w:val="right" w:pos="8306"/>
        </w:tabs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spacing w:val="-5"/>
          <w:sz w:val="28"/>
          <w:szCs w:val="28"/>
        </w:rPr>
      </w:pPr>
      <w:r w:rsidRPr="00211F96">
        <w:rPr>
          <w:rFonts w:ascii="Times New Roman" w:eastAsia="Times New Roman" w:hAnsi="Times New Roman" w:cs="Times New Roman"/>
          <w:spacing w:val="-3"/>
          <w:sz w:val="28"/>
          <w:szCs w:val="28"/>
        </w:rPr>
        <w:t>Казачья семья.</w:t>
      </w:r>
      <w:r w:rsidRPr="00211F96">
        <w:rPr>
          <w:rFonts w:ascii="Times New Roman" w:hAnsi="Times New Roman" w:cs="Times New Roman"/>
          <w:sz w:val="28"/>
          <w:szCs w:val="28"/>
        </w:rPr>
        <w:t xml:space="preserve"> Ценности семьи.</w:t>
      </w:r>
      <w:r w:rsidRPr="00211F96">
        <w:rPr>
          <w:rFonts w:ascii="Times New Roman" w:eastAsia="Calibri" w:hAnsi="Times New Roman" w:cs="Times New Roman"/>
          <w:iCs/>
          <w:sz w:val="28"/>
          <w:szCs w:val="28"/>
          <w:lang w:eastAsia="ar-SA"/>
        </w:rPr>
        <w:t xml:space="preserve"> Уклад казачьей семьи.</w:t>
      </w:r>
      <w:r w:rsidRPr="00211F96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 Как жили казаки.</w:t>
      </w:r>
      <w:r w:rsidRPr="00211F96">
        <w:rPr>
          <w:rFonts w:ascii="Times New Roman" w:eastAsia="Calibri" w:hAnsi="Times New Roman" w:cs="Times New Roman"/>
          <w:iCs/>
          <w:sz w:val="28"/>
          <w:szCs w:val="28"/>
          <w:lang w:eastAsia="ar-SA"/>
        </w:rPr>
        <w:t xml:space="preserve"> Хата казака.</w:t>
      </w:r>
      <w:r w:rsidRPr="00211F96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Быт казачьей семьи: </w:t>
      </w:r>
      <w:r w:rsidRPr="00211F96">
        <w:rPr>
          <w:rFonts w:ascii="Times New Roman" w:eastAsia="Calibri" w:hAnsi="Times New Roman" w:cs="Times New Roman"/>
          <w:sz w:val="28"/>
          <w:szCs w:val="28"/>
          <w:lang w:eastAsia="ar-SA"/>
        </w:rPr>
        <w:t>двор,</w:t>
      </w:r>
      <w:r w:rsidRPr="00211F96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домашняя утварь, хозяйство. Казачья пища.</w:t>
      </w:r>
      <w:r w:rsidRPr="00211F96">
        <w:rPr>
          <w:rFonts w:ascii="Times New Roman" w:eastAsia="Times New Roman" w:hAnsi="Times New Roman" w:cs="Times New Roman"/>
          <w:sz w:val="28"/>
          <w:szCs w:val="28"/>
        </w:rPr>
        <w:t xml:space="preserve"> Одежда казаков. Легенда «Почему у казаков штаны с красными лампасами?»</w:t>
      </w:r>
      <w:r w:rsidRPr="00211F96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Занятия казаков. Труд в казачьей семье.</w:t>
      </w:r>
    </w:p>
    <w:p w:rsidR="002622E6" w:rsidRPr="00211F96" w:rsidRDefault="002622E6" w:rsidP="007A363F">
      <w:pPr>
        <w:tabs>
          <w:tab w:val="center" w:pos="4153"/>
          <w:tab w:val="right" w:pos="8306"/>
        </w:tabs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b/>
          <w:i/>
          <w:sz w:val="28"/>
          <w:szCs w:val="28"/>
          <w:lang w:eastAsia="ar-SA"/>
        </w:rPr>
      </w:pPr>
    </w:p>
    <w:p w:rsidR="00FC3F26" w:rsidRPr="00211F96" w:rsidRDefault="00FC3F26" w:rsidP="007A363F">
      <w:pPr>
        <w:tabs>
          <w:tab w:val="center" w:pos="4153"/>
          <w:tab w:val="right" w:pos="8306"/>
        </w:tabs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211F96">
        <w:rPr>
          <w:rFonts w:ascii="Times New Roman" w:hAnsi="Times New Roman" w:cs="Times New Roman"/>
          <w:b/>
          <w:sz w:val="28"/>
          <w:szCs w:val="28"/>
        </w:rPr>
        <w:t>3.</w:t>
      </w:r>
      <w:r w:rsidRPr="00211F96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</w:t>
      </w:r>
      <w:r w:rsidRPr="00211F96">
        <w:rPr>
          <w:rFonts w:ascii="Times New Roman" w:hAnsi="Times New Roman" w:cs="Times New Roman"/>
          <w:b/>
          <w:sz w:val="28"/>
          <w:szCs w:val="28"/>
        </w:rPr>
        <w:t>«Традиции донских казаков»</w:t>
      </w:r>
    </w:p>
    <w:p w:rsidR="00FC3F26" w:rsidRPr="00211F96" w:rsidRDefault="00FC3F26" w:rsidP="007A363F">
      <w:pPr>
        <w:tabs>
          <w:tab w:val="center" w:pos="4153"/>
          <w:tab w:val="right" w:pos="8306"/>
        </w:tabs>
        <w:autoSpaceDE w:val="0"/>
        <w:autoSpaceDN w:val="0"/>
        <w:adjustRightInd w:val="0"/>
        <w:spacing w:after="0"/>
        <w:rPr>
          <w:rFonts w:ascii="Times New Roman" w:eastAsia="Times New Roman" w:hAnsi="Times New Roman" w:cs="Times New Roman"/>
          <w:spacing w:val="-3"/>
          <w:sz w:val="28"/>
          <w:szCs w:val="28"/>
        </w:rPr>
      </w:pPr>
      <w:r w:rsidRPr="00211F96">
        <w:rPr>
          <w:rFonts w:ascii="Times New Roman" w:eastAsia="Calibri" w:hAnsi="Times New Roman" w:cs="Times New Roman"/>
          <w:sz w:val="28"/>
          <w:szCs w:val="28"/>
          <w:lang w:eastAsia="ar-SA"/>
        </w:rPr>
        <w:t>Нравственные ценности казаков: труд, правда, честь, Отечество. Казачьи заповеди.</w:t>
      </w:r>
      <w:r w:rsidRPr="00211F96">
        <w:rPr>
          <w:rFonts w:ascii="Times New Roman" w:eastAsia="Calibri" w:hAnsi="Times New Roman" w:cs="Times New Roman"/>
          <w:iCs/>
          <w:sz w:val="28"/>
          <w:szCs w:val="28"/>
          <w:lang w:eastAsia="ar-SA"/>
        </w:rPr>
        <w:t xml:space="preserve"> Обычаи: у</w:t>
      </w:r>
      <w:r w:rsidRPr="00211F96">
        <w:rPr>
          <w:rFonts w:ascii="Times New Roman" w:eastAsia="Times New Roman" w:hAnsi="Times New Roman" w:cs="Times New Roman"/>
          <w:sz w:val="28"/>
          <w:szCs w:val="28"/>
        </w:rPr>
        <w:t>важение к старшим, взаимопомощь, почитание гостя.</w:t>
      </w:r>
      <w:r w:rsidRPr="00211F96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Верный друг казака.</w:t>
      </w:r>
      <w:r w:rsidRPr="00211F96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Календарные праздники и обряды  казачества.</w:t>
      </w:r>
    </w:p>
    <w:p w:rsidR="002622E6" w:rsidRPr="00211F96" w:rsidRDefault="002622E6" w:rsidP="007A363F">
      <w:pPr>
        <w:tabs>
          <w:tab w:val="center" w:pos="4153"/>
          <w:tab w:val="right" w:pos="8306"/>
        </w:tabs>
        <w:autoSpaceDE w:val="0"/>
        <w:autoSpaceDN w:val="0"/>
        <w:adjustRightInd w:val="0"/>
        <w:spacing w:after="0"/>
        <w:rPr>
          <w:rFonts w:ascii="Times New Roman" w:eastAsia="Times New Roman" w:hAnsi="Times New Roman" w:cs="Times New Roman"/>
          <w:spacing w:val="-3"/>
          <w:sz w:val="28"/>
          <w:szCs w:val="28"/>
        </w:rPr>
      </w:pPr>
    </w:p>
    <w:p w:rsidR="00FC3F26" w:rsidRPr="00211F96" w:rsidRDefault="00FC3F26" w:rsidP="007A363F">
      <w:pPr>
        <w:tabs>
          <w:tab w:val="center" w:pos="4153"/>
          <w:tab w:val="right" w:pos="8306"/>
        </w:tabs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sz w:val="28"/>
          <w:szCs w:val="28"/>
          <w:lang w:eastAsia="ar-SA"/>
        </w:rPr>
      </w:pPr>
      <w:r w:rsidRPr="00211F96">
        <w:rPr>
          <w:rFonts w:ascii="Times New Roman" w:eastAsia="Calibri" w:hAnsi="Times New Roman" w:cs="Times New Roman"/>
          <w:b/>
          <w:sz w:val="28"/>
          <w:szCs w:val="28"/>
          <w:lang w:eastAsia="ar-SA"/>
        </w:rPr>
        <w:t>4. «Православие в жизни  донского казачества»</w:t>
      </w:r>
      <w:r w:rsidRPr="00211F96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 </w:t>
      </w:r>
    </w:p>
    <w:p w:rsidR="00FC3F26" w:rsidRPr="00211F96" w:rsidRDefault="00FC3F26" w:rsidP="007A363F">
      <w:pPr>
        <w:tabs>
          <w:tab w:val="center" w:pos="4153"/>
          <w:tab w:val="right" w:pos="8306"/>
        </w:tabs>
        <w:autoSpaceDE w:val="0"/>
        <w:autoSpaceDN w:val="0"/>
        <w:adjustRightInd w:val="0"/>
        <w:spacing w:after="0"/>
        <w:rPr>
          <w:rFonts w:ascii="Times New Roman" w:eastAsia="Times New Roman" w:hAnsi="Times New Roman" w:cs="Times New Roman"/>
          <w:spacing w:val="-5"/>
          <w:sz w:val="28"/>
          <w:szCs w:val="28"/>
        </w:rPr>
      </w:pPr>
      <w:r w:rsidRPr="00211F96">
        <w:rPr>
          <w:rFonts w:ascii="Times New Roman" w:eastAsia="Calibri" w:hAnsi="Times New Roman" w:cs="Times New Roman"/>
          <w:sz w:val="28"/>
          <w:szCs w:val="28"/>
          <w:lang w:eastAsia="ar-SA"/>
        </w:rPr>
        <w:t>Казак без веры – не казак.</w:t>
      </w:r>
      <w:r w:rsidRPr="00211F96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Святые, почитаемые казаками. Икона</w:t>
      </w:r>
      <w:r w:rsidR="00D87A37" w:rsidRPr="00211F96">
        <w:rPr>
          <w:rFonts w:ascii="Times New Roman" w:eastAsia="Times New Roman" w:hAnsi="Times New Roman" w:cs="Times New Roman"/>
          <w:spacing w:val="-5"/>
          <w:sz w:val="28"/>
          <w:szCs w:val="28"/>
        </w:rPr>
        <w:t>. День матери – казачки.</w:t>
      </w:r>
    </w:p>
    <w:p w:rsidR="002622E6" w:rsidRPr="00211F96" w:rsidRDefault="002622E6" w:rsidP="007A363F">
      <w:pPr>
        <w:tabs>
          <w:tab w:val="center" w:pos="4153"/>
          <w:tab w:val="right" w:pos="8306"/>
        </w:tabs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b/>
          <w:sz w:val="28"/>
          <w:szCs w:val="28"/>
          <w:lang w:eastAsia="ar-SA"/>
        </w:rPr>
      </w:pPr>
    </w:p>
    <w:p w:rsidR="00D87A37" w:rsidRPr="00211F96" w:rsidRDefault="00D87A37" w:rsidP="007A363F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211F96">
        <w:rPr>
          <w:rFonts w:ascii="Times New Roman" w:eastAsia="Calibri" w:hAnsi="Times New Roman" w:cs="Times New Roman"/>
          <w:b/>
          <w:i/>
          <w:sz w:val="28"/>
          <w:szCs w:val="28"/>
          <w:lang w:eastAsia="ar-SA"/>
        </w:rPr>
        <w:t xml:space="preserve">5. </w:t>
      </w:r>
      <w:r w:rsidRPr="00211F96">
        <w:rPr>
          <w:rFonts w:ascii="Times New Roman" w:eastAsia="Calibri" w:hAnsi="Times New Roman" w:cs="Times New Roman"/>
          <w:b/>
          <w:sz w:val="28"/>
          <w:szCs w:val="28"/>
          <w:lang w:eastAsia="ar-SA"/>
        </w:rPr>
        <w:t>«Традиционная культура и ф</w:t>
      </w:r>
      <w:r w:rsidRPr="00211F96">
        <w:rPr>
          <w:rFonts w:ascii="Times New Roman" w:hAnsi="Times New Roman" w:cs="Times New Roman"/>
          <w:b/>
          <w:sz w:val="28"/>
          <w:szCs w:val="28"/>
        </w:rPr>
        <w:t>ольклор  Донского казачества».</w:t>
      </w:r>
    </w:p>
    <w:p w:rsidR="00FC3F26" w:rsidRPr="00211F96" w:rsidRDefault="00D87A37" w:rsidP="007A363F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211F96">
        <w:rPr>
          <w:rFonts w:ascii="Times New Roman" w:hAnsi="Times New Roman" w:cs="Times New Roman"/>
          <w:sz w:val="28"/>
          <w:szCs w:val="28"/>
        </w:rPr>
        <w:t xml:space="preserve"> Песня в жизни казаков. Казачьи пляски. Что мы знаем о народном творчестве Донского края.</w:t>
      </w:r>
      <w:r w:rsidRPr="00211F96">
        <w:rPr>
          <w:rFonts w:ascii="Times New Roman" w:eastAsia="Times New Roman" w:hAnsi="Times New Roman" w:cs="Times New Roman"/>
          <w:sz w:val="28"/>
          <w:szCs w:val="28"/>
        </w:rPr>
        <w:t xml:space="preserve"> Казачьи игры: «Надень папаху», «Пятнашки», «Золотые ворота».</w:t>
      </w:r>
      <w:r w:rsidRPr="00211F96">
        <w:rPr>
          <w:rFonts w:ascii="Times New Roman" w:hAnsi="Times New Roman" w:cs="Times New Roman"/>
          <w:sz w:val="28"/>
          <w:szCs w:val="28"/>
        </w:rPr>
        <w:t xml:space="preserve"> Уникальный донской говор.</w:t>
      </w:r>
    </w:p>
    <w:p w:rsidR="00DC417E" w:rsidRPr="00D8434F" w:rsidRDefault="00DC417E" w:rsidP="007A363F">
      <w:pPr>
        <w:tabs>
          <w:tab w:val="center" w:pos="4153"/>
          <w:tab w:val="right" w:pos="8306"/>
        </w:tabs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b/>
          <w:sz w:val="28"/>
          <w:szCs w:val="28"/>
          <w:lang w:eastAsia="ar-SA"/>
        </w:rPr>
      </w:pPr>
    </w:p>
    <w:p w:rsidR="00FC3F26" w:rsidRPr="00211F96" w:rsidRDefault="00D87A37" w:rsidP="007A363F">
      <w:pPr>
        <w:tabs>
          <w:tab w:val="center" w:pos="4153"/>
          <w:tab w:val="right" w:pos="8306"/>
        </w:tabs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b/>
          <w:sz w:val="28"/>
          <w:szCs w:val="28"/>
          <w:lang w:eastAsia="ar-SA"/>
        </w:rPr>
      </w:pPr>
      <w:r w:rsidRPr="00211F96">
        <w:rPr>
          <w:rFonts w:ascii="Times New Roman" w:eastAsia="Calibri" w:hAnsi="Times New Roman" w:cs="Times New Roman"/>
          <w:b/>
          <w:sz w:val="28"/>
          <w:szCs w:val="28"/>
          <w:lang w:eastAsia="ar-SA"/>
        </w:rPr>
        <w:t xml:space="preserve">6. «Донское казачье войско: история и современность». </w:t>
      </w:r>
    </w:p>
    <w:p w:rsidR="00D87A37" w:rsidRPr="00211F96" w:rsidRDefault="00D87A37" w:rsidP="007A363F">
      <w:pPr>
        <w:tabs>
          <w:tab w:val="center" w:pos="4153"/>
          <w:tab w:val="right" w:pos="8306"/>
        </w:tabs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b/>
          <w:sz w:val="28"/>
          <w:szCs w:val="28"/>
          <w:lang w:eastAsia="ar-SA"/>
        </w:rPr>
      </w:pPr>
      <w:r w:rsidRPr="00211F96">
        <w:rPr>
          <w:rFonts w:ascii="Times New Roman" w:hAnsi="Times New Roman" w:cs="Times New Roman"/>
          <w:sz w:val="28"/>
          <w:szCs w:val="28"/>
        </w:rPr>
        <w:t>История  Донского казачества.</w:t>
      </w:r>
      <w:r w:rsidRPr="00211F96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Казачья служба. </w:t>
      </w:r>
      <w:r w:rsidRPr="00211F96">
        <w:rPr>
          <w:rFonts w:ascii="Times New Roman" w:eastAsia="Times New Roman" w:hAnsi="Times New Roman" w:cs="Times New Roman"/>
          <w:sz w:val="28"/>
          <w:szCs w:val="28"/>
        </w:rPr>
        <w:t xml:space="preserve">Где служили казаки? Продолжительность службы. Снаряжение казака. </w:t>
      </w:r>
      <w:r w:rsidRPr="00211F96">
        <w:rPr>
          <w:rFonts w:ascii="Times New Roman" w:eastAsia="Calibri" w:hAnsi="Times New Roman" w:cs="Times New Roman"/>
          <w:sz w:val="28"/>
          <w:szCs w:val="28"/>
          <w:lang w:eastAsia="ar-SA"/>
        </w:rPr>
        <w:t>Казаки в годы Великой Отечественной войны. Бои под станицей Егорлыкской. Памятник казакам на территории нашего района</w:t>
      </w:r>
      <w:r w:rsidR="00F43EC4" w:rsidRPr="00211F96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. </w:t>
      </w:r>
      <w:proofErr w:type="spellStart"/>
      <w:r w:rsidR="00F43EC4" w:rsidRPr="00211F96">
        <w:rPr>
          <w:rFonts w:ascii="Times New Roman" w:eastAsia="Calibri" w:hAnsi="Times New Roman" w:cs="Times New Roman"/>
          <w:sz w:val="28"/>
          <w:szCs w:val="28"/>
          <w:lang w:eastAsia="ar-SA"/>
        </w:rPr>
        <w:t>Егорлыкский</w:t>
      </w:r>
      <w:proofErr w:type="spellEnd"/>
      <w:r w:rsidR="00F43EC4" w:rsidRPr="00211F96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 казачий юрт.</w:t>
      </w:r>
      <w:r w:rsidR="00F43EC4" w:rsidRPr="00211F96">
        <w:rPr>
          <w:rFonts w:ascii="Times New Roman" w:hAnsi="Times New Roman" w:cs="Times New Roman"/>
          <w:sz w:val="28"/>
          <w:szCs w:val="28"/>
        </w:rPr>
        <w:t xml:space="preserve"> «Ими гордится Дон». Заслуженные люди родного посёлка. «В моём роду были…» Казачата – будущие защитники Отечества.</w:t>
      </w:r>
    </w:p>
    <w:p w:rsidR="00CA78F2" w:rsidRDefault="00CA78F2" w:rsidP="007A363F">
      <w:pPr>
        <w:pStyle w:val="a6"/>
        <w:spacing w:after="0"/>
        <w:ind w:left="1287"/>
        <w:jc w:val="center"/>
        <w:rPr>
          <w:rFonts w:ascii="Times New Roman" w:hAnsi="Times New Roman"/>
          <w:b/>
          <w:sz w:val="28"/>
          <w:szCs w:val="28"/>
        </w:rPr>
      </w:pPr>
    </w:p>
    <w:p w:rsidR="00C533BD" w:rsidRDefault="007A363F" w:rsidP="007A363F">
      <w:pPr>
        <w:pStyle w:val="a6"/>
        <w:spacing w:after="0"/>
        <w:ind w:left="1287"/>
        <w:jc w:val="center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b/>
          <w:sz w:val="28"/>
          <w:szCs w:val="28"/>
          <w:lang w:val="en-US"/>
        </w:rPr>
        <w:t xml:space="preserve">III. </w:t>
      </w:r>
      <w:r w:rsidR="0035532C" w:rsidRPr="00211F96">
        <w:rPr>
          <w:rFonts w:ascii="Times New Roman" w:hAnsi="Times New Roman"/>
          <w:b/>
          <w:sz w:val="28"/>
          <w:szCs w:val="28"/>
        </w:rPr>
        <w:t>ТЕМАТИЧЕСКОЕ ПЛАНИРОВАНИЕ</w:t>
      </w:r>
      <w:r w:rsidR="0035532C" w:rsidRPr="00211F96">
        <w:rPr>
          <w:rFonts w:ascii="Times New Roman" w:hAnsi="Times New Roman"/>
          <w:sz w:val="28"/>
          <w:szCs w:val="28"/>
        </w:rPr>
        <w:t>.</w:t>
      </w:r>
    </w:p>
    <w:p w:rsidR="007A363F" w:rsidRPr="007A363F" w:rsidRDefault="007A363F" w:rsidP="007A363F">
      <w:pPr>
        <w:pStyle w:val="a6"/>
        <w:spacing w:after="0"/>
        <w:ind w:left="1287"/>
        <w:jc w:val="center"/>
        <w:rPr>
          <w:rFonts w:ascii="Times New Roman" w:hAnsi="Times New Roman"/>
          <w:sz w:val="28"/>
          <w:szCs w:val="28"/>
          <w:lang w:val="en-US"/>
        </w:rPr>
      </w:pPr>
    </w:p>
    <w:tbl>
      <w:tblPr>
        <w:tblStyle w:val="2"/>
        <w:tblW w:w="9979" w:type="dxa"/>
        <w:tblLook w:val="04A0"/>
      </w:tblPr>
      <w:tblGrid>
        <w:gridCol w:w="708"/>
        <w:gridCol w:w="8189"/>
        <w:gridCol w:w="1082"/>
      </w:tblGrid>
      <w:tr w:rsidR="00D20694" w:rsidRPr="00211F96" w:rsidTr="00CA78F2">
        <w:trPr>
          <w:trHeight w:val="570"/>
        </w:trPr>
        <w:tc>
          <w:tcPr>
            <w:tcW w:w="708" w:type="dxa"/>
            <w:vMerge w:val="restart"/>
            <w:vAlign w:val="center"/>
          </w:tcPr>
          <w:p w:rsidR="00D20694" w:rsidRPr="00211F96" w:rsidRDefault="00D20694" w:rsidP="007A363F">
            <w:pPr>
              <w:tabs>
                <w:tab w:val="left" w:pos="5850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211F9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8189" w:type="dxa"/>
            <w:vMerge w:val="restart"/>
            <w:vAlign w:val="center"/>
          </w:tcPr>
          <w:p w:rsidR="00D20694" w:rsidRPr="00211F96" w:rsidRDefault="00D20694" w:rsidP="007A363F">
            <w:pPr>
              <w:tabs>
                <w:tab w:val="left" w:pos="5850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211F9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Наименование разделов, блоков, тем</w:t>
            </w:r>
          </w:p>
        </w:tc>
        <w:tc>
          <w:tcPr>
            <w:tcW w:w="1082" w:type="dxa"/>
            <w:vMerge w:val="restart"/>
            <w:vAlign w:val="center"/>
          </w:tcPr>
          <w:p w:rsidR="00D20694" w:rsidRPr="00211F96" w:rsidRDefault="00D20694" w:rsidP="007A363F">
            <w:pPr>
              <w:tabs>
                <w:tab w:val="left" w:pos="5850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211F9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Всего часов</w:t>
            </w:r>
          </w:p>
        </w:tc>
      </w:tr>
      <w:tr w:rsidR="00D20694" w:rsidRPr="00211F96" w:rsidTr="00CA78F2">
        <w:trPr>
          <w:trHeight w:val="517"/>
        </w:trPr>
        <w:tc>
          <w:tcPr>
            <w:tcW w:w="708" w:type="dxa"/>
            <w:vMerge/>
            <w:vAlign w:val="center"/>
          </w:tcPr>
          <w:p w:rsidR="00D20694" w:rsidRPr="00211F96" w:rsidRDefault="00D20694" w:rsidP="007A363F">
            <w:pPr>
              <w:tabs>
                <w:tab w:val="left" w:pos="5850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189" w:type="dxa"/>
            <w:vMerge/>
            <w:vAlign w:val="center"/>
          </w:tcPr>
          <w:p w:rsidR="00D20694" w:rsidRPr="00211F96" w:rsidRDefault="00D20694" w:rsidP="007A363F">
            <w:pPr>
              <w:tabs>
                <w:tab w:val="left" w:pos="5850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082" w:type="dxa"/>
            <w:vMerge/>
            <w:vAlign w:val="center"/>
          </w:tcPr>
          <w:p w:rsidR="00D20694" w:rsidRPr="00211F96" w:rsidRDefault="00D20694" w:rsidP="007A363F">
            <w:pPr>
              <w:tabs>
                <w:tab w:val="left" w:pos="5850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D20694" w:rsidRPr="00211F96" w:rsidTr="00CA78F2">
        <w:trPr>
          <w:trHeight w:val="570"/>
        </w:trPr>
        <w:tc>
          <w:tcPr>
            <w:tcW w:w="708" w:type="dxa"/>
            <w:vMerge/>
            <w:vAlign w:val="center"/>
          </w:tcPr>
          <w:p w:rsidR="00D20694" w:rsidRPr="00211F96" w:rsidRDefault="00D20694" w:rsidP="007A363F">
            <w:pPr>
              <w:tabs>
                <w:tab w:val="left" w:pos="5850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189" w:type="dxa"/>
            <w:vMerge/>
            <w:vAlign w:val="center"/>
          </w:tcPr>
          <w:p w:rsidR="00D20694" w:rsidRPr="00211F96" w:rsidRDefault="00D20694" w:rsidP="007A363F">
            <w:pPr>
              <w:tabs>
                <w:tab w:val="left" w:pos="5850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2" w:type="dxa"/>
            <w:vMerge/>
            <w:vAlign w:val="center"/>
          </w:tcPr>
          <w:p w:rsidR="00D20694" w:rsidRPr="00211F96" w:rsidRDefault="00D20694" w:rsidP="007A363F">
            <w:pPr>
              <w:tabs>
                <w:tab w:val="left" w:pos="5850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20694" w:rsidRPr="00211F96" w:rsidTr="00CA78F2">
        <w:trPr>
          <w:trHeight w:val="570"/>
        </w:trPr>
        <w:tc>
          <w:tcPr>
            <w:tcW w:w="708" w:type="dxa"/>
            <w:vAlign w:val="center"/>
          </w:tcPr>
          <w:p w:rsidR="00D20694" w:rsidRPr="00211F96" w:rsidRDefault="009E2710" w:rsidP="007A363F">
            <w:pPr>
              <w:tabs>
                <w:tab w:val="left" w:pos="5850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11F96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189" w:type="dxa"/>
            <w:vAlign w:val="center"/>
          </w:tcPr>
          <w:p w:rsidR="00D20694" w:rsidRPr="00211F96" w:rsidRDefault="00D20694" w:rsidP="007A363F">
            <w:pPr>
              <w:tabs>
                <w:tab w:val="left" w:pos="5850"/>
              </w:tabs>
              <w:spacing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11F96">
              <w:rPr>
                <w:rFonts w:ascii="Times New Roman" w:eastAsia="Calibri" w:hAnsi="Times New Roman" w:cs="Times New Roman"/>
                <w:sz w:val="28"/>
                <w:szCs w:val="28"/>
                <w:lang w:eastAsia="ar-SA"/>
              </w:rPr>
              <w:t>Введение</w:t>
            </w:r>
          </w:p>
        </w:tc>
        <w:tc>
          <w:tcPr>
            <w:tcW w:w="1082" w:type="dxa"/>
            <w:vAlign w:val="center"/>
          </w:tcPr>
          <w:p w:rsidR="00D20694" w:rsidRPr="00211F96" w:rsidRDefault="009E2710" w:rsidP="007A363F">
            <w:pPr>
              <w:tabs>
                <w:tab w:val="left" w:pos="5850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11F96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D20694" w:rsidRPr="00211F96" w:rsidTr="00CA78F2">
        <w:trPr>
          <w:trHeight w:val="570"/>
        </w:trPr>
        <w:tc>
          <w:tcPr>
            <w:tcW w:w="708" w:type="dxa"/>
            <w:vAlign w:val="center"/>
          </w:tcPr>
          <w:p w:rsidR="00D20694" w:rsidRPr="00211F96" w:rsidRDefault="00D20694" w:rsidP="007A363F">
            <w:pPr>
              <w:tabs>
                <w:tab w:val="left" w:pos="5850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189" w:type="dxa"/>
            <w:vAlign w:val="center"/>
          </w:tcPr>
          <w:p w:rsidR="00D20694" w:rsidRPr="00211F96" w:rsidRDefault="00D20694" w:rsidP="007A363F">
            <w:pPr>
              <w:tabs>
                <w:tab w:val="left" w:pos="5850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</w:pPr>
            <w:r w:rsidRPr="00211F96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Раздел "Мой край"</w:t>
            </w:r>
            <w:r w:rsidR="00B748C7" w:rsidRPr="00211F96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- 7 часов</w:t>
            </w:r>
          </w:p>
        </w:tc>
        <w:tc>
          <w:tcPr>
            <w:tcW w:w="1082" w:type="dxa"/>
            <w:vAlign w:val="center"/>
          </w:tcPr>
          <w:p w:rsidR="00D20694" w:rsidRPr="00211F96" w:rsidRDefault="00D20694" w:rsidP="007A363F">
            <w:pPr>
              <w:tabs>
                <w:tab w:val="left" w:pos="5850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</w:tr>
      <w:tr w:rsidR="00D20694" w:rsidRPr="00211F96" w:rsidTr="00CA78F2">
        <w:trPr>
          <w:trHeight w:val="570"/>
        </w:trPr>
        <w:tc>
          <w:tcPr>
            <w:tcW w:w="708" w:type="dxa"/>
            <w:vAlign w:val="center"/>
          </w:tcPr>
          <w:p w:rsidR="00D20694" w:rsidRPr="00211F96" w:rsidRDefault="009E2710" w:rsidP="007A363F">
            <w:pPr>
              <w:tabs>
                <w:tab w:val="left" w:pos="5850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11F96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8189" w:type="dxa"/>
            <w:vAlign w:val="center"/>
          </w:tcPr>
          <w:p w:rsidR="00D20694" w:rsidRPr="00211F96" w:rsidRDefault="00D20694" w:rsidP="007A363F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11F96">
              <w:rPr>
                <w:rFonts w:ascii="Times New Roman" w:hAnsi="Times New Roman" w:cs="Times New Roman"/>
                <w:sz w:val="28"/>
                <w:szCs w:val="28"/>
              </w:rPr>
              <w:t>Мой край на карте нашей страны</w:t>
            </w:r>
            <w:r w:rsidR="009E2710" w:rsidRPr="00211F96">
              <w:rPr>
                <w:rFonts w:ascii="Times New Roman" w:hAnsi="Times New Roman" w:cs="Times New Roman"/>
                <w:sz w:val="28"/>
                <w:szCs w:val="28"/>
              </w:rPr>
              <w:t>. Символика Донского края.</w:t>
            </w:r>
          </w:p>
        </w:tc>
        <w:tc>
          <w:tcPr>
            <w:tcW w:w="1082" w:type="dxa"/>
            <w:vAlign w:val="center"/>
          </w:tcPr>
          <w:p w:rsidR="00D20694" w:rsidRPr="00211F96" w:rsidRDefault="009E2710" w:rsidP="007A363F">
            <w:pPr>
              <w:tabs>
                <w:tab w:val="left" w:pos="5850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11F96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D20694" w:rsidRPr="00211F96" w:rsidTr="00CA78F2">
        <w:trPr>
          <w:trHeight w:val="570"/>
        </w:trPr>
        <w:tc>
          <w:tcPr>
            <w:tcW w:w="708" w:type="dxa"/>
            <w:vAlign w:val="center"/>
          </w:tcPr>
          <w:p w:rsidR="00D20694" w:rsidRPr="00211F96" w:rsidRDefault="009E2710" w:rsidP="007A363F">
            <w:pPr>
              <w:tabs>
                <w:tab w:val="left" w:pos="5850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11F96">
              <w:rPr>
                <w:rFonts w:ascii="Times New Roman" w:eastAsia="Times New Roman" w:hAnsi="Times New Roman" w:cs="Times New Roman"/>
                <w:sz w:val="28"/>
                <w:szCs w:val="28"/>
              </w:rPr>
              <w:t>3-4</w:t>
            </w:r>
          </w:p>
        </w:tc>
        <w:tc>
          <w:tcPr>
            <w:tcW w:w="8189" w:type="dxa"/>
            <w:vAlign w:val="center"/>
          </w:tcPr>
          <w:p w:rsidR="00D20694" w:rsidRPr="00211F96" w:rsidRDefault="009E2710" w:rsidP="007A363F">
            <w:pPr>
              <w:spacing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11F96">
              <w:rPr>
                <w:rFonts w:ascii="Times New Roman" w:hAnsi="Times New Roman" w:cs="Times New Roman"/>
                <w:sz w:val="28"/>
                <w:szCs w:val="28"/>
              </w:rPr>
              <w:t>Богатство растительного и животного мира Донского края.</w:t>
            </w:r>
          </w:p>
        </w:tc>
        <w:tc>
          <w:tcPr>
            <w:tcW w:w="1082" w:type="dxa"/>
            <w:vAlign w:val="center"/>
          </w:tcPr>
          <w:p w:rsidR="00D20694" w:rsidRPr="00211F96" w:rsidRDefault="009E2710" w:rsidP="007A363F">
            <w:pPr>
              <w:tabs>
                <w:tab w:val="left" w:pos="5850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11F96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D20694" w:rsidRPr="00211F96" w:rsidTr="00CA78F2">
        <w:trPr>
          <w:trHeight w:val="367"/>
        </w:trPr>
        <w:tc>
          <w:tcPr>
            <w:tcW w:w="708" w:type="dxa"/>
            <w:vAlign w:val="center"/>
          </w:tcPr>
          <w:p w:rsidR="00D20694" w:rsidRPr="00211F96" w:rsidRDefault="009E2710" w:rsidP="007A363F">
            <w:pPr>
              <w:tabs>
                <w:tab w:val="left" w:pos="5850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11F96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8189" w:type="dxa"/>
          </w:tcPr>
          <w:p w:rsidR="00D20694" w:rsidRPr="00211F96" w:rsidRDefault="009E2710" w:rsidP="007A363F">
            <w:pPr>
              <w:tabs>
                <w:tab w:val="left" w:pos="5850"/>
              </w:tabs>
              <w:spacing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11F96">
              <w:rPr>
                <w:rFonts w:ascii="Times New Roman" w:hAnsi="Times New Roman" w:cs="Times New Roman"/>
                <w:sz w:val="28"/>
                <w:szCs w:val="28"/>
              </w:rPr>
              <w:t>«Батюшка – Тихий Дон».</w:t>
            </w:r>
          </w:p>
        </w:tc>
        <w:tc>
          <w:tcPr>
            <w:tcW w:w="1082" w:type="dxa"/>
            <w:vAlign w:val="center"/>
          </w:tcPr>
          <w:p w:rsidR="00D20694" w:rsidRPr="00211F96" w:rsidRDefault="009E2710" w:rsidP="007A363F">
            <w:pPr>
              <w:tabs>
                <w:tab w:val="left" w:pos="5850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11F96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D20694" w:rsidRPr="00211F96" w:rsidTr="00CA78F2">
        <w:trPr>
          <w:trHeight w:val="415"/>
        </w:trPr>
        <w:tc>
          <w:tcPr>
            <w:tcW w:w="708" w:type="dxa"/>
            <w:vAlign w:val="center"/>
          </w:tcPr>
          <w:p w:rsidR="00D20694" w:rsidRPr="00211F96" w:rsidRDefault="009E2710" w:rsidP="007A363F">
            <w:pPr>
              <w:tabs>
                <w:tab w:val="left" w:pos="5850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11F96"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8189" w:type="dxa"/>
          </w:tcPr>
          <w:p w:rsidR="00D20694" w:rsidRPr="00211F96" w:rsidRDefault="009E2710" w:rsidP="007A363F">
            <w:pPr>
              <w:tabs>
                <w:tab w:val="left" w:pos="5850"/>
              </w:tabs>
              <w:spacing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11F96">
              <w:rPr>
                <w:rFonts w:ascii="Times New Roman" w:hAnsi="Times New Roman" w:cs="Times New Roman"/>
                <w:sz w:val="28"/>
                <w:szCs w:val="28"/>
              </w:rPr>
              <w:t>Красная книга Ростовской области</w:t>
            </w:r>
          </w:p>
        </w:tc>
        <w:tc>
          <w:tcPr>
            <w:tcW w:w="1082" w:type="dxa"/>
            <w:vAlign w:val="center"/>
          </w:tcPr>
          <w:p w:rsidR="00D20694" w:rsidRPr="00211F96" w:rsidRDefault="009E2710" w:rsidP="007A363F">
            <w:pPr>
              <w:tabs>
                <w:tab w:val="left" w:pos="5850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11F96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D20694" w:rsidRPr="00211F96" w:rsidTr="00CA78F2">
        <w:trPr>
          <w:trHeight w:val="421"/>
        </w:trPr>
        <w:tc>
          <w:tcPr>
            <w:tcW w:w="708" w:type="dxa"/>
            <w:vAlign w:val="center"/>
          </w:tcPr>
          <w:p w:rsidR="00D20694" w:rsidRPr="00211F96" w:rsidRDefault="009E2710" w:rsidP="007A363F">
            <w:pPr>
              <w:tabs>
                <w:tab w:val="left" w:pos="5850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11F96"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8189" w:type="dxa"/>
          </w:tcPr>
          <w:p w:rsidR="00D20694" w:rsidRPr="00211F96" w:rsidRDefault="009E2710" w:rsidP="007A363F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11F96">
              <w:rPr>
                <w:rFonts w:ascii="Times New Roman" w:hAnsi="Times New Roman" w:cs="Times New Roman"/>
                <w:sz w:val="28"/>
                <w:szCs w:val="28"/>
              </w:rPr>
              <w:t>Ростов – столица нашей области.</w:t>
            </w:r>
          </w:p>
        </w:tc>
        <w:tc>
          <w:tcPr>
            <w:tcW w:w="1082" w:type="dxa"/>
            <w:vAlign w:val="center"/>
          </w:tcPr>
          <w:p w:rsidR="00D20694" w:rsidRPr="00211F96" w:rsidRDefault="009E2710" w:rsidP="007A363F">
            <w:pPr>
              <w:tabs>
                <w:tab w:val="left" w:pos="5850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11F96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D20694" w:rsidRPr="00211F96" w:rsidTr="00CA78F2">
        <w:trPr>
          <w:trHeight w:val="378"/>
        </w:trPr>
        <w:tc>
          <w:tcPr>
            <w:tcW w:w="708" w:type="dxa"/>
            <w:vAlign w:val="center"/>
          </w:tcPr>
          <w:p w:rsidR="00D20694" w:rsidRPr="00211F96" w:rsidRDefault="009E2710" w:rsidP="007A363F">
            <w:pPr>
              <w:tabs>
                <w:tab w:val="left" w:pos="5850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11F96">
              <w:rPr>
                <w:rFonts w:ascii="Times New Roman" w:eastAsia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8189" w:type="dxa"/>
          </w:tcPr>
          <w:p w:rsidR="00D20694" w:rsidRPr="00211F96" w:rsidRDefault="009E2710" w:rsidP="007A363F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11F96">
              <w:rPr>
                <w:rFonts w:ascii="Times New Roman" w:eastAsia="Calibri" w:hAnsi="Times New Roman" w:cs="Times New Roman"/>
                <w:iCs/>
                <w:sz w:val="28"/>
                <w:szCs w:val="28"/>
                <w:lang w:eastAsia="ar-SA"/>
              </w:rPr>
              <w:t xml:space="preserve">Казачья станица. </w:t>
            </w:r>
            <w:r w:rsidRPr="00211F96">
              <w:rPr>
                <w:rFonts w:ascii="Times New Roman" w:hAnsi="Times New Roman" w:cs="Times New Roman"/>
                <w:sz w:val="28"/>
                <w:szCs w:val="28"/>
              </w:rPr>
              <w:t>Знакомство с историей станицы Егорлыкской. Историческое прошлое родного посёлка.</w:t>
            </w:r>
          </w:p>
        </w:tc>
        <w:tc>
          <w:tcPr>
            <w:tcW w:w="1082" w:type="dxa"/>
          </w:tcPr>
          <w:p w:rsidR="00D20694" w:rsidRPr="00211F96" w:rsidRDefault="009E2710" w:rsidP="007A363F">
            <w:pPr>
              <w:pStyle w:val="1"/>
              <w:spacing w:before="0" w:after="0" w:line="276" w:lineRule="auto"/>
              <w:outlineLvl w:val="0"/>
              <w:rPr>
                <w:b w:val="0"/>
                <w:szCs w:val="28"/>
              </w:rPr>
            </w:pPr>
            <w:r w:rsidRPr="00211F96">
              <w:rPr>
                <w:b w:val="0"/>
                <w:szCs w:val="28"/>
              </w:rPr>
              <w:t>1</w:t>
            </w:r>
          </w:p>
        </w:tc>
      </w:tr>
      <w:tr w:rsidR="00D20694" w:rsidRPr="00211F96" w:rsidTr="00CA78F2">
        <w:trPr>
          <w:trHeight w:val="340"/>
        </w:trPr>
        <w:tc>
          <w:tcPr>
            <w:tcW w:w="708" w:type="dxa"/>
            <w:vAlign w:val="center"/>
          </w:tcPr>
          <w:p w:rsidR="00D20694" w:rsidRPr="00211F96" w:rsidRDefault="00D20694" w:rsidP="007A363F">
            <w:pPr>
              <w:tabs>
                <w:tab w:val="left" w:pos="5850"/>
              </w:tabs>
              <w:spacing w:line="276" w:lineRule="auto"/>
              <w:ind w:left="360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189" w:type="dxa"/>
            <w:vAlign w:val="center"/>
          </w:tcPr>
          <w:p w:rsidR="00D20694" w:rsidRPr="00211F96" w:rsidRDefault="00D20694" w:rsidP="007A363F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i/>
                <w:spacing w:val="-5"/>
                <w:sz w:val="28"/>
                <w:szCs w:val="28"/>
                <w:lang w:eastAsia="ru-RU"/>
              </w:rPr>
            </w:pPr>
            <w:r w:rsidRPr="00211F96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  <w:lang w:eastAsia="ar-SA"/>
              </w:rPr>
              <w:t>Раздел «Труд и быт казачьей семьи»</w:t>
            </w:r>
            <w:r w:rsidR="00B748C7" w:rsidRPr="00211F96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  <w:lang w:eastAsia="ar-SA"/>
              </w:rPr>
              <w:t>- 6 часов</w:t>
            </w:r>
          </w:p>
        </w:tc>
        <w:tc>
          <w:tcPr>
            <w:tcW w:w="1082" w:type="dxa"/>
            <w:vAlign w:val="center"/>
          </w:tcPr>
          <w:p w:rsidR="00D20694" w:rsidRPr="00211F96" w:rsidRDefault="00D20694" w:rsidP="007A363F">
            <w:pPr>
              <w:tabs>
                <w:tab w:val="left" w:pos="5850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9E2710" w:rsidRPr="00211F96" w:rsidTr="00CA78F2">
        <w:trPr>
          <w:trHeight w:val="340"/>
        </w:trPr>
        <w:tc>
          <w:tcPr>
            <w:tcW w:w="708" w:type="dxa"/>
            <w:vAlign w:val="center"/>
          </w:tcPr>
          <w:p w:rsidR="009E2710" w:rsidRPr="00211F96" w:rsidRDefault="00B748C7" w:rsidP="007A363F">
            <w:pPr>
              <w:tabs>
                <w:tab w:val="left" w:pos="5850"/>
              </w:tabs>
              <w:spacing w:line="276" w:lineRule="auto"/>
              <w:ind w:left="142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11F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8189" w:type="dxa"/>
          </w:tcPr>
          <w:p w:rsidR="009E2710" w:rsidRPr="00211F96" w:rsidRDefault="009E2710" w:rsidP="007A363F">
            <w:pPr>
              <w:spacing w:line="276" w:lineRule="auto"/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  <w:lang w:eastAsia="ar-SA"/>
              </w:rPr>
            </w:pPr>
            <w:r w:rsidRPr="00211F96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  <w:t>Казачья семья.</w:t>
            </w:r>
            <w:r w:rsidRPr="00211F96">
              <w:rPr>
                <w:rFonts w:ascii="Times New Roman" w:hAnsi="Times New Roman" w:cs="Times New Roman"/>
                <w:sz w:val="28"/>
                <w:szCs w:val="28"/>
              </w:rPr>
              <w:t xml:space="preserve"> Ценности семьи.</w:t>
            </w:r>
          </w:p>
        </w:tc>
        <w:tc>
          <w:tcPr>
            <w:tcW w:w="1082" w:type="dxa"/>
            <w:vAlign w:val="center"/>
          </w:tcPr>
          <w:p w:rsidR="009E2710" w:rsidRPr="00211F96" w:rsidRDefault="009E2710" w:rsidP="007A363F">
            <w:pPr>
              <w:tabs>
                <w:tab w:val="left" w:pos="5850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11F96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9E2710" w:rsidRPr="00211F96" w:rsidTr="00CA78F2">
        <w:trPr>
          <w:trHeight w:val="380"/>
        </w:trPr>
        <w:tc>
          <w:tcPr>
            <w:tcW w:w="708" w:type="dxa"/>
          </w:tcPr>
          <w:p w:rsidR="009E2710" w:rsidRPr="00211F96" w:rsidRDefault="00B748C7" w:rsidP="007A363F">
            <w:pPr>
              <w:tabs>
                <w:tab w:val="left" w:pos="5850"/>
              </w:tabs>
              <w:spacing w:line="276" w:lineRule="auto"/>
              <w:ind w:left="142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11F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8189" w:type="dxa"/>
          </w:tcPr>
          <w:p w:rsidR="009E2710" w:rsidRPr="00211F96" w:rsidRDefault="009E2710" w:rsidP="007A363F">
            <w:pPr>
              <w:suppressAutoHyphens/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  <w:lang w:eastAsia="ar-SA"/>
              </w:rPr>
            </w:pPr>
            <w:r w:rsidRPr="00211F96">
              <w:rPr>
                <w:rFonts w:ascii="Times New Roman" w:eastAsia="Calibri" w:hAnsi="Times New Roman" w:cs="Times New Roman"/>
                <w:iCs/>
                <w:sz w:val="28"/>
                <w:szCs w:val="28"/>
                <w:lang w:eastAsia="ar-SA"/>
              </w:rPr>
              <w:t>Уклад казачьей семьи.</w:t>
            </w:r>
            <w:r w:rsidRPr="00211F96">
              <w:rPr>
                <w:rFonts w:ascii="Times New Roman" w:eastAsia="Calibri" w:hAnsi="Times New Roman" w:cs="Times New Roman"/>
                <w:sz w:val="28"/>
                <w:szCs w:val="28"/>
                <w:lang w:eastAsia="ar-SA"/>
              </w:rPr>
              <w:t xml:space="preserve"> Как жили казаки.</w:t>
            </w:r>
            <w:r w:rsidRPr="00211F96">
              <w:rPr>
                <w:rFonts w:ascii="Times New Roman" w:eastAsia="Calibri" w:hAnsi="Times New Roman" w:cs="Times New Roman"/>
                <w:iCs/>
                <w:sz w:val="28"/>
                <w:szCs w:val="28"/>
                <w:lang w:eastAsia="ar-SA"/>
              </w:rPr>
              <w:t xml:space="preserve"> Хата казака.</w:t>
            </w:r>
          </w:p>
        </w:tc>
        <w:tc>
          <w:tcPr>
            <w:tcW w:w="1082" w:type="dxa"/>
            <w:vAlign w:val="center"/>
          </w:tcPr>
          <w:p w:rsidR="009E2710" w:rsidRPr="00211F96" w:rsidRDefault="009E2710" w:rsidP="007A363F">
            <w:pPr>
              <w:tabs>
                <w:tab w:val="left" w:pos="5850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11F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</w:tr>
      <w:tr w:rsidR="009E2710" w:rsidRPr="00211F96" w:rsidTr="00CA78F2">
        <w:trPr>
          <w:trHeight w:val="340"/>
        </w:trPr>
        <w:tc>
          <w:tcPr>
            <w:tcW w:w="708" w:type="dxa"/>
            <w:vAlign w:val="center"/>
          </w:tcPr>
          <w:p w:rsidR="009E2710" w:rsidRPr="00211F96" w:rsidRDefault="00B748C7" w:rsidP="007A363F">
            <w:pPr>
              <w:tabs>
                <w:tab w:val="left" w:pos="5850"/>
              </w:tabs>
              <w:spacing w:line="276" w:lineRule="auto"/>
              <w:ind w:left="142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11F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11</w:t>
            </w:r>
          </w:p>
        </w:tc>
        <w:tc>
          <w:tcPr>
            <w:tcW w:w="8189" w:type="dxa"/>
          </w:tcPr>
          <w:p w:rsidR="009E2710" w:rsidRPr="00211F96" w:rsidRDefault="009E2710" w:rsidP="007A363F">
            <w:pPr>
              <w:spacing w:line="276" w:lineRule="auto"/>
              <w:rPr>
                <w:rFonts w:ascii="Times New Roman" w:eastAsia="Times New Roman" w:hAnsi="Times New Roman" w:cs="Times New Roman"/>
                <w:spacing w:val="-5"/>
                <w:sz w:val="28"/>
                <w:szCs w:val="28"/>
                <w:lang w:eastAsia="ru-RU"/>
              </w:rPr>
            </w:pPr>
            <w:r w:rsidRPr="00211F96">
              <w:rPr>
                <w:rFonts w:ascii="Times New Roman" w:eastAsia="Times New Roman" w:hAnsi="Times New Roman" w:cs="Times New Roman"/>
                <w:spacing w:val="-5"/>
                <w:sz w:val="28"/>
                <w:szCs w:val="28"/>
                <w:lang w:eastAsia="ru-RU"/>
              </w:rPr>
              <w:t xml:space="preserve">Быт казачьей семьи: </w:t>
            </w:r>
            <w:r w:rsidRPr="00211F96">
              <w:rPr>
                <w:rFonts w:ascii="Times New Roman" w:eastAsia="Calibri" w:hAnsi="Times New Roman" w:cs="Times New Roman"/>
                <w:sz w:val="28"/>
                <w:szCs w:val="28"/>
                <w:lang w:eastAsia="ar-SA"/>
              </w:rPr>
              <w:t>двор,</w:t>
            </w:r>
            <w:r w:rsidRPr="00211F96">
              <w:rPr>
                <w:rFonts w:ascii="Times New Roman" w:eastAsia="Times New Roman" w:hAnsi="Times New Roman" w:cs="Times New Roman"/>
                <w:spacing w:val="-5"/>
                <w:sz w:val="28"/>
                <w:szCs w:val="28"/>
                <w:lang w:eastAsia="ru-RU"/>
              </w:rPr>
              <w:t xml:space="preserve"> домашняя утварь, хозяйство.</w:t>
            </w:r>
          </w:p>
        </w:tc>
        <w:tc>
          <w:tcPr>
            <w:tcW w:w="1082" w:type="dxa"/>
            <w:vAlign w:val="center"/>
          </w:tcPr>
          <w:p w:rsidR="009E2710" w:rsidRPr="00211F96" w:rsidRDefault="009E2710" w:rsidP="007A363F">
            <w:pPr>
              <w:tabs>
                <w:tab w:val="left" w:pos="5850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11F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</w:tr>
      <w:tr w:rsidR="009E2710" w:rsidRPr="00211F96" w:rsidTr="00CA78F2">
        <w:trPr>
          <w:trHeight w:val="340"/>
        </w:trPr>
        <w:tc>
          <w:tcPr>
            <w:tcW w:w="708" w:type="dxa"/>
            <w:vAlign w:val="center"/>
          </w:tcPr>
          <w:p w:rsidR="009E2710" w:rsidRPr="00211F96" w:rsidRDefault="00B748C7" w:rsidP="007A363F">
            <w:pPr>
              <w:tabs>
                <w:tab w:val="left" w:pos="5850"/>
              </w:tabs>
              <w:spacing w:line="276" w:lineRule="auto"/>
              <w:ind w:left="142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11F96">
              <w:rPr>
                <w:rFonts w:ascii="Times New Roman" w:eastAsia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8189" w:type="dxa"/>
          </w:tcPr>
          <w:p w:rsidR="009E2710" w:rsidRPr="00211F96" w:rsidRDefault="009E2710" w:rsidP="007A363F">
            <w:pPr>
              <w:spacing w:line="276" w:lineRule="auto"/>
              <w:rPr>
                <w:rFonts w:ascii="Times New Roman" w:eastAsia="Times New Roman" w:hAnsi="Times New Roman" w:cs="Times New Roman"/>
                <w:spacing w:val="-5"/>
                <w:sz w:val="28"/>
                <w:szCs w:val="28"/>
                <w:lang w:eastAsia="ru-RU"/>
              </w:rPr>
            </w:pPr>
            <w:r w:rsidRPr="00211F96">
              <w:rPr>
                <w:rFonts w:ascii="Times New Roman" w:eastAsia="Times New Roman" w:hAnsi="Times New Roman" w:cs="Times New Roman"/>
                <w:spacing w:val="-5"/>
                <w:sz w:val="28"/>
                <w:szCs w:val="28"/>
                <w:lang w:eastAsia="ru-RU"/>
              </w:rPr>
              <w:t>Казачья пища</w:t>
            </w:r>
          </w:p>
        </w:tc>
        <w:tc>
          <w:tcPr>
            <w:tcW w:w="1082" w:type="dxa"/>
            <w:vAlign w:val="center"/>
          </w:tcPr>
          <w:p w:rsidR="009E2710" w:rsidRPr="00211F96" w:rsidRDefault="009E2710" w:rsidP="007A363F">
            <w:pPr>
              <w:tabs>
                <w:tab w:val="left" w:pos="5850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11F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</w:tr>
      <w:tr w:rsidR="009E2710" w:rsidRPr="00211F96" w:rsidTr="00CA78F2">
        <w:trPr>
          <w:trHeight w:val="340"/>
        </w:trPr>
        <w:tc>
          <w:tcPr>
            <w:tcW w:w="708" w:type="dxa"/>
            <w:vAlign w:val="center"/>
          </w:tcPr>
          <w:p w:rsidR="009E2710" w:rsidRPr="00211F96" w:rsidRDefault="00B748C7" w:rsidP="007A363F">
            <w:pPr>
              <w:tabs>
                <w:tab w:val="left" w:pos="5850"/>
              </w:tabs>
              <w:spacing w:line="276" w:lineRule="auto"/>
              <w:ind w:left="142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11F96">
              <w:rPr>
                <w:rFonts w:ascii="Times New Roman" w:eastAsia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8189" w:type="dxa"/>
          </w:tcPr>
          <w:p w:rsidR="009E2710" w:rsidRPr="00211F96" w:rsidRDefault="009E2710" w:rsidP="007A363F">
            <w:pPr>
              <w:spacing w:line="276" w:lineRule="auto"/>
              <w:rPr>
                <w:rFonts w:ascii="Times New Roman" w:eastAsia="Times New Roman" w:hAnsi="Times New Roman" w:cs="Times New Roman"/>
                <w:b/>
                <w:i/>
                <w:spacing w:val="-5"/>
                <w:sz w:val="28"/>
                <w:szCs w:val="28"/>
              </w:rPr>
            </w:pPr>
            <w:r w:rsidRPr="00211F96">
              <w:rPr>
                <w:rFonts w:ascii="Times New Roman" w:eastAsia="Times New Roman" w:hAnsi="Times New Roman" w:cs="Times New Roman"/>
                <w:sz w:val="28"/>
                <w:szCs w:val="28"/>
              </w:rPr>
              <w:t>Одежда казаков. Легенда «Почему у казаков штаны с красными лампасами?»</w:t>
            </w:r>
          </w:p>
        </w:tc>
        <w:tc>
          <w:tcPr>
            <w:tcW w:w="1082" w:type="dxa"/>
            <w:vAlign w:val="center"/>
          </w:tcPr>
          <w:p w:rsidR="009E2710" w:rsidRPr="00211F96" w:rsidRDefault="009E2710" w:rsidP="007A363F">
            <w:pPr>
              <w:tabs>
                <w:tab w:val="left" w:pos="5850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11F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</w:tr>
      <w:tr w:rsidR="009E2710" w:rsidRPr="00211F96" w:rsidTr="00CA78F2">
        <w:trPr>
          <w:trHeight w:val="340"/>
        </w:trPr>
        <w:tc>
          <w:tcPr>
            <w:tcW w:w="708" w:type="dxa"/>
            <w:vAlign w:val="center"/>
          </w:tcPr>
          <w:p w:rsidR="009E2710" w:rsidRPr="00211F96" w:rsidRDefault="00B748C7" w:rsidP="007A363F">
            <w:pPr>
              <w:tabs>
                <w:tab w:val="left" w:pos="5850"/>
              </w:tabs>
              <w:spacing w:line="276" w:lineRule="auto"/>
              <w:ind w:left="142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11F96">
              <w:rPr>
                <w:rFonts w:ascii="Times New Roman" w:eastAsia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8189" w:type="dxa"/>
          </w:tcPr>
          <w:p w:rsidR="009E2710" w:rsidRPr="00211F96" w:rsidRDefault="009E2710" w:rsidP="007A363F">
            <w:pPr>
              <w:spacing w:line="276" w:lineRule="auto"/>
              <w:rPr>
                <w:rFonts w:ascii="Times New Roman" w:eastAsia="Times New Roman" w:hAnsi="Times New Roman" w:cs="Times New Roman"/>
                <w:b/>
                <w:i/>
                <w:spacing w:val="-5"/>
                <w:sz w:val="28"/>
                <w:szCs w:val="28"/>
              </w:rPr>
            </w:pPr>
            <w:r w:rsidRPr="00211F96">
              <w:rPr>
                <w:rFonts w:ascii="Times New Roman" w:eastAsia="Times New Roman" w:hAnsi="Times New Roman" w:cs="Times New Roman"/>
                <w:spacing w:val="-5"/>
                <w:sz w:val="28"/>
                <w:szCs w:val="28"/>
                <w:lang w:eastAsia="ru-RU"/>
              </w:rPr>
              <w:t>Занятия казаков. Труд в казачьей семье.</w:t>
            </w:r>
          </w:p>
        </w:tc>
        <w:tc>
          <w:tcPr>
            <w:tcW w:w="1082" w:type="dxa"/>
            <w:vAlign w:val="center"/>
          </w:tcPr>
          <w:p w:rsidR="009E2710" w:rsidRPr="00211F96" w:rsidRDefault="009E2710" w:rsidP="007A363F">
            <w:pPr>
              <w:tabs>
                <w:tab w:val="left" w:pos="5850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11F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</w:tr>
      <w:tr w:rsidR="009E2710" w:rsidRPr="00211F96" w:rsidTr="00CA78F2">
        <w:trPr>
          <w:trHeight w:val="340"/>
        </w:trPr>
        <w:tc>
          <w:tcPr>
            <w:tcW w:w="708" w:type="dxa"/>
            <w:vAlign w:val="center"/>
          </w:tcPr>
          <w:p w:rsidR="009E2710" w:rsidRPr="00211F96" w:rsidRDefault="009E2710" w:rsidP="007A363F">
            <w:pPr>
              <w:tabs>
                <w:tab w:val="left" w:pos="5850"/>
              </w:tabs>
              <w:spacing w:line="276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189" w:type="dxa"/>
            <w:vAlign w:val="center"/>
          </w:tcPr>
          <w:p w:rsidR="009E2710" w:rsidRPr="00211F96" w:rsidRDefault="009E2710" w:rsidP="007A363F">
            <w:pPr>
              <w:suppressAutoHyphens/>
              <w:spacing w:line="276" w:lineRule="auto"/>
              <w:jc w:val="center"/>
              <w:rPr>
                <w:rFonts w:ascii="Times New Roman" w:eastAsia="Calibri" w:hAnsi="Times New Roman" w:cs="Times New Roman"/>
                <w:i/>
                <w:sz w:val="28"/>
                <w:szCs w:val="28"/>
                <w:lang w:eastAsia="ar-SA"/>
              </w:rPr>
            </w:pPr>
            <w:r w:rsidRPr="00211F96">
              <w:rPr>
                <w:rFonts w:ascii="Times New Roman" w:eastAsia="Times New Roman" w:hAnsi="Times New Roman" w:cs="Times New Roman"/>
                <w:b/>
                <w:i/>
                <w:spacing w:val="-5"/>
                <w:sz w:val="28"/>
                <w:szCs w:val="28"/>
                <w:lang w:eastAsia="ru-RU"/>
              </w:rPr>
              <w:t xml:space="preserve">Раздел </w:t>
            </w:r>
            <w:r w:rsidRPr="00211F96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«Традиции донских казаков»</w:t>
            </w:r>
            <w:r w:rsidR="00B748C7" w:rsidRPr="00211F96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- 5 часов</w:t>
            </w:r>
          </w:p>
        </w:tc>
        <w:tc>
          <w:tcPr>
            <w:tcW w:w="1082" w:type="dxa"/>
            <w:vAlign w:val="center"/>
          </w:tcPr>
          <w:p w:rsidR="009E2710" w:rsidRPr="00211F96" w:rsidRDefault="009E2710" w:rsidP="007A363F">
            <w:pPr>
              <w:tabs>
                <w:tab w:val="left" w:pos="5850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9E2710" w:rsidRPr="00211F96" w:rsidTr="00CA78F2">
        <w:tc>
          <w:tcPr>
            <w:tcW w:w="708" w:type="dxa"/>
          </w:tcPr>
          <w:p w:rsidR="009E2710" w:rsidRPr="00211F96" w:rsidRDefault="00B748C7" w:rsidP="007A363F">
            <w:pPr>
              <w:tabs>
                <w:tab w:val="left" w:pos="5850"/>
              </w:tabs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11F9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15</w:t>
            </w:r>
          </w:p>
        </w:tc>
        <w:tc>
          <w:tcPr>
            <w:tcW w:w="8189" w:type="dxa"/>
          </w:tcPr>
          <w:p w:rsidR="009E2710" w:rsidRPr="00211F96" w:rsidRDefault="009E2710" w:rsidP="007A363F">
            <w:pPr>
              <w:suppressAutoHyphens/>
              <w:spacing w:line="276" w:lineRule="auto"/>
              <w:rPr>
                <w:rFonts w:ascii="Times New Roman" w:eastAsia="Calibri" w:hAnsi="Times New Roman" w:cs="Times New Roman"/>
                <w:i/>
                <w:sz w:val="28"/>
                <w:szCs w:val="28"/>
                <w:lang w:eastAsia="ar-SA"/>
              </w:rPr>
            </w:pPr>
            <w:r w:rsidRPr="00211F96">
              <w:rPr>
                <w:rFonts w:ascii="Times New Roman" w:eastAsia="Calibri" w:hAnsi="Times New Roman" w:cs="Times New Roman"/>
                <w:sz w:val="28"/>
                <w:szCs w:val="28"/>
                <w:lang w:eastAsia="ar-SA"/>
              </w:rPr>
              <w:t>Нравственные ценности казаков: труд, правда, честь, Отечество</w:t>
            </w:r>
          </w:p>
        </w:tc>
        <w:tc>
          <w:tcPr>
            <w:tcW w:w="1082" w:type="dxa"/>
          </w:tcPr>
          <w:p w:rsidR="009E2710" w:rsidRPr="00211F96" w:rsidRDefault="009E2710" w:rsidP="007A363F">
            <w:pPr>
              <w:tabs>
                <w:tab w:val="left" w:pos="5850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11F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</w:tr>
      <w:tr w:rsidR="009E2710" w:rsidRPr="00211F96" w:rsidTr="00CA78F2">
        <w:tc>
          <w:tcPr>
            <w:tcW w:w="708" w:type="dxa"/>
          </w:tcPr>
          <w:p w:rsidR="009E2710" w:rsidRPr="00211F96" w:rsidRDefault="00B748C7" w:rsidP="007A363F">
            <w:pPr>
              <w:tabs>
                <w:tab w:val="left" w:pos="5850"/>
              </w:tabs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11F9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16</w:t>
            </w:r>
          </w:p>
        </w:tc>
        <w:tc>
          <w:tcPr>
            <w:tcW w:w="8189" w:type="dxa"/>
            <w:shd w:val="clear" w:color="auto" w:fill="FFFFFF" w:themeFill="background1"/>
          </w:tcPr>
          <w:p w:rsidR="009E2710" w:rsidRPr="00211F96" w:rsidRDefault="009E2710" w:rsidP="007A363F">
            <w:pPr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  <w:lang w:eastAsia="ar-SA"/>
              </w:rPr>
            </w:pPr>
            <w:r w:rsidRPr="00211F96">
              <w:rPr>
                <w:rFonts w:ascii="Times New Roman" w:eastAsia="Calibri" w:hAnsi="Times New Roman" w:cs="Times New Roman"/>
                <w:sz w:val="28"/>
                <w:szCs w:val="28"/>
                <w:lang w:eastAsia="ar-SA"/>
              </w:rPr>
              <w:t>Казачьи заповеди</w:t>
            </w:r>
          </w:p>
        </w:tc>
        <w:tc>
          <w:tcPr>
            <w:tcW w:w="1082" w:type="dxa"/>
          </w:tcPr>
          <w:p w:rsidR="009E2710" w:rsidRPr="00211F96" w:rsidRDefault="009E2710" w:rsidP="007A363F">
            <w:pPr>
              <w:tabs>
                <w:tab w:val="left" w:pos="5850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11F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</w:tr>
      <w:tr w:rsidR="009E2710" w:rsidRPr="00211F96" w:rsidTr="00CA78F2">
        <w:trPr>
          <w:trHeight w:val="333"/>
        </w:trPr>
        <w:tc>
          <w:tcPr>
            <w:tcW w:w="708" w:type="dxa"/>
          </w:tcPr>
          <w:p w:rsidR="009E2710" w:rsidRPr="00211F96" w:rsidRDefault="00B748C7" w:rsidP="007A363F">
            <w:pPr>
              <w:tabs>
                <w:tab w:val="left" w:pos="5850"/>
              </w:tabs>
              <w:spacing w:line="276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11F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17</w:t>
            </w:r>
          </w:p>
        </w:tc>
        <w:tc>
          <w:tcPr>
            <w:tcW w:w="8189" w:type="dxa"/>
          </w:tcPr>
          <w:p w:rsidR="009E2710" w:rsidRPr="00211F96" w:rsidRDefault="009E2710" w:rsidP="007A363F">
            <w:pPr>
              <w:spacing w:line="276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11F96">
              <w:rPr>
                <w:rFonts w:ascii="Times New Roman" w:eastAsia="Calibri" w:hAnsi="Times New Roman" w:cs="Times New Roman"/>
                <w:iCs/>
                <w:sz w:val="28"/>
                <w:szCs w:val="28"/>
                <w:lang w:eastAsia="ar-SA"/>
              </w:rPr>
              <w:t>Обычаи: у</w:t>
            </w:r>
            <w:r w:rsidRPr="00211F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важение к старшим, взаимопомощь, почитание гостя.</w:t>
            </w:r>
          </w:p>
        </w:tc>
        <w:tc>
          <w:tcPr>
            <w:tcW w:w="1082" w:type="dxa"/>
          </w:tcPr>
          <w:p w:rsidR="009E2710" w:rsidRPr="00211F96" w:rsidRDefault="009E2710" w:rsidP="007A363F">
            <w:pPr>
              <w:tabs>
                <w:tab w:val="left" w:pos="5850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11F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</w:tr>
      <w:tr w:rsidR="009E2710" w:rsidRPr="00211F96" w:rsidTr="00CA78F2">
        <w:tc>
          <w:tcPr>
            <w:tcW w:w="708" w:type="dxa"/>
          </w:tcPr>
          <w:p w:rsidR="009E2710" w:rsidRPr="00211F96" w:rsidRDefault="00B748C7" w:rsidP="007A363F">
            <w:pPr>
              <w:tabs>
                <w:tab w:val="left" w:pos="5850"/>
              </w:tabs>
              <w:spacing w:line="276" w:lineRule="auto"/>
              <w:ind w:left="142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11F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18</w:t>
            </w:r>
          </w:p>
        </w:tc>
        <w:tc>
          <w:tcPr>
            <w:tcW w:w="8189" w:type="dxa"/>
          </w:tcPr>
          <w:p w:rsidR="009E2710" w:rsidRPr="00211F96" w:rsidRDefault="009E2710" w:rsidP="007A363F">
            <w:pPr>
              <w:spacing w:line="276" w:lineRule="auto"/>
              <w:rPr>
                <w:rFonts w:ascii="Times New Roman" w:eastAsia="Times New Roman" w:hAnsi="Times New Roman" w:cs="Times New Roman"/>
                <w:spacing w:val="-5"/>
                <w:sz w:val="28"/>
                <w:szCs w:val="28"/>
                <w:lang w:eastAsia="ru-RU"/>
              </w:rPr>
            </w:pPr>
            <w:r w:rsidRPr="00211F96">
              <w:rPr>
                <w:rFonts w:ascii="Times New Roman" w:eastAsia="Times New Roman" w:hAnsi="Times New Roman" w:cs="Times New Roman"/>
                <w:spacing w:val="-5"/>
                <w:sz w:val="28"/>
                <w:szCs w:val="28"/>
                <w:lang w:eastAsia="ru-RU"/>
              </w:rPr>
              <w:t>Верный друг казака</w:t>
            </w:r>
          </w:p>
        </w:tc>
        <w:tc>
          <w:tcPr>
            <w:tcW w:w="1082" w:type="dxa"/>
          </w:tcPr>
          <w:p w:rsidR="009E2710" w:rsidRPr="00211F96" w:rsidRDefault="009E2710" w:rsidP="007A363F">
            <w:pPr>
              <w:tabs>
                <w:tab w:val="left" w:pos="5850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11F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</w:tr>
      <w:tr w:rsidR="009E2710" w:rsidRPr="00211F96" w:rsidTr="00CA78F2">
        <w:trPr>
          <w:trHeight w:val="274"/>
        </w:trPr>
        <w:tc>
          <w:tcPr>
            <w:tcW w:w="708" w:type="dxa"/>
          </w:tcPr>
          <w:p w:rsidR="009E2710" w:rsidRPr="00211F96" w:rsidRDefault="00B748C7" w:rsidP="007A363F">
            <w:pPr>
              <w:tabs>
                <w:tab w:val="left" w:pos="5850"/>
              </w:tabs>
              <w:spacing w:line="276" w:lineRule="auto"/>
              <w:ind w:left="142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11F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19</w:t>
            </w:r>
          </w:p>
        </w:tc>
        <w:tc>
          <w:tcPr>
            <w:tcW w:w="8189" w:type="dxa"/>
          </w:tcPr>
          <w:p w:rsidR="009E2710" w:rsidRPr="00211F96" w:rsidRDefault="009E2710" w:rsidP="007A363F">
            <w:pPr>
              <w:spacing w:line="276" w:lineRule="auto"/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</w:pPr>
            <w:r w:rsidRPr="00211F96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  <w:t>Календарные праздники и обряды  казачества</w:t>
            </w:r>
          </w:p>
        </w:tc>
        <w:tc>
          <w:tcPr>
            <w:tcW w:w="1082" w:type="dxa"/>
          </w:tcPr>
          <w:p w:rsidR="009E2710" w:rsidRPr="00211F96" w:rsidRDefault="009E2710" w:rsidP="007A363F">
            <w:pPr>
              <w:tabs>
                <w:tab w:val="left" w:pos="5850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11F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</w:tr>
      <w:tr w:rsidR="009E2710" w:rsidRPr="00211F96" w:rsidTr="00CA78F2">
        <w:tc>
          <w:tcPr>
            <w:tcW w:w="708" w:type="dxa"/>
            <w:vAlign w:val="center"/>
          </w:tcPr>
          <w:p w:rsidR="009E2710" w:rsidRPr="00211F96" w:rsidRDefault="009E2710" w:rsidP="007A363F">
            <w:pPr>
              <w:tabs>
                <w:tab w:val="left" w:pos="5850"/>
              </w:tabs>
              <w:spacing w:line="276" w:lineRule="auto"/>
              <w:ind w:left="360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189" w:type="dxa"/>
            <w:vAlign w:val="center"/>
          </w:tcPr>
          <w:p w:rsidR="009E2710" w:rsidRPr="00211F96" w:rsidRDefault="009E2710" w:rsidP="007A363F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pacing w:val="-5"/>
                <w:sz w:val="28"/>
                <w:szCs w:val="28"/>
                <w:lang w:eastAsia="ru-RU"/>
              </w:rPr>
            </w:pPr>
            <w:r w:rsidRPr="00211F96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  <w:lang w:eastAsia="ar-SA"/>
              </w:rPr>
              <w:t>Раздел  «Православие в жизни  донского казачества»</w:t>
            </w:r>
            <w:r w:rsidR="00B748C7" w:rsidRPr="00211F96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  <w:lang w:eastAsia="ar-SA"/>
              </w:rPr>
              <w:t>- 3 часа</w:t>
            </w:r>
          </w:p>
        </w:tc>
        <w:tc>
          <w:tcPr>
            <w:tcW w:w="1082" w:type="dxa"/>
          </w:tcPr>
          <w:p w:rsidR="009E2710" w:rsidRPr="00211F96" w:rsidRDefault="009E2710" w:rsidP="007A363F">
            <w:pPr>
              <w:tabs>
                <w:tab w:val="left" w:pos="5850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9E2710" w:rsidRPr="00211F96" w:rsidTr="00CA78F2">
        <w:tc>
          <w:tcPr>
            <w:tcW w:w="708" w:type="dxa"/>
            <w:vAlign w:val="center"/>
          </w:tcPr>
          <w:p w:rsidR="009E2710" w:rsidRPr="00211F96" w:rsidRDefault="00B748C7" w:rsidP="007A363F">
            <w:pPr>
              <w:tabs>
                <w:tab w:val="left" w:pos="5850"/>
              </w:tabs>
              <w:spacing w:line="276" w:lineRule="auto"/>
              <w:ind w:left="142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11F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</w:t>
            </w:r>
          </w:p>
        </w:tc>
        <w:tc>
          <w:tcPr>
            <w:tcW w:w="8189" w:type="dxa"/>
          </w:tcPr>
          <w:p w:rsidR="009E2710" w:rsidRPr="00211F96" w:rsidRDefault="009E2710" w:rsidP="007A363F">
            <w:pPr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  <w:lang w:eastAsia="ar-SA"/>
              </w:rPr>
            </w:pPr>
            <w:r w:rsidRPr="00211F96">
              <w:rPr>
                <w:rFonts w:ascii="Times New Roman" w:eastAsia="Calibri" w:hAnsi="Times New Roman" w:cs="Times New Roman"/>
                <w:sz w:val="28"/>
                <w:szCs w:val="28"/>
                <w:lang w:eastAsia="ar-SA"/>
              </w:rPr>
              <w:t>Казак без веры – не казак.</w:t>
            </w:r>
          </w:p>
        </w:tc>
        <w:tc>
          <w:tcPr>
            <w:tcW w:w="1082" w:type="dxa"/>
          </w:tcPr>
          <w:p w:rsidR="009E2710" w:rsidRPr="00211F96" w:rsidRDefault="009E2710" w:rsidP="007A363F">
            <w:pPr>
              <w:tabs>
                <w:tab w:val="left" w:pos="5850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11F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</w:tr>
      <w:tr w:rsidR="009E2710" w:rsidRPr="00211F96" w:rsidTr="00CA78F2">
        <w:tc>
          <w:tcPr>
            <w:tcW w:w="708" w:type="dxa"/>
            <w:vAlign w:val="center"/>
          </w:tcPr>
          <w:p w:rsidR="009E2710" w:rsidRPr="00211F96" w:rsidRDefault="00B748C7" w:rsidP="007A363F">
            <w:pPr>
              <w:tabs>
                <w:tab w:val="left" w:pos="5850"/>
              </w:tabs>
              <w:spacing w:line="276" w:lineRule="auto"/>
              <w:ind w:left="142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11F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21</w:t>
            </w:r>
          </w:p>
        </w:tc>
        <w:tc>
          <w:tcPr>
            <w:tcW w:w="8189" w:type="dxa"/>
          </w:tcPr>
          <w:p w:rsidR="009E2710" w:rsidRPr="00211F96" w:rsidRDefault="009E2710" w:rsidP="007A363F">
            <w:pPr>
              <w:spacing w:line="276" w:lineRule="auto"/>
              <w:rPr>
                <w:rFonts w:ascii="Times New Roman" w:eastAsia="Times New Roman" w:hAnsi="Times New Roman" w:cs="Times New Roman"/>
                <w:spacing w:val="-5"/>
                <w:sz w:val="28"/>
                <w:szCs w:val="28"/>
                <w:lang w:eastAsia="ru-RU"/>
              </w:rPr>
            </w:pPr>
            <w:r w:rsidRPr="00211F96">
              <w:rPr>
                <w:rFonts w:ascii="Times New Roman" w:eastAsia="Times New Roman" w:hAnsi="Times New Roman" w:cs="Times New Roman"/>
                <w:spacing w:val="-5"/>
                <w:sz w:val="28"/>
                <w:szCs w:val="28"/>
                <w:lang w:eastAsia="ru-RU"/>
              </w:rPr>
              <w:t>Святые, почитаемые казаками. Икона</w:t>
            </w:r>
          </w:p>
        </w:tc>
        <w:tc>
          <w:tcPr>
            <w:tcW w:w="1082" w:type="dxa"/>
            <w:vAlign w:val="center"/>
          </w:tcPr>
          <w:p w:rsidR="009E2710" w:rsidRPr="00211F96" w:rsidRDefault="009E2710" w:rsidP="007A363F">
            <w:pPr>
              <w:tabs>
                <w:tab w:val="left" w:pos="5850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11F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</w:tr>
      <w:tr w:rsidR="009E2710" w:rsidRPr="00211F96" w:rsidTr="00CA78F2">
        <w:tc>
          <w:tcPr>
            <w:tcW w:w="708" w:type="dxa"/>
            <w:vAlign w:val="center"/>
          </w:tcPr>
          <w:p w:rsidR="009E2710" w:rsidRPr="00211F96" w:rsidRDefault="00B748C7" w:rsidP="007A363F">
            <w:pPr>
              <w:tabs>
                <w:tab w:val="left" w:pos="5850"/>
              </w:tabs>
              <w:spacing w:line="276" w:lineRule="auto"/>
              <w:ind w:left="142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11F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22</w:t>
            </w:r>
          </w:p>
        </w:tc>
        <w:tc>
          <w:tcPr>
            <w:tcW w:w="8189" w:type="dxa"/>
          </w:tcPr>
          <w:p w:rsidR="009E2710" w:rsidRPr="00211F96" w:rsidRDefault="009E2710" w:rsidP="007A363F">
            <w:pPr>
              <w:spacing w:line="276" w:lineRule="auto"/>
              <w:rPr>
                <w:rFonts w:ascii="Times New Roman" w:eastAsia="Times New Roman" w:hAnsi="Times New Roman" w:cs="Times New Roman"/>
                <w:spacing w:val="-5"/>
                <w:sz w:val="28"/>
                <w:szCs w:val="28"/>
                <w:lang w:eastAsia="ru-RU"/>
              </w:rPr>
            </w:pPr>
            <w:r w:rsidRPr="00211F96">
              <w:rPr>
                <w:rFonts w:ascii="Times New Roman" w:eastAsia="Times New Roman" w:hAnsi="Times New Roman" w:cs="Times New Roman"/>
                <w:spacing w:val="-5"/>
                <w:sz w:val="28"/>
                <w:szCs w:val="28"/>
                <w:lang w:eastAsia="ru-RU"/>
              </w:rPr>
              <w:t>День матери – казачки.</w:t>
            </w:r>
          </w:p>
        </w:tc>
        <w:tc>
          <w:tcPr>
            <w:tcW w:w="1082" w:type="dxa"/>
            <w:vAlign w:val="center"/>
          </w:tcPr>
          <w:p w:rsidR="009E2710" w:rsidRPr="00211F96" w:rsidRDefault="009E2710" w:rsidP="007A363F">
            <w:pPr>
              <w:tabs>
                <w:tab w:val="left" w:pos="5850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11F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</w:tr>
      <w:tr w:rsidR="009E2710" w:rsidRPr="00211F96" w:rsidTr="00CA78F2">
        <w:tc>
          <w:tcPr>
            <w:tcW w:w="708" w:type="dxa"/>
            <w:vAlign w:val="center"/>
          </w:tcPr>
          <w:p w:rsidR="009E2710" w:rsidRPr="00211F96" w:rsidRDefault="009E2710" w:rsidP="007A363F">
            <w:pPr>
              <w:tabs>
                <w:tab w:val="left" w:pos="5850"/>
              </w:tabs>
              <w:spacing w:line="276" w:lineRule="auto"/>
              <w:ind w:left="142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189" w:type="dxa"/>
            <w:vAlign w:val="center"/>
          </w:tcPr>
          <w:p w:rsidR="009E2710" w:rsidRPr="00211F96" w:rsidRDefault="009E2710" w:rsidP="007A363F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211F96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  <w:lang w:eastAsia="ar-SA"/>
              </w:rPr>
              <w:t>Раздел «Традиционная культура и ф</w:t>
            </w:r>
            <w:r w:rsidRPr="00211F96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ольклор </w:t>
            </w:r>
          </w:p>
          <w:p w:rsidR="009E2710" w:rsidRPr="00211F96" w:rsidRDefault="009E2710" w:rsidP="007A363F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ar-SA"/>
              </w:rPr>
            </w:pPr>
            <w:r w:rsidRPr="00211F96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Донского казачества»</w:t>
            </w:r>
            <w:r w:rsidR="00CA78F2" w:rsidRPr="00211F96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- 5 часов</w:t>
            </w:r>
          </w:p>
        </w:tc>
        <w:tc>
          <w:tcPr>
            <w:tcW w:w="1082" w:type="dxa"/>
            <w:vAlign w:val="center"/>
          </w:tcPr>
          <w:p w:rsidR="009E2710" w:rsidRPr="00211F96" w:rsidRDefault="009E2710" w:rsidP="007A363F">
            <w:pPr>
              <w:tabs>
                <w:tab w:val="left" w:pos="5850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9E2710" w:rsidRPr="00211F96" w:rsidTr="00CA78F2">
        <w:trPr>
          <w:trHeight w:val="251"/>
        </w:trPr>
        <w:tc>
          <w:tcPr>
            <w:tcW w:w="708" w:type="dxa"/>
            <w:vAlign w:val="center"/>
          </w:tcPr>
          <w:p w:rsidR="009E2710" w:rsidRPr="00211F96" w:rsidRDefault="00B748C7" w:rsidP="007A363F">
            <w:pPr>
              <w:tabs>
                <w:tab w:val="left" w:pos="5850"/>
              </w:tabs>
              <w:spacing w:line="276" w:lineRule="auto"/>
              <w:ind w:left="142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11F96">
              <w:rPr>
                <w:rFonts w:ascii="Times New Roman" w:eastAsia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8189" w:type="dxa"/>
          </w:tcPr>
          <w:p w:rsidR="009E2710" w:rsidRPr="00211F96" w:rsidRDefault="009E2710" w:rsidP="007A363F">
            <w:pPr>
              <w:pStyle w:val="aa"/>
              <w:tabs>
                <w:tab w:val="clear" w:pos="4677"/>
                <w:tab w:val="clear" w:pos="9355"/>
              </w:tabs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11F96">
              <w:rPr>
                <w:rFonts w:ascii="Times New Roman" w:hAnsi="Times New Roman" w:cs="Times New Roman"/>
                <w:sz w:val="28"/>
                <w:szCs w:val="28"/>
              </w:rPr>
              <w:t xml:space="preserve">Песня в жизни казаков. </w:t>
            </w:r>
          </w:p>
        </w:tc>
        <w:tc>
          <w:tcPr>
            <w:tcW w:w="1082" w:type="dxa"/>
            <w:vAlign w:val="center"/>
          </w:tcPr>
          <w:p w:rsidR="009E2710" w:rsidRPr="00211F96" w:rsidRDefault="00B748C7" w:rsidP="007A363F">
            <w:pPr>
              <w:tabs>
                <w:tab w:val="left" w:pos="5850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11F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</w:tr>
      <w:tr w:rsidR="009E2710" w:rsidRPr="00211F96" w:rsidTr="00CA78F2">
        <w:tc>
          <w:tcPr>
            <w:tcW w:w="708" w:type="dxa"/>
            <w:vAlign w:val="center"/>
          </w:tcPr>
          <w:p w:rsidR="009E2710" w:rsidRPr="00211F96" w:rsidRDefault="00B748C7" w:rsidP="007A363F">
            <w:pPr>
              <w:tabs>
                <w:tab w:val="left" w:pos="5850"/>
              </w:tabs>
              <w:spacing w:line="276" w:lineRule="auto"/>
              <w:ind w:left="142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11F96">
              <w:rPr>
                <w:rFonts w:ascii="Times New Roman" w:eastAsia="Times New Roman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8189" w:type="dxa"/>
          </w:tcPr>
          <w:p w:rsidR="009E2710" w:rsidRPr="00211F96" w:rsidRDefault="009E2710" w:rsidP="007A363F">
            <w:pPr>
              <w:pStyle w:val="aa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11F96">
              <w:rPr>
                <w:rFonts w:ascii="Times New Roman" w:hAnsi="Times New Roman" w:cs="Times New Roman"/>
                <w:sz w:val="28"/>
                <w:szCs w:val="28"/>
              </w:rPr>
              <w:t>Казачьи пляски.</w:t>
            </w:r>
          </w:p>
        </w:tc>
        <w:tc>
          <w:tcPr>
            <w:tcW w:w="1082" w:type="dxa"/>
            <w:vAlign w:val="center"/>
          </w:tcPr>
          <w:p w:rsidR="009E2710" w:rsidRPr="00211F96" w:rsidRDefault="00B748C7" w:rsidP="007A363F">
            <w:pPr>
              <w:tabs>
                <w:tab w:val="left" w:pos="5850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11F96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9E2710" w:rsidRPr="00211F96" w:rsidTr="00CA78F2">
        <w:trPr>
          <w:trHeight w:val="342"/>
        </w:trPr>
        <w:tc>
          <w:tcPr>
            <w:tcW w:w="708" w:type="dxa"/>
            <w:vAlign w:val="center"/>
          </w:tcPr>
          <w:p w:rsidR="009E2710" w:rsidRPr="00211F96" w:rsidRDefault="00B748C7" w:rsidP="007A363F">
            <w:pPr>
              <w:tabs>
                <w:tab w:val="left" w:pos="5850"/>
              </w:tabs>
              <w:spacing w:line="276" w:lineRule="auto"/>
              <w:ind w:left="142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11F96">
              <w:rPr>
                <w:rFonts w:ascii="Times New Roman" w:eastAsia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8189" w:type="dxa"/>
            <w:vAlign w:val="center"/>
          </w:tcPr>
          <w:p w:rsidR="009E2710" w:rsidRPr="00211F96" w:rsidRDefault="009E2710" w:rsidP="007A363F">
            <w:pPr>
              <w:spacing w:line="276" w:lineRule="auto"/>
              <w:rPr>
                <w:rFonts w:ascii="Times New Roman" w:eastAsia="Times New Roman" w:hAnsi="Times New Roman" w:cs="Times New Roman"/>
                <w:spacing w:val="-5"/>
                <w:sz w:val="28"/>
                <w:szCs w:val="28"/>
              </w:rPr>
            </w:pPr>
            <w:r w:rsidRPr="00211F96">
              <w:rPr>
                <w:rFonts w:ascii="Times New Roman" w:hAnsi="Times New Roman" w:cs="Times New Roman"/>
                <w:sz w:val="28"/>
                <w:szCs w:val="28"/>
              </w:rPr>
              <w:t>Что мы знаем о народном творчестве Донского края.</w:t>
            </w:r>
          </w:p>
        </w:tc>
        <w:tc>
          <w:tcPr>
            <w:tcW w:w="1082" w:type="dxa"/>
            <w:vAlign w:val="center"/>
          </w:tcPr>
          <w:p w:rsidR="009E2710" w:rsidRPr="00211F96" w:rsidRDefault="00B748C7" w:rsidP="007A363F">
            <w:pPr>
              <w:tabs>
                <w:tab w:val="left" w:pos="5850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11F96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9E2710" w:rsidRPr="00211F96" w:rsidTr="00CA78F2">
        <w:tc>
          <w:tcPr>
            <w:tcW w:w="708" w:type="dxa"/>
            <w:vAlign w:val="center"/>
          </w:tcPr>
          <w:p w:rsidR="009E2710" w:rsidRPr="00211F96" w:rsidRDefault="00B748C7" w:rsidP="007A363F">
            <w:pPr>
              <w:tabs>
                <w:tab w:val="left" w:pos="5850"/>
              </w:tabs>
              <w:spacing w:line="276" w:lineRule="auto"/>
              <w:ind w:left="142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11F96">
              <w:rPr>
                <w:rFonts w:ascii="Times New Roman" w:eastAsia="Times New Roman" w:hAnsi="Times New Roman" w:cs="Times New Roman"/>
                <w:sz w:val="28"/>
                <w:szCs w:val="28"/>
              </w:rPr>
              <w:t>26</w:t>
            </w:r>
          </w:p>
        </w:tc>
        <w:tc>
          <w:tcPr>
            <w:tcW w:w="8189" w:type="dxa"/>
            <w:vAlign w:val="center"/>
          </w:tcPr>
          <w:p w:rsidR="009E2710" w:rsidRPr="00211F96" w:rsidRDefault="009E2710" w:rsidP="007A363F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11F96">
              <w:rPr>
                <w:rFonts w:ascii="Times New Roman" w:eastAsia="Times New Roman" w:hAnsi="Times New Roman" w:cs="Times New Roman"/>
                <w:sz w:val="28"/>
                <w:szCs w:val="28"/>
              </w:rPr>
              <w:t>Казачьи игры: «Надень папаху», «Пятнашки», «Золотые ворота».</w:t>
            </w:r>
          </w:p>
        </w:tc>
        <w:tc>
          <w:tcPr>
            <w:tcW w:w="1082" w:type="dxa"/>
            <w:vAlign w:val="center"/>
          </w:tcPr>
          <w:p w:rsidR="009E2710" w:rsidRPr="00211F96" w:rsidRDefault="00B748C7" w:rsidP="007A363F">
            <w:pPr>
              <w:tabs>
                <w:tab w:val="left" w:pos="5850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11F96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9E2710" w:rsidRPr="00211F96" w:rsidTr="00CA78F2">
        <w:tc>
          <w:tcPr>
            <w:tcW w:w="708" w:type="dxa"/>
            <w:vAlign w:val="center"/>
          </w:tcPr>
          <w:p w:rsidR="009E2710" w:rsidRPr="00211F96" w:rsidRDefault="00B748C7" w:rsidP="007A363F">
            <w:pPr>
              <w:tabs>
                <w:tab w:val="left" w:pos="5850"/>
              </w:tabs>
              <w:spacing w:line="276" w:lineRule="auto"/>
              <w:ind w:left="142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11F96">
              <w:rPr>
                <w:rFonts w:ascii="Times New Roman" w:eastAsia="Times New Roman" w:hAnsi="Times New Roman" w:cs="Times New Roman"/>
                <w:sz w:val="28"/>
                <w:szCs w:val="28"/>
              </w:rPr>
              <w:t>27</w:t>
            </w:r>
          </w:p>
        </w:tc>
        <w:tc>
          <w:tcPr>
            <w:tcW w:w="8189" w:type="dxa"/>
            <w:vAlign w:val="center"/>
          </w:tcPr>
          <w:p w:rsidR="009E2710" w:rsidRPr="00211F96" w:rsidRDefault="009E2710" w:rsidP="007A363F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11F96">
              <w:rPr>
                <w:rFonts w:ascii="Times New Roman" w:hAnsi="Times New Roman" w:cs="Times New Roman"/>
                <w:sz w:val="28"/>
                <w:szCs w:val="28"/>
              </w:rPr>
              <w:t>Уникальный донской говор</w:t>
            </w:r>
          </w:p>
        </w:tc>
        <w:tc>
          <w:tcPr>
            <w:tcW w:w="1082" w:type="dxa"/>
            <w:vAlign w:val="center"/>
          </w:tcPr>
          <w:p w:rsidR="009E2710" w:rsidRPr="00211F96" w:rsidRDefault="00B748C7" w:rsidP="007A363F">
            <w:pPr>
              <w:tabs>
                <w:tab w:val="left" w:pos="5850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11F96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9E2710" w:rsidRPr="00211F96" w:rsidTr="00CA78F2">
        <w:tc>
          <w:tcPr>
            <w:tcW w:w="708" w:type="dxa"/>
            <w:vAlign w:val="center"/>
          </w:tcPr>
          <w:p w:rsidR="009E2710" w:rsidRPr="00211F96" w:rsidRDefault="009E2710" w:rsidP="007A363F">
            <w:pPr>
              <w:tabs>
                <w:tab w:val="left" w:pos="5850"/>
              </w:tabs>
              <w:spacing w:line="276" w:lineRule="auto"/>
              <w:ind w:left="142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189" w:type="dxa"/>
            <w:vAlign w:val="center"/>
          </w:tcPr>
          <w:p w:rsidR="00CA78F2" w:rsidRPr="00211F96" w:rsidRDefault="009E2710" w:rsidP="007A363F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  <w:lang w:eastAsia="ar-SA"/>
              </w:rPr>
            </w:pPr>
            <w:r w:rsidRPr="00211F96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  <w:lang w:eastAsia="ar-SA"/>
              </w:rPr>
              <w:t>Раздел  «Донское казачье войско: история и современность»</w:t>
            </w:r>
            <w:r w:rsidR="00CA78F2" w:rsidRPr="00211F96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  <w:lang w:eastAsia="ar-SA"/>
              </w:rPr>
              <w:t xml:space="preserve">- </w:t>
            </w:r>
          </w:p>
          <w:p w:rsidR="009E2710" w:rsidRPr="00211F96" w:rsidRDefault="00CA78F2" w:rsidP="007A363F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pacing w:val="-5"/>
                <w:sz w:val="28"/>
                <w:szCs w:val="28"/>
              </w:rPr>
            </w:pPr>
            <w:r w:rsidRPr="00211F96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  <w:lang w:eastAsia="ar-SA"/>
              </w:rPr>
              <w:t>7 часов</w:t>
            </w:r>
          </w:p>
        </w:tc>
        <w:tc>
          <w:tcPr>
            <w:tcW w:w="1082" w:type="dxa"/>
            <w:vAlign w:val="center"/>
          </w:tcPr>
          <w:p w:rsidR="009E2710" w:rsidRPr="00211F96" w:rsidRDefault="009E2710" w:rsidP="007A363F">
            <w:pPr>
              <w:tabs>
                <w:tab w:val="left" w:pos="5850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E2710" w:rsidRPr="00211F96" w:rsidTr="00CA78F2">
        <w:tc>
          <w:tcPr>
            <w:tcW w:w="708" w:type="dxa"/>
          </w:tcPr>
          <w:p w:rsidR="009E2710" w:rsidRPr="00211F96" w:rsidRDefault="00B748C7" w:rsidP="007A363F">
            <w:pPr>
              <w:tabs>
                <w:tab w:val="left" w:pos="5850"/>
              </w:tabs>
              <w:spacing w:line="276" w:lineRule="auto"/>
              <w:ind w:left="142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11F96">
              <w:rPr>
                <w:rFonts w:ascii="Times New Roman" w:eastAsia="Times New Roman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8189" w:type="dxa"/>
          </w:tcPr>
          <w:p w:rsidR="009E2710" w:rsidRPr="00211F96" w:rsidRDefault="009E2710" w:rsidP="007A363F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11F96">
              <w:rPr>
                <w:rFonts w:ascii="Times New Roman" w:hAnsi="Times New Roman" w:cs="Times New Roman"/>
                <w:sz w:val="28"/>
                <w:szCs w:val="28"/>
              </w:rPr>
              <w:t>История  Донского казачества.</w:t>
            </w:r>
          </w:p>
        </w:tc>
        <w:tc>
          <w:tcPr>
            <w:tcW w:w="1082" w:type="dxa"/>
            <w:vAlign w:val="center"/>
          </w:tcPr>
          <w:p w:rsidR="009E2710" w:rsidRPr="00211F96" w:rsidRDefault="00CA78F2" w:rsidP="007A363F">
            <w:pPr>
              <w:tabs>
                <w:tab w:val="left" w:pos="5850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11F96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9E2710" w:rsidRPr="00211F96" w:rsidTr="00CA78F2">
        <w:tc>
          <w:tcPr>
            <w:tcW w:w="708" w:type="dxa"/>
          </w:tcPr>
          <w:p w:rsidR="009E2710" w:rsidRPr="00211F96" w:rsidRDefault="00B748C7" w:rsidP="007A363F">
            <w:pPr>
              <w:tabs>
                <w:tab w:val="left" w:pos="5850"/>
              </w:tabs>
              <w:spacing w:line="276" w:lineRule="auto"/>
              <w:ind w:left="142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11F96">
              <w:rPr>
                <w:rFonts w:ascii="Times New Roman" w:eastAsia="Times New Roman" w:hAnsi="Times New Roman" w:cs="Times New Roman"/>
                <w:sz w:val="28"/>
                <w:szCs w:val="28"/>
              </w:rPr>
              <w:t>29</w:t>
            </w:r>
          </w:p>
        </w:tc>
        <w:tc>
          <w:tcPr>
            <w:tcW w:w="8189" w:type="dxa"/>
          </w:tcPr>
          <w:p w:rsidR="009E2710" w:rsidRPr="00211F96" w:rsidRDefault="00B748C7" w:rsidP="007A363F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11F96">
              <w:rPr>
                <w:rFonts w:ascii="Times New Roman" w:eastAsia="Calibri" w:hAnsi="Times New Roman" w:cs="Times New Roman"/>
                <w:sz w:val="28"/>
                <w:szCs w:val="28"/>
                <w:lang w:eastAsia="ar-SA"/>
              </w:rPr>
              <w:t>Егорлыкский</w:t>
            </w:r>
            <w:proofErr w:type="spellEnd"/>
            <w:r w:rsidRPr="00211F96">
              <w:rPr>
                <w:rFonts w:ascii="Times New Roman" w:eastAsia="Calibri" w:hAnsi="Times New Roman" w:cs="Times New Roman"/>
                <w:sz w:val="28"/>
                <w:szCs w:val="28"/>
                <w:lang w:eastAsia="ar-SA"/>
              </w:rPr>
              <w:t xml:space="preserve"> казачий юрт</w:t>
            </w:r>
          </w:p>
        </w:tc>
        <w:tc>
          <w:tcPr>
            <w:tcW w:w="1082" w:type="dxa"/>
            <w:vAlign w:val="center"/>
          </w:tcPr>
          <w:p w:rsidR="009E2710" w:rsidRPr="00211F96" w:rsidRDefault="00CA78F2" w:rsidP="007A363F">
            <w:pPr>
              <w:tabs>
                <w:tab w:val="left" w:pos="5850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11F96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9E2710" w:rsidRPr="00211F96" w:rsidTr="00CA78F2">
        <w:trPr>
          <w:trHeight w:val="354"/>
        </w:trPr>
        <w:tc>
          <w:tcPr>
            <w:tcW w:w="708" w:type="dxa"/>
          </w:tcPr>
          <w:p w:rsidR="009E2710" w:rsidRPr="00211F96" w:rsidRDefault="00B748C7" w:rsidP="007A363F">
            <w:pPr>
              <w:tabs>
                <w:tab w:val="left" w:pos="5850"/>
              </w:tabs>
              <w:spacing w:line="276" w:lineRule="auto"/>
              <w:ind w:left="142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11F96">
              <w:rPr>
                <w:rFonts w:ascii="Times New Roman" w:eastAsia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8189" w:type="dxa"/>
            <w:vAlign w:val="center"/>
          </w:tcPr>
          <w:p w:rsidR="009E2710" w:rsidRPr="00211F96" w:rsidRDefault="00B748C7" w:rsidP="007A363F">
            <w:pPr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  <w:lang w:eastAsia="ar-SA"/>
              </w:rPr>
            </w:pPr>
            <w:r w:rsidRPr="00211F96">
              <w:rPr>
                <w:rFonts w:ascii="Times New Roman" w:eastAsia="Times New Roman" w:hAnsi="Times New Roman" w:cs="Times New Roman"/>
                <w:spacing w:val="-5"/>
                <w:sz w:val="28"/>
                <w:szCs w:val="28"/>
                <w:lang w:eastAsia="ru-RU"/>
              </w:rPr>
              <w:t xml:space="preserve">Казачья служба. </w:t>
            </w:r>
            <w:r w:rsidRPr="00211F96">
              <w:rPr>
                <w:rFonts w:ascii="Times New Roman" w:eastAsia="Times New Roman" w:hAnsi="Times New Roman" w:cs="Times New Roman"/>
                <w:sz w:val="28"/>
                <w:szCs w:val="28"/>
              </w:rPr>
              <w:t>Где служили казаки? Продолжительность службы. Снаряжение казака.</w:t>
            </w:r>
          </w:p>
        </w:tc>
        <w:tc>
          <w:tcPr>
            <w:tcW w:w="1082" w:type="dxa"/>
            <w:vAlign w:val="center"/>
          </w:tcPr>
          <w:p w:rsidR="009E2710" w:rsidRPr="00211F96" w:rsidRDefault="00CA78F2" w:rsidP="007A363F">
            <w:pPr>
              <w:tabs>
                <w:tab w:val="left" w:pos="5850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11F96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9E2710" w:rsidRPr="00211F96" w:rsidTr="00CA78F2">
        <w:tc>
          <w:tcPr>
            <w:tcW w:w="708" w:type="dxa"/>
          </w:tcPr>
          <w:p w:rsidR="009E2710" w:rsidRPr="00211F96" w:rsidRDefault="00B748C7" w:rsidP="007A363F">
            <w:pPr>
              <w:tabs>
                <w:tab w:val="left" w:pos="5850"/>
              </w:tabs>
              <w:spacing w:line="276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11F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31</w:t>
            </w:r>
          </w:p>
        </w:tc>
        <w:tc>
          <w:tcPr>
            <w:tcW w:w="8189" w:type="dxa"/>
            <w:vAlign w:val="center"/>
          </w:tcPr>
          <w:p w:rsidR="009E2710" w:rsidRPr="00211F96" w:rsidRDefault="00B748C7" w:rsidP="007A363F">
            <w:pPr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  <w:lang w:eastAsia="ar-SA"/>
              </w:rPr>
            </w:pPr>
            <w:r w:rsidRPr="00211F96">
              <w:rPr>
                <w:rFonts w:ascii="Times New Roman" w:eastAsia="Calibri" w:hAnsi="Times New Roman" w:cs="Times New Roman"/>
                <w:sz w:val="28"/>
                <w:szCs w:val="28"/>
                <w:lang w:eastAsia="ar-SA"/>
              </w:rPr>
              <w:t>Казаки в годы Великой Отечественной войны. Бои под станицей Егорлыкской</w:t>
            </w:r>
          </w:p>
        </w:tc>
        <w:tc>
          <w:tcPr>
            <w:tcW w:w="1082" w:type="dxa"/>
            <w:vAlign w:val="center"/>
          </w:tcPr>
          <w:p w:rsidR="009E2710" w:rsidRPr="00211F96" w:rsidRDefault="009E2710" w:rsidP="007A363F">
            <w:pPr>
              <w:tabs>
                <w:tab w:val="left" w:pos="5850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11F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</w:tr>
      <w:tr w:rsidR="009E2710" w:rsidRPr="00211F96" w:rsidTr="00CA78F2">
        <w:tc>
          <w:tcPr>
            <w:tcW w:w="708" w:type="dxa"/>
          </w:tcPr>
          <w:p w:rsidR="009E2710" w:rsidRPr="00211F96" w:rsidRDefault="00B748C7" w:rsidP="007A363F">
            <w:pPr>
              <w:tabs>
                <w:tab w:val="left" w:pos="5850"/>
              </w:tabs>
              <w:spacing w:line="276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11F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32</w:t>
            </w:r>
          </w:p>
        </w:tc>
        <w:tc>
          <w:tcPr>
            <w:tcW w:w="8189" w:type="dxa"/>
            <w:vAlign w:val="center"/>
          </w:tcPr>
          <w:p w:rsidR="009E2710" w:rsidRPr="00211F96" w:rsidRDefault="009E2710" w:rsidP="007A363F">
            <w:pPr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  <w:lang w:eastAsia="ar-SA"/>
              </w:rPr>
            </w:pPr>
            <w:r w:rsidRPr="00211F96">
              <w:rPr>
                <w:rFonts w:ascii="Times New Roman" w:eastAsia="Calibri" w:hAnsi="Times New Roman" w:cs="Times New Roman"/>
                <w:sz w:val="28"/>
                <w:szCs w:val="28"/>
                <w:lang w:eastAsia="ar-SA"/>
              </w:rPr>
              <w:t>Памятник казакам на территории нашего района</w:t>
            </w:r>
            <w:r w:rsidR="00B748C7" w:rsidRPr="00211F96">
              <w:rPr>
                <w:rFonts w:ascii="Times New Roman" w:eastAsia="Calibri" w:hAnsi="Times New Roman" w:cs="Times New Roman"/>
                <w:sz w:val="28"/>
                <w:szCs w:val="28"/>
                <w:lang w:eastAsia="ar-SA"/>
              </w:rPr>
              <w:t xml:space="preserve">. </w:t>
            </w:r>
            <w:r w:rsidR="00B748C7" w:rsidRPr="00211F96">
              <w:rPr>
                <w:rFonts w:ascii="Times New Roman" w:hAnsi="Times New Roman" w:cs="Times New Roman"/>
                <w:sz w:val="28"/>
                <w:szCs w:val="28"/>
              </w:rPr>
              <w:t>«Ими гордится Дон».</w:t>
            </w:r>
          </w:p>
        </w:tc>
        <w:tc>
          <w:tcPr>
            <w:tcW w:w="1082" w:type="dxa"/>
            <w:vAlign w:val="center"/>
          </w:tcPr>
          <w:p w:rsidR="009E2710" w:rsidRPr="00211F96" w:rsidRDefault="009E2710" w:rsidP="007A363F">
            <w:pPr>
              <w:tabs>
                <w:tab w:val="left" w:pos="5850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11F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</w:tr>
      <w:tr w:rsidR="009E2710" w:rsidRPr="00211F96" w:rsidTr="00CA78F2">
        <w:tc>
          <w:tcPr>
            <w:tcW w:w="708" w:type="dxa"/>
          </w:tcPr>
          <w:p w:rsidR="009E2710" w:rsidRPr="00211F96" w:rsidRDefault="00B748C7" w:rsidP="007A363F">
            <w:pPr>
              <w:tabs>
                <w:tab w:val="left" w:pos="5850"/>
              </w:tabs>
              <w:spacing w:line="276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11F9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33</w:t>
            </w:r>
          </w:p>
        </w:tc>
        <w:tc>
          <w:tcPr>
            <w:tcW w:w="8189" w:type="dxa"/>
            <w:vAlign w:val="center"/>
          </w:tcPr>
          <w:p w:rsidR="009E2710" w:rsidRPr="00211F96" w:rsidRDefault="009E2710" w:rsidP="007A363F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11F96">
              <w:rPr>
                <w:rFonts w:ascii="Times New Roman" w:hAnsi="Times New Roman" w:cs="Times New Roman"/>
                <w:sz w:val="28"/>
                <w:szCs w:val="28"/>
              </w:rPr>
              <w:t>Заслуженные люди родного посёлка.</w:t>
            </w:r>
            <w:r w:rsidR="00B748C7" w:rsidRPr="00211F96">
              <w:rPr>
                <w:rFonts w:ascii="Times New Roman" w:hAnsi="Times New Roman" w:cs="Times New Roman"/>
                <w:sz w:val="28"/>
                <w:szCs w:val="28"/>
              </w:rPr>
              <w:t xml:space="preserve"> «В моём роду были…»</w:t>
            </w:r>
          </w:p>
        </w:tc>
        <w:tc>
          <w:tcPr>
            <w:tcW w:w="1082" w:type="dxa"/>
            <w:vAlign w:val="center"/>
          </w:tcPr>
          <w:p w:rsidR="009E2710" w:rsidRPr="00211F96" w:rsidRDefault="009E2710" w:rsidP="007A363F">
            <w:pPr>
              <w:tabs>
                <w:tab w:val="left" w:pos="5850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11F96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9E2710" w:rsidRPr="00211F96" w:rsidTr="00CA78F2">
        <w:tc>
          <w:tcPr>
            <w:tcW w:w="708" w:type="dxa"/>
          </w:tcPr>
          <w:p w:rsidR="009E2710" w:rsidRPr="00211F96" w:rsidRDefault="00B748C7" w:rsidP="007A363F">
            <w:pPr>
              <w:tabs>
                <w:tab w:val="left" w:pos="5850"/>
              </w:tabs>
              <w:spacing w:line="276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11F9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34</w:t>
            </w:r>
          </w:p>
        </w:tc>
        <w:tc>
          <w:tcPr>
            <w:tcW w:w="8189" w:type="dxa"/>
            <w:vAlign w:val="center"/>
          </w:tcPr>
          <w:p w:rsidR="009E2710" w:rsidRPr="00211F96" w:rsidRDefault="009E2710" w:rsidP="007A363F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11F96">
              <w:rPr>
                <w:rFonts w:ascii="Times New Roman" w:hAnsi="Times New Roman" w:cs="Times New Roman"/>
                <w:sz w:val="28"/>
                <w:szCs w:val="28"/>
              </w:rPr>
              <w:t>Казачата – будущие защитники Отечества.</w:t>
            </w:r>
          </w:p>
        </w:tc>
        <w:tc>
          <w:tcPr>
            <w:tcW w:w="1082" w:type="dxa"/>
            <w:vAlign w:val="center"/>
          </w:tcPr>
          <w:p w:rsidR="009E2710" w:rsidRPr="00211F96" w:rsidRDefault="009E2710" w:rsidP="007A363F">
            <w:pPr>
              <w:tabs>
                <w:tab w:val="left" w:pos="5850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11F96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</w:tbl>
    <w:p w:rsidR="00C533BD" w:rsidRPr="00211F96" w:rsidRDefault="00C533BD" w:rsidP="007A363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A363F" w:rsidRDefault="007A363F" w:rsidP="007A363F">
      <w:pPr>
        <w:spacing w:after="0"/>
        <w:rPr>
          <w:rFonts w:ascii="Times New Roman" w:hAnsi="Times New Roman" w:cs="Times New Roman"/>
          <w:b/>
          <w:caps/>
          <w:sz w:val="28"/>
          <w:szCs w:val="28"/>
          <w:lang w:val="en-US"/>
        </w:rPr>
      </w:pPr>
    </w:p>
    <w:p w:rsidR="007A363F" w:rsidRDefault="007A363F" w:rsidP="007A363F">
      <w:pPr>
        <w:spacing w:after="0"/>
        <w:rPr>
          <w:rFonts w:ascii="Times New Roman" w:hAnsi="Times New Roman" w:cs="Times New Roman"/>
          <w:b/>
          <w:caps/>
          <w:sz w:val="28"/>
          <w:szCs w:val="28"/>
          <w:lang w:val="en-US"/>
        </w:rPr>
      </w:pPr>
    </w:p>
    <w:p w:rsidR="007A363F" w:rsidRDefault="007A363F" w:rsidP="007A363F">
      <w:pPr>
        <w:spacing w:after="0"/>
        <w:rPr>
          <w:rFonts w:ascii="Times New Roman" w:hAnsi="Times New Roman" w:cs="Times New Roman"/>
          <w:b/>
          <w:caps/>
          <w:sz w:val="28"/>
          <w:szCs w:val="28"/>
          <w:lang w:val="en-US"/>
        </w:rPr>
      </w:pPr>
    </w:p>
    <w:p w:rsidR="00211F96" w:rsidRDefault="007A363F" w:rsidP="007A363F">
      <w:pPr>
        <w:spacing w:after="0"/>
        <w:rPr>
          <w:rFonts w:ascii="Times New Roman" w:hAnsi="Times New Roman" w:cs="Times New Roman"/>
          <w:b/>
          <w:caps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caps/>
          <w:sz w:val="28"/>
          <w:szCs w:val="28"/>
          <w:lang w:val="en-US"/>
        </w:rPr>
        <w:lastRenderedPageBreak/>
        <w:t>IV</w:t>
      </w:r>
      <w:r w:rsidRPr="007A363F">
        <w:rPr>
          <w:rFonts w:ascii="Times New Roman" w:hAnsi="Times New Roman" w:cs="Times New Roman"/>
          <w:b/>
          <w:caps/>
          <w:sz w:val="28"/>
          <w:szCs w:val="28"/>
        </w:rPr>
        <w:t xml:space="preserve">. </w:t>
      </w:r>
      <w:r w:rsidR="00211F96" w:rsidRPr="007A363F">
        <w:rPr>
          <w:rFonts w:ascii="Times New Roman" w:hAnsi="Times New Roman" w:cs="Times New Roman"/>
          <w:b/>
          <w:caps/>
          <w:sz w:val="28"/>
          <w:szCs w:val="28"/>
        </w:rPr>
        <w:t>СПИСОК</w:t>
      </w:r>
      <w:r w:rsidRPr="007A363F">
        <w:rPr>
          <w:rFonts w:ascii="Times New Roman" w:hAnsi="Times New Roman" w:cs="Times New Roman"/>
          <w:b/>
          <w:caps/>
          <w:sz w:val="28"/>
          <w:szCs w:val="28"/>
        </w:rPr>
        <w:t xml:space="preserve"> используемой литературы:</w:t>
      </w:r>
    </w:p>
    <w:p w:rsidR="007A363F" w:rsidRPr="007A363F" w:rsidRDefault="007A363F" w:rsidP="007A363F">
      <w:pPr>
        <w:spacing w:after="0"/>
        <w:rPr>
          <w:rFonts w:ascii="Times New Roman" w:hAnsi="Times New Roman" w:cs="Times New Roman"/>
          <w:b/>
          <w:caps/>
          <w:sz w:val="28"/>
          <w:szCs w:val="28"/>
          <w:lang w:val="en-US"/>
        </w:rPr>
      </w:pPr>
    </w:p>
    <w:p w:rsidR="00211F96" w:rsidRPr="00211F96" w:rsidRDefault="00211F96" w:rsidP="007A363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11F96">
        <w:rPr>
          <w:rFonts w:ascii="Times New Roman" w:hAnsi="Times New Roman" w:cs="Times New Roman"/>
          <w:sz w:val="28"/>
          <w:szCs w:val="28"/>
        </w:rPr>
        <w:t xml:space="preserve">1. Астапенко, М.П. История донского казачества с древнейших времён до 1920 г. [Текст] : учебное пособие / М.П. Астапенко. – Ростов н/Д : ООО «Мини </w:t>
      </w:r>
      <w:proofErr w:type="spellStart"/>
      <w:r w:rsidRPr="00211F96">
        <w:rPr>
          <w:rFonts w:ascii="Times New Roman" w:hAnsi="Times New Roman" w:cs="Times New Roman"/>
          <w:sz w:val="28"/>
          <w:szCs w:val="28"/>
        </w:rPr>
        <w:t>Тайп</w:t>
      </w:r>
      <w:proofErr w:type="spellEnd"/>
      <w:r w:rsidRPr="00211F96">
        <w:rPr>
          <w:rFonts w:ascii="Times New Roman" w:hAnsi="Times New Roman" w:cs="Times New Roman"/>
          <w:sz w:val="28"/>
          <w:szCs w:val="28"/>
        </w:rPr>
        <w:t>», 2004. – 608 с.</w:t>
      </w:r>
    </w:p>
    <w:p w:rsidR="00211F96" w:rsidRPr="00211F96" w:rsidRDefault="00211F96" w:rsidP="007A363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11F96">
        <w:rPr>
          <w:rFonts w:ascii="Times New Roman" w:hAnsi="Times New Roman" w:cs="Times New Roman"/>
          <w:sz w:val="28"/>
          <w:szCs w:val="28"/>
        </w:rPr>
        <w:t xml:space="preserve">2. Астапенко, М.П. История Донского края [Текст] : учебное пособие / М.П. Астапенко, Е.М. Астапенко. – Ростов н/Д : ООО «Мини </w:t>
      </w:r>
      <w:proofErr w:type="spellStart"/>
      <w:r w:rsidRPr="00211F96">
        <w:rPr>
          <w:rFonts w:ascii="Times New Roman" w:hAnsi="Times New Roman" w:cs="Times New Roman"/>
          <w:sz w:val="28"/>
          <w:szCs w:val="28"/>
        </w:rPr>
        <w:t>Тайп</w:t>
      </w:r>
      <w:proofErr w:type="spellEnd"/>
      <w:r w:rsidRPr="00211F96">
        <w:rPr>
          <w:rFonts w:ascii="Times New Roman" w:hAnsi="Times New Roman" w:cs="Times New Roman"/>
          <w:sz w:val="28"/>
          <w:szCs w:val="28"/>
        </w:rPr>
        <w:t>», 2005. – 684 с.</w:t>
      </w:r>
    </w:p>
    <w:p w:rsidR="00211F96" w:rsidRPr="00211F96" w:rsidRDefault="00211F96" w:rsidP="007A363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11F96">
        <w:rPr>
          <w:rFonts w:ascii="Times New Roman" w:hAnsi="Times New Roman" w:cs="Times New Roman"/>
          <w:sz w:val="28"/>
          <w:szCs w:val="28"/>
        </w:rPr>
        <w:t xml:space="preserve">3. Астапенко, М.П. История Донского края. 1920 – 2006 гг. [Текст] : учебное пособие / М.П. Астапенко, Е.М. Астапенко. – Ростов н/Д : ООО «Мини </w:t>
      </w:r>
      <w:proofErr w:type="spellStart"/>
      <w:r w:rsidRPr="00211F96">
        <w:rPr>
          <w:rFonts w:ascii="Times New Roman" w:hAnsi="Times New Roman" w:cs="Times New Roman"/>
          <w:sz w:val="28"/>
          <w:szCs w:val="28"/>
        </w:rPr>
        <w:t>Тайп</w:t>
      </w:r>
      <w:proofErr w:type="spellEnd"/>
      <w:r w:rsidRPr="00211F96">
        <w:rPr>
          <w:rFonts w:ascii="Times New Roman" w:hAnsi="Times New Roman" w:cs="Times New Roman"/>
          <w:sz w:val="28"/>
          <w:szCs w:val="28"/>
        </w:rPr>
        <w:t>», 2007. – 304 с.</w:t>
      </w:r>
    </w:p>
    <w:p w:rsidR="00211F96" w:rsidRPr="00211F96" w:rsidRDefault="00211F96" w:rsidP="007A363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11F96">
        <w:rPr>
          <w:rFonts w:ascii="Times New Roman" w:hAnsi="Times New Roman" w:cs="Times New Roman"/>
          <w:sz w:val="28"/>
          <w:szCs w:val="28"/>
        </w:rPr>
        <w:t>4. Астапенко, Г.Д. Быт, обычаи, обряды и праздники донских казаков. XVII - XX вв. [Текст] / Г.Д. Астапенко. – Ростов н/Д : «БАРО-ПРЕСС», 2006. – 256 с</w:t>
      </w:r>
    </w:p>
    <w:p w:rsidR="00211F96" w:rsidRPr="00211F96" w:rsidRDefault="00211F96" w:rsidP="007A363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11F96">
        <w:rPr>
          <w:rFonts w:ascii="Times New Roman" w:hAnsi="Times New Roman" w:cs="Times New Roman"/>
          <w:sz w:val="28"/>
          <w:szCs w:val="28"/>
        </w:rPr>
        <w:t xml:space="preserve">5. </w:t>
      </w:r>
      <w:proofErr w:type="spellStart"/>
      <w:r w:rsidRPr="00211F96">
        <w:rPr>
          <w:rFonts w:ascii="Times New Roman" w:hAnsi="Times New Roman" w:cs="Times New Roman"/>
          <w:sz w:val="28"/>
          <w:szCs w:val="28"/>
        </w:rPr>
        <w:t>Водолацкий</w:t>
      </w:r>
      <w:proofErr w:type="spellEnd"/>
      <w:r w:rsidRPr="00211F96">
        <w:rPr>
          <w:rFonts w:ascii="Times New Roman" w:hAnsi="Times New Roman" w:cs="Times New Roman"/>
          <w:sz w:val="28"/>
          <w:szCs w:val="28"/>
        </w:rPr>
        <w:t xml:space="preserve">, В.П. Казачий Дон: очерки истории и культуры [Текст] : учебное пособие / В.П. </w:t>
      </w:r>
      <w:proofErr w:type="spellStart"/>
      <w:r w:rsidRPr="00211F96">
        <w:rPr>
          <w:rFonts w:ascii="Times New Roman" w:hAnsi="Times New Roman" w:cs="Times New Roman"/>
          <w:sz w:val="28"/>
          <w:szCs w:val="28"/>
        </w:rPr>
        <w:t>Водолацкий</w:t>
      </w:r>
      <w:proofErr w:type="spellEnd"/>
      <w:r w:rsidRPr="00211F96">
        <w:rPr>
          <w:rFonts w:ascii="Times New Roman" w:hAnsi="Times New Roman" w:cs="Times New Roman"/>
          <w:sz w:val="28"/>
          <w:szCs w:val="28"/>
        </w:rPr>
        <w:t xml:space="preserve">, А.П. Скорик, Р.Г. </w:t>
      </w:r>
      <w:proofErr w:type="spellStart"/>
      <w:r w:rsidRPr="00211F96">
        <w:rPr>
          <w:rFonts w:ascii="Times New Roman" w:hAnsi="Times New Roman" w:cs="Times New Roman"/>
          <w:sz w:val="28"/>
          <w:szCs w:val="28"/>
        </w:rPr>
        <w:t>Тикиджьян</w:t>
      </w:r>
      <w:proofErr w:type="spellEnd"/>
      <w:r w:rsidRPr="00211F96">
        <w:rPr>
          <w:rFonts w:ascii="Times New Roman" w:hAnsi="Times New Roman" w:cs="Times New Roman"/>
          <w:sz w:val="28"/>
          <w:szCs w:val="28"/>
        </w:rPr>
        <w:t>; под ред. проф. А.П. Скорика. – Ростов н/Д : ООО «Терра», 2005. – 448 с.</w:t>
      </w:r>
    </w:p>
    <w:p w:rsidR="00211F96" w:rsidRPr="00211F96" w:rsidRDefault="00211F96" w:rsidP="007A363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11F96">
        <w:rPr>
          <w:rFonts w:ascii="Times New Roman" w:hAnsi="Times New Roman" w:cs="Times New Roman"/>
          <w:sz w:val="28"/>
          <w:szCs w:val="28"/>
        </w:rPr>
        <w:t>6. Гордеев, А.А. История казачества [Текст] / А.А. Гордеев. – М. Вече, 2007. – 640 с.</w:t>
      </w:r>
    </w:p>
    <w:p w:rsidR="00211F96" w:rsidRPr="00211F96" w:rsidRDefault="00211F96" w:rsidP="007A363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11F96">
        <w:rPr>
          <w:rFonts w:ascii="Times New Roman" w:hAnsi="Times New Roman" w:cs="Times New Roman"/>
          <w:sz w:val="28"/>
          <w:szCs w:val="28"/>
        </w:rPr>
        <w:t xml:space="preserve">7. </w:t>
      </w:r>
      <w:proofErr w:type="spellStart"/>
      <w:r w:rsidRPr="00211F96">
        <w:rPr>
          <w:rFonts w:ascii="Times New Roman" w:hAnsi="Times New Roman" w:cs="Times New Roman"/>
          <w:sz w:val="28"/>
          <w:szCs w:val="28"/>
        </w:rPr>
        <w:t>Дулимов</w:t>
      </w:r>
      <w:proofErr w:type="spellEnd"/>
      <w:r w:rsidRPr="00211F96">
        <w:rPr>
          <w:rFonts w:ascii="Times New Roman" w:hAnsi="Times New Roman" w:cs="Times New Roman"/>
          <w:sz w:val="28"/>
          <w:szCs w:val="28"/>
        </w:rPr>
        <w:t xml:space="preserve">, Е.И. Государство и казачество: проблемы взаимодействия [Текст] : монография / Е.И. </w:t>
      </w:r>
      <w:proofErr w:type="spellStart"/>
      <w:r w:rsidRPr="00211F96">
        <w:rPr>
          <w:rFonts w:ascii="Times New Roman" w:hAnsi="Times New Roman" w:cs="Times New Roman"/>
          <w:sz w:val="28"/>
          <w:szCs w:val="28"/>
        </w:rPr>
        <w:t>Дулимов</w:t>
      </w:r>
      <w:proofErr w:type="spellEnd"/>
      <w:r w:rsidRPr="00211F96">
        <w:rPr>
          <w:rFonts w:ascii="Times New Roman" w:hAnsi="Times New Roman" w:cs="Times New Roman"/>
          <w:sz w:val="28"/>
          <w:szCs w:val="28"/>
        </w:rPr>
        <w:t xml:space="preserve">; отв. ред. С.А. </w:t>
      </w:r>
      <w:proofErr w:type="spellStart"/>
      <w:r w:rsidRPr="00211F96">
        <w:rPr>
          <w:rFonts w:ascii="Times New Roman" w:hAnsi="Times New Roman" w:cs="Times New Roman"/>
          <w:sz w:val="28"/>
          <w:szCs w:val="28"/>
        </w:rPr>
        <w:t>Кислицын</w:t>
      </w:r>
      <w:proofErr w:type="spellEnd"/>
      <w:r w:rsidRPr="00211F96">
        <w:rPr>
          <w:rFonts w:ascii="Times New Roman" w:hAnsi="Times New Roman" w:cs="Times New Roman"/>
          <w:sz w:val="28"/>
          <w:szCs w:val="28"/>
        </w:rPr>
        <w:t>. – Ростов н/Д : РГУ, 2003. – 336 с.</w:t>
      </w:r>
    </w:p>
    <w:p w:rsidR="00211F96" w:rsidRPr="00211F96" w:rsidRDefault="00211F96" w:rsidP="007A363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11F96">
        <w:rPr>
          <w:rFonts w:ascii="Times New Roman" w:hAnsi="Times New Roman" w:cs="Times New Roman"/>
          <w:sz w:val="28"/>
          <w:szCs w:val="28"/>
        </w:rPr>
        <w:t xml:space="preserve">8. </w:t>
      </w:r>
      <w:proofErr w:type="spellStart"/>
      <w:r w:rsidRPr="00211F96">
        <w:rPr>
          <w:rFonts w:ascii="Times New Roman" w:hAnsi="Times New Roman" w:cs="Times New Roman"/>
          <w:sz w:val="28"/>
          <w:szCs w:val="28"/>
        </w:rPr>
        <w:t>Ильюков</w:t>
      </w:r>
      <w:proofErr w:type="spellEnd"/>
      <w:r w:rsidRPr="00211F96">
        <w:rPr>
          <w:rFonts w:ascii="Times New Roman" w:hAnsi="Times New Roman" w:cs="Times New Roman"/>
          <w:sz w:val="28"/>
          <w:szCs w:val="28"/>
        </w:rPr>
        <w:t xml:space="preserve">, Л.С. Очерки древней истории Донского края [Текст] / Л.С. </w:t>
      </w:r>
      <w:proofErr w:type="spellStart"/>
      <w:r w:rsidRPr="00211F96">
        <w:rPr>
          <w:rFonts w:ascii="Times New Roman" w:hAnsi="Times New Roman" w:cs="Times New Roman"/>
          <w:sz w:val="28"/>
          <w:szCs w:val="28"/>
        </w:rPr>
        <w:t>Ильюков</w:t>
      </w:r>
      <w:proofErr w:type="spellEnd"/>
      <w:r w:rsidRPr="00211F96">
        <w:rPr>
          <w:rFonts w:ascii="Times New Roman" w:hAnsi="Times New Roman" w:cs="Times New Roman"/>
          <w:sz w:val="28"/>
          <w:szCs w:val="28"/>
        </w:rPr>
        <w:t>. – Ростов н/Д : «Изд-во БАРО-ПРЕСС», 2004. – 151 с.</w:t>
      </w:r>
    </w:p>
    <w:p w:rsidR="00211F96" w:rsidRPr="00211F96" w:rsidRDefault="00211F96" w:rsidP="007A363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11F96">
        <w:rPr>
          <w:rFonts w:ascii="Times New Roman" w:hAnsi="Times New Roman" w:cs="Times New Roman"/>
          <w:sz w:val="28"/>
          <w:szCs w:val="28"/>
        </w:rPr>
        <w:t>9. История донского казачества [Текст] : учебное пособие / А.И. Агафонов, А.В. Венков [и др.]; отв. ред. А.В. Венков. – Ростов н/Д : ООО «Терра», 2005. – 312 с.</w:t>
      </w:r>
    </w:p>
    <w:p w:rsidR="00211F96" w:rsidRPr="00211F96" w:rsidRDefault="00211F96" w:rsidP="007A363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11F96">
        <w:rPr>
          <w:rFonts w:ascii="Times New Roman" w:hAnsi="Times New Roman" w:cs="Times New Roman"/>
          <w:sz w:val="28"/>
          <w:szCs w:val="28"/>
        </w:rPr>
        <w:t xml:space="preserve">10. История казачества России [Текст] : учебное пособие / А.В. Венков, В.П. </w:t>
      </w:r>
      <w:proofErr w:type="spellStart"/>
      <w:r w:rsidRPr="00211F96">
        <w:rPr>
          <w:rFonts w:ascii="Times New Roman" w:hAnsi="Times New Roman" w:cs="Times New Roman"/>
          <w:sz w:val="28"/>
          <w:szCs w:val="28"/>
        </w:rPr>
        <w:t>Водолацкий</w:t>
      </w:r>
      <w:proofErr w:type="spellEnd"/>
      <w:r w:rsidRPr="00211F96">
        <w:rPr>
          <w:rFonts w:ascii="Times New Roman" w:hAnsi="Times New Roman" w:cs="Times New Roman"/>
          <w:sz w:val="28"/>
          <w:szCs w:val="28"/>
        </w:rPr>
        <w:t xml:space="preserve"> [и др.]; отв. ред. А.В. Венков. – Ростов н/Д : ООО «Терра», 2005. – 208 с.</w:t>
      </w:r>
    </w:p>
    <w:p w:rsidR="00211F96" w:rsidRPr="00211F96" w:rsidRDefault="00211F96" w:rsidP="007A363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11F96">
        <w:rPr>
          <w:rFonts w:ascii="Times New Roman" w:hAnsi="Times New Roman" w:cs="Times New Roman"/>
          <w:sz w:val="28"/>
          <w:szCs w:val="28"/>
        </w:rPr>
        <w:t xml:space="preserve">11. Казачий сборник [Текст] / отв. ред. Е.И. </w:t>
      </w:r>
      <w:proofErr w:type="spellStart"/>
      <w:r w:rsidRPr="00211F96">
        <w:rPr>
          <w:rFonts w:ascii="Times New Roman" w:hAnsi="Times New Roman" w:cs="Times New Roman"/>
          <w:sz w:val="28"/>
          <w:szCs w:val="28"/>
        </w:rPr>
        <w:t>Дулимов</w:t>
      </w:r>
      <w:proofErr w:type="spellEnd"/>
      <w:r w:rsidRPr="00211F96">
        <w:rPr>
          <w:rFonts w:ascii="Times New Roman" w:hAnsi="Times New Roman" w:cs="Times New Roman"/>
          <w:sz w:val="28"/>
          <w:szCs w:val="28"/>
        </w:rPr>
        <w:t>. [Текст] – Ростов н/Д : ДЮИ, 2004. – 443 с.</w:t>
      </w:r>
    </w:p>
    <w:p w:rsidR="00211F96" w:rsidRPr="00211F96" w:rsidRDefault="00211F96" w:rsidP="007A363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11F96">
        <w:rPr>
          <w:rFonts w:ascii="Times New Roman" w:hAnsi="Times New Roman" w:cs="Times New Roman"/>
          <w:sz w:val="28"/>
          <w:szCs w:val="28"/>
        </w:rPr>
        <w:t xml:space="preserve">12. Казачья школа. История и современное казачье образование на Дону [Текст] / составитель Г.Н. </w:t>
      </w:r>
      <w:proofErr w:type="spellStart"/>
      <w:r w:rsidRPr="00211F96">
        <w:rPr>
          <w:rFonts w:ascii="Times New Roman" w:hAnsi="Times New Roman" w:cs="Times New Roman"/>
          <w:sz w:val="28"/>
          <w:szCs w:val="28"/>
        </w:rPr>
        <w:t>Рыковский</w:t>
      </w:r>
      <w:proofErr w:type="spellEnd"/>
      <w:r w:rsidRPr="00211F96">
        <w:rPr>
          <w:rFonts w:ascii="Times New Roman" w:hAnsi="Times New Roman" w:cs="Times New Roman"/>
          <w:sz w:val="28"/>
          <w:szCs w:val="28"/>
        </w:rPr>
        <w:t xml:space="preserve">. – Ростов </w:t>
      </w:r>
      <w:proofErr w:type="spellStart"/>
      <w:r w:rsidRPr="00211F96">
        <w:rPr>
          <w:rFonts w:ascii="Times New Roman" w:hAnsi="Times New Roman" w:cs="Times New Roman"/>
          <w:sz w:val="28"/>
          <w:szCs w:val="28"/>
        </w:rPr>
        <w:t>н</w:t>
      </w:r>
      <w:proofErr w:type="spellEnd"/>
      <w:r w:rsidRPr="00211F96">
        <w:rPr>
          <w:rFonts w:ascii="Times New Roman" w:hAnsi="Times New Roman" w:cs="Times New Roman"/>
          <w:sz w:val="28"/>
          <w:szCs w:val="28"/>
        </w:rPr>
        <w:t xml:space="preserve">/Д : ООО </w:t>
      </w:r>
      <w:proofErr w:type="spellStart"/>
      <w:r w:rsidRPr="00211F96">
        <w:rPr>
          <w:rFonts w:ascii="Times New Roman" w:hAnsi="Times New Roman" w:cs="Times New Roman"/>
          <w:sz w:val="28"/>
          <w:szCs w:val="28"/>
        </w:rPr>
        <w:t>Ростиздат</w:t>
      </w:r>
      <w:proofErr w:type="spellEnd"/>
      <w:r w:rsidRPr="00211F96">
        <w:rPr>
          <w:rFonts w:ascii="Times New Roman" w:hAnsi="Times New Roman" w:cs="Times New Roman"/>
          <w:sz w:val="28"/>
          <w:szCs w:val="28"/>
        </w:rPr>
        <w:t>, 2003. – 288 с.</w:t>
      </w:r>
    </w:p>
    <w:p w:rsidR="00211F96" w:rsidRPr="00211F96" w:rsidRDefault="00211F96" w:rsidP="007A363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11F96">
        <w:rPr>
          <w:rFonts w:ascii="Times New Roman" w:hAnsi="Times New Roman" w:cs="Times New Roman"/>
          <w:sz w:val="28"/>
          <w:szCs w:val="28"/>
        </w:rPr>
        <w:t xml:space="preserve">13. Кожанов, А.П. Донское казачество в 20-х годах XX века [Текст] : учебное пособие по спецкурсу / А.П. Кожанов. – Изд.2-е, </w:t>
      </w:r>
      <w:proofErr w:type="spellStart"/>
      <w:r w:rsidRPr="00211F96">
        <w:rPr>
          <w:rFonts w:ascii="Times New Roman" w:hAnsi="Times New Roman" w:cs="Times New Roman"/>
          <w:sz w:val="28"/>
          <w:szCs w:val="28"/>
        </w:rPr>
        <w:t>испр</w:t>
      </w:r>
      <w:proofErr w:type="spellEnd"/>
      <w:r w:rsidRPr="00211F96">
        <w:rPr>
          <w:rFonts w:ascii="Times New Roman" w:hAnsi="Times New Roman" w:cs="Times New Roman"/>
          <w:sz w:val="28"/>
          <w:szCs w:val="28"/>
        </w:rPr>
        <w:t>. и доп. – Ростов н/Д : Донской издательский дом, 2005. – 292 с.</w:t>
      </w:r>
    </w:p>
    <w:p w:rsidR="00211F96" w:rsidRPr="00211F96" w:rsidRDefault="00211F96" w:rsidP="007A363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11F96">
        <w:rPr>
          <w:rFonts w:ascii="Times New Roman" w:hAnsi="Times New Roman" w:cs="Times New Roman"/>
          <w:sz w:val="28"/>
          <w:szCs w:val="28"/>
        </w:rPr>
        <w:t xml:space="preserve">14. Лесин, В.И. Ваше величество, это казаки… [Текст] / В.И. Лесин. – М. : </w:t>
      </w:r>
      <w:proofErr w:type="spellStart"/>
      <w:r w:rsidRPr="00211F96">
        <w:rPr>
          <w:rFonts w:ascii="Times New Roman" w:hAnsi="Times New Roman" w:cs="Times New Roman"/>
          <w:sz w:val="28"/>
          <w:szCs w:val="28"/>
        </w:rPr>
        <w:t>Центрполиграф</w:t>
      </w:r>
      <w:proofErr w:type="spellEnd"/>
      <w:r w:rsidRPr="00211F96">
        <w:rPr>
          <w:rFonts w:ascii="Times New Roman" w:hAnsi="Times New Roman" w:cs="Times New Roman"/>
          <w:sz w:val="28"/>
          <w:szCs w:val="28"/>
        </w:rPr>
        <w:t>, 2007. – 495 с.</w:t>
      </w:r>
    </w:p>
    <w:p w:rsidR="00211F96" w:rsidRPr="00211F96" w:rsidRDefault="00211F96" w:rsidP="007A363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11F96">
        <w:rPr>
          <w:rFonts w:ascii="Times New Roman" w:hAnsi="Times New Roman" w:cs="Times New Roman"/>
          <w:sz w:val="28"/>
          <w:szCs w:val="28"/>
        </w:rPr>
        <w:t>15. Малыхин, К.Г. История Донского края [Текст] : учебное пособие / К.Г. Малыхин. – М.: ИКЦ «</w:t>
      </w:r>
      <w:proofErr w:type="spellStart"/>
      <w:r w:rsidRPr="00211F96">
        <w:rPr>
          <w:rFonts w:ascii="Times New Roman" w:hAnsi="Times New Roman" w:cs="Times New Roman"/>
          <w:sz w:val="28"/>
          <w:szCs w:val="28"/>
        </w:rPr>
        <w:t>МарТ</w:t>
      </w:r>
      <w:proofErr w:type="spellEnd"/>
      <w:r w:rsidRPr="00211F96">
        <w:rPr>
          <w:rFonts w:ascii="Times New Roman" w:hAnsi="Times New Roman" w:cs="Times New Roman"/>
          <w:sz w:val="28"/>
          <w:szCs w:val="28"/>
        </w:rPr>
        <w:t xml:space="preserve">»; Ростов </w:t>
      </w:r>
      <w:proofErr w:type="spellStart"/>
      <w:r w:rsidRPr="00211F96">
        <w:rPr>
          <w:rFonts w:ascii="Times New Roman" w:hAnsi="Times New Roman" w:cs="Times New Roman"/>
          <w:sz w:val="28"/>
          <w:szCs w:val="28"/>
        </w:rPr>
        <w:t>н</w:t>
      </w:r>
      <w:proofErr w:type="spellEnd"/>
      <w:r w:rsidRPr="00211F96">
        <w:rPr>
          <w:rFonts w:ascii="Times New Roman" w:hAnsi="Times New Roman" w:cs="Times New Roman"/>
          <w:sz w:val="28"/>
          <w:szCs w:val="28"/>
        </w:rPr>
        <w:t>/Д: Издательский центр «</w:t>
      </w:r>
      <w:proofErr w:type="spellStart"/>
      <w:r w:rsidRPr="00211F96">
        <w:rPr>
          <w:rFonts w:ascii="Times New Roman" w:hAnsi="Times New Roman" w:cs="Times New Roman"/>
          <w:sz w:val="28"/>
          <w:szCs w:val="28"/>
        </w:rPr>
        <w:t>МарТ</w:t>
      </w:r>
      <w:proofErr w:type="spellEnd"/>
      <w:r w:rsidRPr="00211F96">
        <w:rPr>
          <w:rFonts w:ascii="Times New Roman" w:hAnsi="Times New Roman" w:cs="Times New Roman"/>
          <w:sz w:val="28"/>
          <w:szCs w:val="28"/>
        </w:rPr>
        <w:t>», 2006. – 256 с.</w:t>
      </w:r>
    </w:p>
    <w:p w:rsidR="00211F96" w:rsidRPr="00211F96" w:rsidRDefault="00211F96" w:rsidP="007A363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11F96">
        <w:rPr>
          <w:rFonts w:ascii="Times New Roman" w:hAnsi="Times New Roman" w:cs="Times New Roman"/>
          <w:sz w:val="28"/>
          <w:szCs w:val="28"/>
        </w:rPr>
        <w:lastRenderedPageBreak/>
        <w:t xml:space="preserve">16. Никитин, В.Ф. Казачество: нация или сословие? [Текст] / В.Ф. Никитин. – М. </w:t>
      </w:r>
      <w:proofErr w:type="spellStart"/>
      <w:r w:rsidRPr="00211F96">
        <w:rPr>
          <w:rFonts w:ascii="Times New Roman" w:hAnsi="Times New Roman" w:cs="Times New Roman"/>
          <w:sz w:val="28"/>
          <w:szCs w:val="28"/>
        </w:rPr>
        <w:t>Эксмо</w:t>
      </w:r>
      <w:proofErr w:type="spellEnd"/>
      <w:r w:rsidRPr="00211F96">
        <w:rPr>
          <w:rFonts w:ascii="Times New Roman" w:hAnsi="Times New Roman" w:cs="Times New Roman"/>
          <w:sz w:val="28"/>
          <w:szCs w:val="28"/>
        </w:rPr>
        <w:t>, 2007. – 640 с.</w:t>
      </w:r>
    </w:p>
    <w:p w:rsidR="00211F96" w:rsidRPr="00211F96" w:rsidRDefault="00211F96" w:rsidP="007A363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11F96">
        <w:rPr>
          <w:rFonts w:ascii="Times New Roman" w:hAnsi="Times New Roman" w:cs="Times New Roman"/>
          <w:sz w:val="28"/>
          <w:szCs w:val="28"/>
        </w:rPr>
        <w:t xml:space="preserve">17. Озеров, А.А. Донские казаки: проблемы возрождение и перспективы развития [Текст]. В 2-х ч. Ч. 1. История современного казачества / А.А. Озеров, А.Г. </w:t>
      </w:r>
      <w:proofErr w:type="spellStart"/>
      <w:r w:rsidRPr="00211F96">
        <w:rPr>
          <w:rFonts w:ascii="Times New Roman" w:hAnsi="Times New Roman" w:cs="Times New Roman"/>
          <w:sz w:val="28"/>
          <w:szCs w:val="28"/>
        </w:rPr>
        <w:t>Киблицкий</w:t>
      </w:r>
      <w:proofErr w:type="spellEnd"/>
      <w:r w:rsidRPr="00211F96">
        <w:rPr>
          <w:rFonts w:ascii="Times New Roman" w:hAnsi="Times New Roman" w:cs="Times New Roman"/>
          <w:sz w:val="28"/>
          <w:szCs w:val="28"/>
        </w:rPr>
        <w:t>. – Ростов н/Д : ООО «</w:t>
      </w:r>
      <w:proofErr w:type="spellStart"/>
      <w:r w:rsidRPr="00211F96">
        <w:rPr>
          <w:rFonts w:ascii="Times New Roman" w:hAnsi="Times New Roman" w:cs="Times New Roman"/>
          <w:sz w:val="28"/>
          <w:szCs w:val="28"/>
        </w:rPr>
        <w:t>Ростиздат</w:t>
      </w:r>
      <w:proofErr w:type="spellEnd"/>
      <w:r w:rsidRPr="00211F96">
        <w:rPr>
          <w:rFonts w:ascii="Times New Roman" w:hAnsi="Times New Roman" w:cs="Times New Roman"/>
          <w:sz w:val="28"/>
          <w:szCs w:val="28"/>
        </w:rPr>
        <w:t>», 2003. – 621 с.</w:t>
      </w:r>
    </w:p>
    <w:p w:rsidR="00CD0C76" w:rsidRDefault="00CD0C76" w:rsidP="00186090">
      <w:pPr>
        <w:rPr>
          <w:rFonts w:ascii="Times New Roman" w:hAnsi="Times New Roman"/>
          <w:sz w:val="28"/>
          <w:szCs w:val="28"/>
        </w:rPr>
      </w:pPr>
    </w:p>
    <w:sectPr w:rsidR="00CD0C76" w:rsidSect="0035532C">
      <w:type w:val="evenPage"/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C181E" w:rsidRPr="003378A9" w:rsidRDefault="00DC181E" w:rsidP="003378A9">
      <w:pPr>
        <w:pStyle w:val="a7"/>
        <w:rPr>
          <w:rFonts w:eastAsiaTheme="minorEastAsia"/>
          <w:lang w:eastAsia="ru-RU"/>
        </w:rPr>
      </w:pPr>
      <w:r>
        <w:separator/>
      </w:r>
    </w:p>
  </w:endnote>
  <w:endnote w:type="continuationSeparator" w:id="0">
    <w:p w:rsidR="00DC181E" w:rsidRPr="003378A9" w:rsidRDefault="00DC181E" w:rsidP="003378A9">
      <w:pPr>
        <w:pStyle w:val="a7"/>
        <w:rPr>
          <w:rFonts w:eastAsiaTheme="minorEastAsia"/>
          <w:lang w:eastAsia="ru-RU"/>
        </w:rPr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C181E" w:rsidRPr="003378A9" w:rsidRDefault="00DC181E" w:rsidP="003378A9">
      <w:pPr>
        <w:pStyle w:val="a7"/>
        <w:rPr>
          <w:rFonts w:eastAsiaTheme="minorEastAsia"/>
          <w:lang w:eastAsia="ru-RU"/>
        </w:rPr>
      </w:pPr>
      <w:r>
        <w:separator/>
      </w:r>
    </w:p>
  </w:footnote>
  <w:footnote w:type="continuationSeparator" w:id="0">
    <w:p w:rsidR="00DC181E" w:rsidRPr="003378A9" w:rsidRDefault="00DC181E" w:rsidP="003378A9">
      <w:pPr>
        <w:pStyle w:val="a7"/>
        <w:rPr>
          <w:rFonts w:eastAsiaTheme="minorEastAsia"/>
          <w:lang w:eastAsia="ru-RU"/>
        </w:rPr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6FCA27E0"/>
    <w:lvl w:ilvl="0">
      <w:numFmt w:val="bullet"/>
      <w:lvlText w:val="*"/>
      <w:lvlJc w:val="left"/>
    </w:lvl>
  </w:abstractNum>
  <w:abstractNum w:abstractNumId="1">
    <w:nsid w:val="0408541D"/>
    <w:multiLevelType w:val="hybridMultilevel"/>
    <w:tmpl w:val="3BFA3F1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1BC5164F"/>
    <w:multiLevelType w:val="hybridMultilevel"/>
    <w:tmpl w:val="FC9EFD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C691B8D"/>
    <w:multiLevelType w:val="hybridMultilevel"/>
    <w:tmpl w:val="F73C3A58"/>
    <w:lvl w:ilvl="0" w:tplc="EE444C98">
      <w:start w:val="1"/>
      <w:numFmt w:val="upperRoman"/>
      <w:lvlText w:val="%1."/>
      <w:lvlJc w:val="left"/>
      <w:pPr>
        <w:ind w:left="1287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24EC3A41"/>
    <w:multiLevelType w:val="hybridMultilevel"/>
    <w:tmpl w:val="029C8AFA"/>
    <w:lvl w:ilvl="0" w:tplc="04190001">
      <w:start w:val="1"/>
      <w:numFmt w:val="bullet"/>
      <w:lvlText w:val=""/>
      <w:lvlJc w:val="left"/>
      <w:pPr>
        <w:ind w:left="100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5">
    <w:nsid w:val="29B1311F"/>
    <w:multiLevelType w:val="hybridMultilevel"/>
    <w:tmpl w:val="8466CE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B0B03A9"/>
    <w:multiLevelType w:val="hybridMultilevel"/>
    <w:tmpl w:val="23364B06"/>
    <w:lvl w:ilvl="0" w:tplc="60F8601A">
      <w:start w:val="1"/>
      <w:numFmt w:val="bullet"/>
      <w:lvlText w:val=""/>
      <w:lvlJc w:val="left"/>
      <w:pPr>
        <w:tabs>
          <w:tab w:val="num" w:pos="1069"/>
        </w:tabs>
        <w:ind w:left="1069" w:hanging="360"/>
      </w:pPr>
      <w:rPr>
        <w:rFonts w:ascii="Symbol" w:hAnsi="Symbol" w:hint="default"/>
        <w:sz w:val="16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FE40875"/>
    <w:multiLevelType w:val="multilevel"/>
    <w:tmpl w:val="5FB870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357A54E5"/>
    <w:multiLevelType w:val="hybridMultilevel"/>
    <w:tmpl w:val="FF52BA2E"/>
    <w:lvl w:ilvl="0" w:tplc="01F6AECA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7E2094D"/>
    <w:multiLevelType w:val="hybridMultilevel"/>
    <w:tmpl w:val="FF52BA2E"/>
    <w:lvl w:ilvl="0" w:tplc="01F6AECA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B917382"/>
    <w:multiLevelType w:val="hybridMultilevel"/>
    <w:tmpl w:val="05C2385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3E307CED"/>
    <w:multiLevelType w:val="hybridMultilevel"/>
    <w:tmpl w:val="6992626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3CF0C58"/>
    <w:multiLevelType w:val="hybridMultilevel"/>
    <w:tmpl w:val="FF52BA2E"/>
    <w:lvl w:ilvl="0" w:tplc="01F6AECA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4EE323C"/>
    <w:multiLevelType w:val="hybridMultilevel"/>
    <w:tmpl w:val="625826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9C96B23"/>
    <w:multiLevelType w:val="hybridMultilevel"/>
    <w:tmpl w:val="162E24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0C00A5C"/>
    <w:multiLevelType w:val="hybridMultilevel"/>
    <w:tmpl w:val="36746F24"/>
    <w:lvl w:ilvl="0" w:tplc="04190009">
      <w:start w:val="1"/>
      <w:numFmt w:val="bullet"/>
      <w:lvlText w:val=""/>
      <w:lvlJc w:val="left"/>
      <w:pPr>
        <w:tabs>
          <w:tab w:val="num" w:pos="1069"/>
        </w:tabs>
        <w:ind w:left="1069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519D3E07"/>
    <w:multiLevelType w:val="hybridMultilevel"/>
    <w:tmpl w:val="C05403A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>
    <w:nsid w:val="51A44F01"/>
    <w:multiLevelType w:val="hybridMultilevel"/>
    <w:tmpl w:val="162E24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77566AA"/>
    <w:multiLevelType w:val="hybridMultilevel"/>
    <w:tmpl w:val="DD92B9C0"/>
    <w:lvl w:ilvl="0" w:tplc="01F6AECA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81E3FDB"/>
    <w:multiLevelType w:val="hybridMultilevel"/>
    <w:tmpl w:val="FF52BA2E"/>
    <w:lvl w:ilvl="0" w:tplc="01F6AECA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AEF577E"/>
    <w:multiLevelType w:val="hybridMultilevel"/>
    <w:tmpl w:val="162E2460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>
    <w:nsid w:val="63551036"/>
    <w:multiLevelType w:val="hybridMultilevel"/>
    <w:tmpl w:val="128E0F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5B77295"/>
    <w:multiLevelType w:val="hybridMultilevel"/>
    <w:tmpl w:val="162E24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6230B74"/>
    <w:multiLevelType w:val="hybridMultilevel"/>
    <w:tmpl w:val="4A4E2A9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ACD75D2"/>
    <w:multiLevelType w:val="hybridMultilevel"/>
    <w:tmpl w:val="A2F2CD7C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5">
    <w:nsid w:val="6D60448C"/>
    <w:multiLevelType w:val="hybridMultilevel"/>
    <w:tmpl w:val="FE16377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70746570"/>
    <w:multiLevelType w:val="hybridMultilevel"/>
    <w:tmpl w:val="FF52BA2E"/>
    <w:lvl w:ilvl="0" w:tplc="01F6AECA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A515911"/>
    <w:multiLevelType w:val="multilevel"/>
    <w:tmpl w:val="3DA666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  <w:num w:numId="2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5"/>
  </w:num>
  <w:num w:numId="4">
    <w:abstractNumId w:val="11"/>
  </w:num>
  <w:num w:numId="5">
    <w:abstractNumId w:val="21"/>
  </w:num>
  <w:num w:numId="6">
    <w:abstractNumId w:val="23"/>
  </w:num>
  <w:num w:numId="7">
    <w:abstractNumId w:val="20"/>
  </w:num>
  <w:num w:numId="8">
    <w:abstractNumId w:val="26"/>
  </w:num>
  <w:num w:numId="9">
    <w:abstractNumId w:val="14"/>
  </w:num>
  <w:num w:numId="10">
    <w:abstractNumId w:val="22"/>
  </w:num>
  <w:num w:numId="11">
    <w:abstractNumId w:val="17"/>
  </w:num>
  <w:num w:numId="12">
    <w:abstractNumId w:val="18"/>
  </w:num>
  <w:num w:numId="13">
    <w:abstractNumId w:val="8"/>
  </w:num>
  <w:num w:numId="14">
    <w:abstractNumId w:val="12"/>
  </w:num>
  <w:num w:numId="15">
    <w:abstractNumId w:val="19"/>
  </w:num>
  <w:num w:numId="16">
    <w:abstractNumId w:val="9"/>
  </w:num>
  <w:num w:numId="17">
    <w:abstractNumId w:val="13"/>
  </w:num>
  <w:num w:numId="18">
    <w:abstractNumId w:val="15"/>
  </w:num>
  <w:num w:numId="19">
    <w:abstractNumId w:val="2"/>
  </w:num>
  <w:num w:numId="20">
    <w:abstractNumId w:val="7"/>
  </w:num>
  <w:num w:numId="21">
    <w:abstractNumId w:val="27"/>
  </w:num>
  <w:num w:numId="22">
    <w:abstractNumId w:val="1"/>
  </w:num>
  <w:num w:numId="23">
    <w:abstractNumId w:val="24"/>
  </w:num>
  <w:num w:numId="24">
    <w:abstractNumId w:val="6"/>
  </w:num>
  <w:num w:numId="25">
    <w:abstractNumId w:val="3"/>
  </w:num>
  <w:num w:numId="26">
    <w:abstractNumId w:val="10"/>
  </w:num>
  <w:num w:numId="27">
    <w:abstractNumId w:val="5"/>
  </w:num>
  <w:num w:numId="28">
    <w:abstractNumId w:val="16"/>
  </w:num>
  <w:num w:numId="29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0"/>
  <w:proofState w:spelling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5C2455"/>
    <w:rsid w:val="000003FD"/>
    <w:rsid w:val="00020A41"/>
    <w:rsid w:val="00070CBA"/>
    <w:rsid w:val="000E1E6F"/>
    <w:rsid w:val="000F5E93"/>
    <w:rsid w:val="0010175D"/>
    <w:rsid w:val="001101CA"/>
    <w:rsid w:val="00110B84"/>
    <w:rsid w:val="00122AD2"/>
    <w:rsid w:val="00123B20"/>
    <w:rsid w:val="001520E1"/>
    <w:rsid w:val="00154C00"/>
    <w:rsid w:val="001646F1"/>
    <w:rsid w:val="00186090"/>
    <w:rsid w:val="00187ECA"/>
    <w:rsid w:val="001A04E4"/>
    <w:rsid w:val="001A7AA6"/>
    <w:rsid w:val="001C3984"/>
    <w:rsid w:val="001C70DF"/>
    <w:rsid w:val="001F7B92"/>
    <w:rsid w:val="00211F96"/>
    <w:rsid w:val="002622E6"/>
    <w:rsid w:val="00265688"/>
    <w:rsid w:val="00267B56"/>
    <w:rsid w:val="00283282"/>
    <w:rsid w:val="002A5DC0"/>
    <w:rsid w:val="003039F3"/>
    <w:rsid w:val="0032148E"/>
    <w:rsid w:val="0032377A"/>
    <w:rsid w:val="00334BBD"/>
    <w:rsid w:val="003378A9"/>
    <w:rsid w:val="0035532C"/>
    <w:rsid w:val="00370DB0"/>
    <w:rsid w:val="00396B87"/>
    <w:rsid w:val="003B3D26"/>
    <w:rsid w:val="003D54BB"/>
    <w:rsid w:val="003F3D1A"/>
    <w:rsid w:val="00402CD3"/>
    <w:rsid w:val="00405E2E"/>
    <w:rsid w:val="00436E02"/>
    <w:rsid w:val="0045727F"/>
    <w:rsid w:val="00470512"/>
    <w:rsid w:val="004837BA"/>
    <w:rsid w:val="004D1950"/>
    <w:rsid w:val="004E63E4"/>
    <w:rsid w:val="004F017F"/>
    <w:rsid w:val="004F64EA"/>
    <w:rsid w:val="00524BB3"/>
    <w:rsid w:val="005817C5"/>
    <w:rsid w:val="005963B8"/>
    <w:rsid w:val="005A2BEB"/>
    <w:rsid w:val="005C2455"/>
    <w:rsid w:val="005C4C43"/>
    <w:rsid w:val="006047ED"/>
    <w:rsid w:val="00604DE5"/>
    <w:rsid w:val="00623CA0"/>
    <w:rsid w:val="00681A88"/>
    <w:rsid w:val="006A5B2F"/>
    <w:rsid w:val="006C2374"/>
    <w:rsid w:val="006D24D7"/>
    <w:rsid w:val="006E4C6F"/>
    <w:rsid w:val="0070039D"/>
    <w:rsid w:val="00705F58"/>
    <w:rsid w:val="00723C77"/>
    <w:rsid w:val="00764ADA"/>
    <w:rsid w:val="00772382"/>
    <w:rsid w:val="007727E0"/>
    <w:rsid w:val="00772AD0"/>
    <w:rsid w:val="0079002A"/>
    <w:rsid w:val="0079636B"/>
    <w:rsid w:val="007A12F2"/>
    <w:rsid w:val="007A363F"/>
    <w:rsid w:val="007B291C"/>
    <w:rsid w:val="007C5FA0"/>
    <w:rsid w:val="007D1F4C"/>
    <w:rsid w:val="0080204F"/>
    <w:rsid w:val="00826E4D"/>
    <w:rsid w:val="00832330"/>
    <w:rsid w:val="008426F9"/>
    <w:rsid w:val="0087205E"/>
    <w:rsid w:val="008771DA"/>
    <w:rsid w:val="00886813"/>
    <w:rsid w:val="008A0244"/>
    <w:rsid w:val="008C0F1C"/>
    <w:rsid w:val="008D793D"/>
    <w:rsid w:val="008E04A9"/>
    <w:rsid w:val="00905633"/>
    <w:rsid w:val="00963F5F"/>
    <w:rsid w:val="00995F3E"/>
    <w:rsid w:val="009B22BA"/>
    <w:rsid w:val="009E2710"/>
    <w:rsid w:val="009F4189"/>
    <w:rsid w:val="00A00687"/>
    <w:rsid w:val="00A04AFB"/>
    <w:rsid w:val="00A4622A"/>
    <w:rsid w:val="00A56FAB"/>
    <w:rsid w:val="00AA57B0"/>
    <w:rsid w:val="00AB0C61"/>
    <w:rsid w:val="00AB399F"/>
    <w:rsid w:val="00AB6634"/>
    <w:rsid w:val="00AC3B3C"/>
    <w:rsid w:val="00AD7903"/>
    <w:rsid w:val="00AE7E5D"/>
    <w:rsid w:val="00AF0F17"/>
    <w:rsid w:val="00B1440C"/>
    <w:rsid w:val="00B4452F"/>
    <w:rsid w:val="00B748C7"/>
    <w:rsid w:val="00B80A03"/>
    <w:rsid w:val="00B83621"/>
    <w:rsid w:val="00B95968"/>
    <w:rsid w:val="00BA4ACE"/>
    <w:rsid w:val="00BE5B4E"/>
    <w:rsid w:val="00BF737F"/>
    <w:rsid w:val="00C324E1"/>
    <w:rsid w:val="00C533BD"/>
    <w:rsid w:val="00C611C7"/>
    <w:rsid w:val="00C6646F"/>
    <w:rsid w:val="00C726C3"/>
    <w:rsid w:val="00C925C3"/>
    <w:rsid w:val="00C94E42"/>
    <w:rsid w:val="00CA78F2"/>
    <w:rsid w:val="00CD0C76"/>
    <w:rsid w:val="00CF2EAE"/>
    <w:rsid w:val="00D01C54"/>
    <w:rsid w:val="00D0410B"/>
    <w:rsid w:val="00D20694"/>
    <w:rsid w:val="00D70226"/>
    <w:rsid w:val="00D8434F"/>
    <w:rsid w:val="00D87A37"/>
    <w:rsid w:val="00DC0CA4"/>
    <w:rsid w:val="00DC181E"/>
    <w:rsid w:val="00DC417E"/>
    <w:rsid w:val="00DD3FB4"/>
    <w:rsid w:val="00DD6DDC"/>
    <w:rsid w:val="00DD71EB"/>
    <w:rsid w:val="00DF2C61"/>
    <w:rsid w:val="00DF3B5F"/>
    <w:rsid w:val="00E0140C"/>
    <w:rsid w:val="00E129BA"/>
    <w:rsid w:val="00E377A4"/>
    <w:rsid w:val="00E542BA"/>
    <w:rsid w:val="00E60AAD"/>
    <w:rsid w:val="00E640E4"/>
    <w:rsid w:val="00E763E4"/>
    <w:rsid w:val="00E77ECF"/>
    <w:rsid w:val="00EA7DF5"/>
    <w:rsid w:val="00EB27B3"/>
    <w:rsid w:val="00EC3EEC"/>
    <w:rsid w:val="00F43EC4"/>
    <w:rsid w:val="00F45D1B"/>
    <w:rsid w:val="00F53D77"/>
    <w:rsid w:val="00F54E5B"/>
    <w:rsid w:val="00F577BD"/>
    <w:rsid w:val="00F85D66"/>
    <w:rsid w:val="00FA7B07"/>
    <w:rsid w:val="00FC3F2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0A41"/>
  </w:style>
  <w:style w:type="paragraph" w:styleId="1">
    <w:name w:val="heading 1"/>
    <w:basedOn w:val="a"/>
    <w:next w:val="a"/>
    <w:link w:val="10"/>
    <w:qFormat/>
    <w:rsid w:val="00A04AFB"/>
    <w:pPr>
      <w:keepNext/>
      <w:tabs>
        <w:tab w:val="left" w:pos="705"/>
      </w:tabs>
      <w:spacing w:before="100" w:after="100" w:line="240" w:lineRule="auto"/>
      <w:jc w:val="center"/>
      <w:outlineLvl w:val="0"/>
    </w:pPr>
    <w:rPr>
      <w:rFonts w:ascii="Times New Roman" w:eastAsia="Times New Roman" w:hAnsi="Times New Roman" w:cs="Times New Roman"/>
      <w:b/>
      <w:sz w:val="28"/>
      <w:szCs w:val="20"/>
    </w:rPr>
  </w:style>
  <w:style w:type="paragraph" w:styleId="3">
    <w:name w:val="heading 3"/>
    <w:basedOn w:val="a"/>
    <w:next w:val="a"/>
    <w:link w:val="30"/>
    <w:qFormat/>
    <w:rsid w:val="00A04AFB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5C24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</w:rPr>
  </w:style>
  <w:style w:type="paragraph" w:styleId="a4">
    <w:name w:val="Body Text"/>
    <w:basedOn w:val="a"/>
    <w:link w:val="a5"/>
    <w:uiPriority w:val="1"/>
    <w:qFormat/>
    <w:rsid w:val="005C2455"/>
    <w:pPr>
      <w:widowControl w:val="0"/>
      <w:autoSpaceDE w:val="0"/>
      <w:autoSpaceDN w:val="0"/>
      <w:adjustRightInd w:val="0"/>
      <w:spacing w:after="0" w:line="240" w:lineRule="auto"/>
      <w:ind w:left="110" w:firstLine="283"/>
    </w:pPr>
    <w:rPr>
      <w:rFonts w:ascii="Times New Roman" w:hAnsi="Times New Roman" w:cs="Times New Roman"/>
      <w:sz w:val="20"/>
      <w:szCs w:val="20"/>
    </w:rPr>
  </w:style>
  <w:style w:type="character" w:customStyle="1" w:styleId="a5">
    <w:name w:val="Основной текст Знак"/>
    <w:basedOn w:val="a0"/>
    <w:link w:val="a4"/>
    <w:uiPriority w:val="1"/>
    <w:rsid w:val="005C2455"/>
    <w:rPr>
      <w:rFonts w:ascii="Times New Roman" w:hAnsi="Times New Roman" w:cs="Times New Roman"/>
      <w:sz w:val="20"/>
      <w:szCs w:val="20"/>
    </w:rPr>
  </w:style>
  <w:style w:type="paragraph" w:styleId="a6">
    <w:name w:val="List Paragraph"/>
    <w:basedOn w:val="a"/>
    <w:uiPriority w:val="34"/>
    <w:qFormat/>
    <w:rsid w:val="001101CA"/>
    <w:pPr>
      <w:ind w:left="720"/>
      <w:contextualSpacing/>
    </w:pPr>
    <w:rPr>
      <w:rFonts w:ascii="Calibri" w:eastAsia="Times New Roman" w:hAnsi="Calibri" w:cs="Times New Roman"/>
    </w:rPr>
  </w:style>
  <w:style w:type="paragraph" w:styleId="a7">
    <w:name w:val="No Spacing"/>
    <w:link w:val="a8"/>
    <w:uiPriority w:val="1"/>
    <w:qFormat/>
    <w:rsid w:val="00905633"/>
    <w:pPr>
      <w:spacing w:after="0" w:line="240" w:lineRule="auto"/>
    </w:pPr>
    <w:rPr>
      <w:rFonts w:eastAsiaTheme="minorHAnsi"/>
      <w:lang w:eastAsia="en-US"/>
    </w:rPr>
  </w:style>
  <w:style w:type="table" w:styleId="a9">
    <w:name w:val="Table Grid"/>
    <w:basedOn w:val="a1"/>
    <w:uiPriority w:val="59"/>
    <w:rsid w:val="00905633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8">
    <w:name w:val="Без интервала Знак"/>
    <w:basedOn w:val="a0"/>
    <w:link w:val="a7"/>
    <w:uiPriority w:val="1"/>
    <w:locked/>
    <w:rsid w:val="00905633"/>
    <w:rPr>
      <w:rFonts w:eastAsiaTheme="minorHAnsi"/>
      <w:lang w:eastAsia="en-US"/>
    </w:rPr>
  </w:style>
  <w:style w:type="paragraph" w:styleId="aa">
    <w:name w:val="header"/>
    <w:basedOn w:val="a"/>
    <w:link w:val="ab"/>
    <w:unhideWhenUsed/>
    <w:rsid w:val="003378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3378A9"/>
  </w:style>
  <w:style w:type="paragraph" w:styleId="ac">
    <w:name w:val="footer"/>
    <w:basedOn w:val="a"/>
    <w:link w:val="ad"/>
    <w:uiPriority w:val="99"/>
    <w:unhideWhenUsed/>
    <w:rsid w:val="003378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3378A9"/>
  </w:style>
  <w:style w:type="table" w:customStyle="1" w:styleId="11">
    <w:name w:val="Сетка таблицы1"/>
    <w:basedOn w:val="a1"/>
    <w:uiPriority w:val="59"/>
    <w:rsid w:val="00122A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9"/>
    <w:uiPriority w:val="59"/>
    <w:rsid w:val="00C533BD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Сетка таблицы11"/>
    <w:basedOn w:val="a1"/>
    <w:rsid w:val="00B95968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Balloon Text"/>
    <w:basedOn w:val="a"/>
    <w:link w:val="af"/>
    <w:uiPriority w:val="99"/>
    <w:semiHidden/>
    <w:unhideWhenUsed/>
    <w:rsid w:val="00BF73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BF737F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A04AFB"/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30">
    <w:name w:val="Заголовок 3 Знак"/>
    <w:basedOn w:val="a0"/>
    <w:link w:val="3"/>
    <w:rsid w:val="00A04AFB"/>
    <w:rPr>
      <w:rFonts w:ascii="Times New Roman" w:eastAsia="Times New Roman" w:hAnsi="Times New Roman" w:cs="Times New Roman"/>
      <w:sz w:val="28"/>
      <w:szCs w:val="20"/>
    </w:rPr>
  </w:style>
  <w:style w:type="paragraph" w:styleId="af0">
    <w:name w:val="Body Text Indent"/>
    <w:basedOn w:val="a"/>
    <w:link w:val="af1"/>
    <w:uiPriority w:val="99"/>
    <w:semiHidden/>
    <w:unhideWhenUsed/>
    <w:rsid w:val="00772382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uiPriority w:val="99"/>
    <w:semiHidden/>
    <w:rsid w:val="00772382"/>
  </w:style>
  <w:style w:type="character" w:styleId="af2">
    <w:name w:val="Hyperlink"/>
    <w:basedOn w:val="a0"/>
    <w:uiPriority w:val="99"/>
    <w:unhideWhenUsed/>
    <w:rsid w:val="00772AD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5419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hyperlink" Target="mailto:mirny270@rambler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16AF71-9E69-4911-A782-E69B622F74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1329</TotalTime>
  <Pages>1</Pages>
  <Words>2390</Words>
  <Characters>13627</Characters>
  <Application>Microsoft Office Word</Application>
  <DocSecurity>0</DocSecurity>
  <Lines>113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Ерёменко</dc:creator>
  <cp:keywords/>
  <dc:description/>
  <cp:lastModifiedBy>RePack by SPecialiST</cp:lastModifiedBy>
  <cp:revision>67</cp:revision>
  <cp:lastPrinted>2021-03-14T19:15:00Z</cp:lastPrinted>
  <dcterms:created xsi:type="dcterms:W3CDTF">2016-11-28T17:06:00Z</dcterms:created>
  <dcterms:modified xsi:type="dcterms:W3CDTF">2021-03-29T12:47:00Z</dcterms:modified>
</cp:coreProperties>
</file>