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D6E" w:rsidRPr="00EB5E9A" w:rsidRDefault="00F40D6E" w:rsidP="00EB5E9A">
      <w:pPr>
        <w:pStyle w:val="a4"/>
        <w:jc w:val="center"/>
        <w:rPr>
          <w:sz w:val="32"/>
          <w:szCs w:val="32"/>
        </w:rPr>
      </w:pPr>
      <w:r w:rsidRPr="00EB5E9A">
        <w:rPr>
          <w:sz w:val="32"/>
          <w:szCs w:val="32"/>
        </w:rPr>
        <w:t>Развитие читательской грамотности учащихся на уроках</w:t>
      </w:r>
      <w:r w:rsidR="008C0B74" w:rsidRPr="00EB5E9A">
        <w:rPr>
          <w:sz w:val="32"/>
          <w:szCs w:val="32"/>
        </w:rPr>
        <w:t xml:space="preserve"> русского</w:t>
      </w:r>
      <w:r w:rsidR="00EB5E9A">
        <w:rPr>
          <w:sz w:val="32"/>
          <w:szCs w:val="32"/>
        </w:rPr>
        <w:t xml:space="preserve"> </w:t>
      </w:r>
      <w:r w:rsidR="008C0B74" w:rsidRPr="00EB5E9A">
        <w:rPr>
          <w:sz w:val="32"/>
          <w:szCs w:val="32"/>
        </w:rPr>
        <w:t xml:space="preserve">языка и литературы </w:t>
      </w:r>
      <w:r w:rsidRPr="00EB5E9A">
        <w:rPr>
          <w:sz w:val="32"/>
          <w:szCs w:val="32"/>
        </w:rPr>
        <w:t xml:space="preserve"> при подготовке к ЕГЭ и ГИА</w:t>
      </w:r>
    </w:p>
    <w:p w:rsidR="00F40D6E" w:rsidRDefault="00F40D6E" w:rsidP="00EB5E9A">
      <w:pPr>
        <w:pStyle w:val="a4"/>
      </w:pPr>
    </w:p>
    <w:p w:rsidR="00950ECF" w:rsidRPr="00C53BDA" w:rsidRDefault="00256C3D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 xml:space="preserve">Читательская грамотность – это </w:t>
      </w:r>
      <w:r w:rsidR="0089200A" w:rsidRPr="00C53BDA">
        <w:rPr>
          <w:rFonts w:ascii="Times New Roman" w:hAnsi="Times New Roman"/>
          <w:sz w:val="28"/>
          <w:szCs w:val="28"/>
        </w:rPr>
        <w:t>способность человека понимать и использовать письменные тексты, размышлять о них и заниматься чтением для того, чтобы достигать своих целей, расширять свои знания и возможности, участвовать в социальной жизни.</w:t>
      </w:r>
      <w:r w:rsidR="00950ECF" w:rsidRPr="00C53BDA">
        <w:rPr>
          <w:rFonts w:ascii="Times New Roman" w:hAnsi="Times New Roman"/>
          <w:sz w:val="28"/>
          <w:szCs w:val="28"/>
        </w:rPr>
        <w:t xml:space="preserve"> Почему используется термин «читательская грамотность» вместо термина «чтение»? Это понятие  имеет гораздо широкий спектр компетенций – от понимания смысла слов, знания грамматики, структуры текста до знаний о мире. Читательская грамотность также включает </w:t>
      </w:r>
      <w:r w:rsidR="00950ECF" w:rsidRPr="00C53BDA">
        <w:rPr>
          <w:rFonts w:ascii="Times New Roman" w:hAnsi="Times New Roman"/>
          <w:b/>
          <w:sz w:val="28"/>
          <w:szCs w:val="28"/>
        </w:rPr>
        <w:t xml:space="preserve">в  </w:t>
      </w:r>
      <w:r w:rsidR="00950ECF" w:rsidRPr="00C53BDA">
        <w:rPr>
          <w:rFonts w:ascii="Times New Roman" w:hAnsi="Times New Roman"/>
          <w:sz w:val="28"/>
          <w:szCs w:val="28"/>
        </w:rPr>
        <w:t>себя умение восстанавливать и поддерживать свое понимание</w:t>
      </w:r>
      <w:r w:rsidR="00C02530" w:rsidRPr="00C53BDA">
        <w:rPr>
          <w:rFonts w:ascii="Times New Roman" w:hAnsi="Times New Roman"/>
          <w:sz w:val="28"/>
          <w:szCs w:val="28"/>
        </w:rPr>
        <w:t xml:space="preserve"> об окружающем мире</w:t>
      </w:r>
      <w:r w:rsidR="00950ECF" w:rsidRPr="00C53BDA">
        <w:rPr>
          <w:rFonts w:ascii="Times New Roman" w:hAnsi="Times New Roman"/>
          <w:sz w:val="28"/>
          <w:szCs w:val="28"/>
        </w:rPr>
        <w:t xml:space="preserve"> на должном уровне.</w:t>
      </w:r>
      <w:r w:rsidR="00950ECF" w:rsidRPr="00C53BDA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0050EF" w:rsidRPr="00C53BDA" w:rsidRDefault="000050EF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  <w:u w:val="single"/>
        </w:rPr>
        <w:t xml:space="preserve">Ученые выделяют ряд аспектов, мешающих развитию </w:t>
      </w:r>
      <w:r w:rsidR="00C325B9" w:rsidRPr="00C53BDA">
        <w:rPr>
          <w:rFonts w:ascii="Times New Roman" w:hAnsi="Times New Roman"/>
          <w:sz w:val="28"/>
          <w:szCs w:val="28"/>
          <w:u w:val="single"/>
        </w:rPr>
        <w:t>читательск</w:t>
      </w:r>
      <w:r w:rsidRPr="00C53BDA">
        <w:rPr>
          <w:rFonts w:ascii="Times New Roman" w:hAnsi="Times New Roman"/>
          <w:sz w:val="28"/>
          <w:szCs w:val="28"/>
          <w:u w:val="single"/>
        </w:rPr>
        <w:t>ой</w:t>
      </w:r>
      <w:r w:rsidR="00C325B9" w:rsidRPr="00C53BDA">
        <w:rPr>
          <w:rFonts w:ascii="Times New Roman" w:hAnsi="Times New Roman"/>
          <w:sz w:val="28"/>
          <w:szCs w:val="28"/>
          <w:u w:val="single"/>
        </w:rPr>
        <w:t xml:space="preserve"> грамотности учащихся</w:t>
      </w:r>
      <w:r w:rsidRPr="00C53BDA">
        <w:rPr>
          <w:rFonts w:ascii="Times New Roman" w:hAnsi="Times New Roman"/>
          <w:sz w:val="28"/>
          <w:szCs w:val="28"/>
          <w:u w:val="single"/>
        </w:rPr>
        <w:t>: вынужденный характер чтения, обилие источников информации, малочитающие родители, невостребованность социумом начитанности, в основном развлекательная функция современной литературы.</w:t>
      </w:r>
    </w:p>
    <w:p w:rsidR="008C1F00" w:rsidRPr="00C53BDA" w:rsidRDefault="000050EF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Да и </w:t>
      </w:r>
      <w:r w:rsidR="00FF7FCB" w:rsidRPr="00C53BDA">
        <w:rPr>
          <w:rFonts w:ascii="Times New Roman" w:hAnsi="Times New Roman"/>
          <w:sz w:val="28"/>
          <w:szCs w:val="28"/>
        </w:rPr>
        <w:t xml:space="preserve"> </w:t>
      </w:r>
      <w:r w:rsidRPr="00C53BDA">
        <w:rPr>
          <w:rFonts w:ascii="Times New Roman" w:hAnsi="Times New Roman"/>
          <w:sz w:val="28"/>
          <w:szCs w:val="28"/>
        </w:rPr>
        <w:t>с</w:t>
      </w:r>
      <w:r w:rsidR="008C1F00" w:rsidRPr="00C53BDA">
        <w:rPr>
          <w:rFonts w:ascii="Times New Roman" w:hAnsi="Times New Roman"/>
          <w:sz w:val="28"/>
          <w:szCs w:val="28"/>
        </w:rPr>
        <w:t>егодняшние  программы по литературе и</w:t>
      </w:r>
      <w:r w:rsidRPr="00C53BDA">
        <w:rPr>
          <w:rFonts w:ascii="Times New Roman" w:hAnsi="Times New Roman"/>
          <w:sz w:val="28"/>
          <w:szCs w:val="28"/>
        </w:rPr>
        <w:t xml:space="preserve"> русскому</w:t>
      </w:r>
      <w:r w:rsidR="008C1F00" w:rsidRPr="00C53BDA">
        <w:rPr>
          <w:rFonts w:ascii="Times New Roman" w:hAnsi="Times New Roman"/>
          <w:sz w:val="28"/>
          <w:szCs w:val="28"/>
        </w:rPr>
        <w:t xml:space="preserve"> языку </w:t>
      </w:r>
      <w:r w:rsidRPr="00C53BDA">
        <w:rPr>
          <w:rFonts w:ascii="Times New Roman" w:hAnsi="Times New Roman"/>
          <w:sz w:val="28"/>
          <w:szCs w:val="28"/>
        </w:rPr>
        <w:t xml:space="preserve">частично </w:t>
      </w:r>
      <w:r w:rsidR="008C1F00" w:rsidRPr="00C53BDA">
        <w:rPr>
          <w:rFonts w:ascii="Times New Roman" w:hAnsi="Times New Roman"/>
          <w:sz w:val="28"/>
          <w:szCs w:val="28"/>
        </w:rPr>
        <w:t xml:space="preserve">не решают поставленных задач. Их содержание, количество часов, </w:t>
      </w:r>
      <w:r w:rsidRPr="00C53BDA">
        <w:rPr>
          <w:rFonts w:ascii="Times New Roman" w:hAnsi="Times New Roman"/>
          <w:sz w:val="28"/>
          <w:szCs w:val="28"/>
        </w:rPr>
        <w:t xml:space="preserve">постоянно </w:t>
      </w:r>
      <w:r w:rsidR="008C1F00" w:rsidRPr="00C53BDA">
        <w:rPr>
          <w:rFonts w:ascii="Times New Roman" w:hAnsi="Times New Roman"/>
          <w:sz w:val="28"/>
          <w:szCs w:val="28"/>
        </w:rPr>
        <w:t xml:space="preserve">уменьшаемое, форма аттестации в виде ГИА и ЕГЭ, порой несоответствие программы возрастным и психологическим особенностям учащихся – все это приводит к тому, что в процессе изучения школьных предметов не формируется читательская </w:t>
      </w:r>
      <w:r w:rsidR="00802460" w:rsidRPr="00C53BDA">
        <w:rPr>
          <w:rFonts w:ascii="Times New Roman" w:hAnsi="Times New Roman"/>
          <w:sz w:val="28"/>
          <w:szCs w:val="28"/>
        </w:rPr>
        <w:t>грамо</w:t>
      </w:r>
      <w:r w:rsidR="008C1F00" w:rsidRPr="00C53BDA">
        <w:rPr>
          <w:rFonts w:ascii="Times New Roman" w:hAnsi="Times New Roman"/>
          <w:sz w:val="28"/>
          <w:szCs w:val="28"/>
        </w:rPr>
        <w:t>тность как личностное качество выпускника.</w:t>
      </w:r>
      <w:r w:rsidR="005A0136" w:rsidRPr="00C53BDA">
        <w:rPr>
          <w:rFonts w:ascii="Times New Roman" w:hAnsi="Times New Roman"/>
          <w:sz w:val="28"/>
          <w:szCs w:val="28"/>
        </w:rPr>
        <w:t xml:space="preserve"> </w:t>
      </w:r>
      <w:r w:rsidR="008C1F00" w:rsidRPr="00C53BDA">
        <w:rPr>
          <w:rFonts w:ascii="Times New Roman" w:hAnsi="Times New Roman"/>
          <w:sz w:val="28"/>
          <w:szCs w:val="28"/>
        </w:rPr>
        <w:t>В результате объективных социальных причин сложилась следующая картина: часть учащихся не читает вообще никаких текстов, кроме требуемых программой,  а другая не умеет получать из текстов необходимую информацию. И лишь у некоторых сформировано такое личностное качество, как грамотность чтения.</w:t>
      </w:r>
    </w:p>
    <w:p w:rsidR="00724672" w:rsidRPr="00C53BDA" w:rsidRDefault="000050EF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Возникает вопрос: кто и в рамках какого предмета должен формировать читательскую грамотность? Традиционно обязанность эта возлагалась на учителя-словесника. Именно он на своих уроках </w:t>
      </w:r>
      <w:r w:rsidR="005A0136" w:rsidRPr="00C53BDA">
        <w:rPr>
          <w:rFonts w:ascii="Times New Roman" w:hAnsi="Times New Roman"/>
          <w:sz w:val="28"/>
          <w:szCs w:val="28"/>
        </w:rPr>
        <w:t>должен воспитывать у учащихся культуру восприятия текста, стимулировать потребность в творческом чтении, обеспечивать интенсивное совершенствование навыков чтения учащихся через понимание уникальности литературного текста и слова как универсального знака. А чтобы все это находило свое воплощение, следует на должном уровн</w:t>
      </w:r>
      <w:r w:rsidR="00724672" w:rsidRPr="00C53BDA">
        <w:rPr>
          <w:rFonts w:ascii="Times New Roman" w:hAnsi="Times New Roman"/>
          <w:sz w:val="28"/>
          <w:szCs w:val="28"/>
        </w:rPr>
        <w:t xml:space="preserve">е поддерживать мотивацию чтения. </w:t>
      </w:r>
      <w:r w:rsidR="00724672" w:rsidRPr="00C53BDA">
        <w:rPr>
          <w:rFonts w:ascii="Times New Roman" w:hAnsi="Times New Roman"/>
          <w:b/>
          <w:sz w:val="28"/>
          <w:szCs w:val="28"/>
        </w:rPr>
        <w:t xml:space="preserve">Мотивация </w:t>
      </w:r>
      <w:r w:rsidR="00724672" w:rsidRPr="00C53BDA">
        <w:rPr>
          <w:rFonts w:ascii="Times New Roman" w:hAnsi="Times New Roman"/>
          <w:sz w:val="28"/>
          <w:szCs w:val="28"/>
        </w:rPr>
        <w:t xml:space="preserve">чтения, например,  включает группу эмоциональных и поведенческих характеристик читателя, таких как: </w:t>
      </w:r>
    </w:p>
    <w:p w:rsidR="00724672" w:rsidRPr="00C53BDA" w:rsidRDefault="0072467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интерес, удовольствие от чтения как процесса и его результата,</w:t>
      </w:r>
    </w:p>
    <w:p w:rsidR="00724672" w:rsidRPr="00C53BDA" w:rsidRDefault="0072467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ощущение свободы выбора круга чтения, </w:t>
      </w:r>
    </w:p>
    <w:p w:rsidR="00724672" w:rsidRPr="00C53BDA" w:rsidRDefault="0072467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разнообразные и частые практики чтения, </w:t>
      </w:r>
    </w:p>
    <w:p w:rsidR="00C02530" w:rsidRPr="00C53BDA" w:rsidRDefault="0072467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-включенность в социальные отношения, опосредствованные текстами. </w:t>
      </w:r>
    </w:p>
    <w:p w:rsidR="00C3060B" w:rsidRPr="00C53BDA" w:rsidRDefault="00C02530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>Я хочу в своем выступлении рассказать</w:t>
      </w:r>
      <w:r w:rsidR="00724672" w:rsidRPr="00C53BDA">
        <w:rPr>
          <w:rFonts w:ascii="Times New Roman" w:hAnsi="Times New Roman"/>
          <w:sz w:val="28"/>
          <w:szCs w:val="28"/>
        </w:rPr>
        <w:t xml:space="preserve"> </w:t>
      </w:r>
      <w:r w:rsidR="00072F36" w:rsidRPr="00C53BDA">
        <w:rPr>
          <w:rFonts w:ascii="Times New Roman" w:hAnsi="Times New Roman"/>
          <w:sz w:val="28"/>
          <w:szCs w:val="28"/>
        </w:rPr>
        <w:t xml:space="preserve">о </w:t>
      </w:r>
      <w:r w:rsidR="00724672" w:rsidRPr="00C53BDA">
        <w:rPr>
          <w:rFonts w:ascii="Times New Roman" w:hAnsi="Times New Roman"/>
          <w:sz w:val="28"/>
          <w:szCs w:val="28"/>
        </w:rPr>
        <w:t xml:space="preserve">наработках, которые, как мне кажется, </w:t>
      </w:r>
      <w:r w:rsidR="001E4280" w:rsidRPr="00C53BDA">
        <w:rPr>
          <w:rFonts w:ascii="Times New Roman" w:hAnsi="Times New Roman"/>
          <w:sz w:val="28"/>
          <w:szCs w:val="28"/>
        </w:rPr>
        <w:t xml:space="preserve">помогают поддерживать читательский интерес у учащихся, </w:t>
      </w:r>
      <w:r w:rsidR="001E4280" w:rsidRPr="00C53BDA">
        <w:rPr>
          <w:rFonts w:ascii="Times New Roman" w:hAnsi="Times New Roman"/>
          <w:sz w:val="28"/>
          <w:szCs w:val="28"/>
        </w:rPr>
        <w:lastRenderedPageBreak/>
        <w:t>погрузиться в неповторимый мир</w:t>
      </w:r>
      <w:r w:rsidRPr="00C53BDA">
        <w:rPr>
          <w:rFonts w:ascii="Times New Roman" w:hAnsi="Times New Roman"/>
          <w:sz w:val="28"/>
          <w:szCs w:val="28"/>
        </w:rPr>
        <w:t xml:space="preserve"> текста</w:t>
      </w:r>
      <w:r w:rsidR="001E4280" w:rsidRPr="00C53BDA">
        <w:rPr>
          <w:rFonts w:ascii="Times New Roman" w:hAnsi="Times New Roman"/>
          <w:sz w:val="28"/>
          <w:szCs w:val="28"/>
        </w:rPr>
        <w:t>.</w:t>
      </w:r>
      <w:r w:rsidR="00EF076D" w:rsidRPr="00C53BDA">
        <w:rPr>
          <w:rFonts w:ascii="Times New Roman" w:hAnsi="Times New Roman"/>
          <w:sz w:val="28"/>
          <w:szCs w:val="28"/>
        </w:rPr>
        <w:t xml:space="preserve"> На уроках </w:t>
      </w:r>
      <w:r w:rsidR="00C3060B" w:rsidRPr="00C53BDA">
        <w:rPr>
          <w:rFonts w:ascii="Times New Roman" w:hAnsi="Times New Roman"/>
          <w:sz w:val="28"/>
          <w:szCs w:val="28"/>
        </w:rPr>
        <w:t xml:space="preserve">русского языка и </w:t>
      </w:r>
      <w:r w:rsidR="00EF076D" w:rsidRPr="00C53BDA">
        <w:rPr>
          <w:rFonts w:ascii="Times New Roman" w:hAnsi="Times New Roman"/>
          <w:sz w:val="28"/>
          <w:szCs w:val="28"/>
        </w:rPr>
        <w:t xml:space="preserve">литературы используется вся совокупность работы с текстом: 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>чтение, выявление восприятия с помощью вопросов, анализ произведения, истолкование.</w:t>
      </w:r>
      <w:r w:rsidR="00EF076D" w:rsidRPr="00C53BDA">
        <w:rPr>
          <w:rFonts w:ascii="Times New Roman" w:hAnsi="Times New Roman"/>
          <w:sz w:val="28"/>
          <w:szCs w:val="28"/>
        </w:rPr>
        <w:t xml:space="preserve"> В формировании правильной читательской деятельности  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>комментированное чтение и диалог с автором через текст</w:t>
      </w:r>
      <w:r w:rsidR="00EF076D" w:rsidRPr="00C53BDA">
        <w:rPr>
          <w:rFonts w:ascii="Times New Roman" w:hAnsi="Times New Roman"/>
          <w:sz w:val="28"/>
          <w:szCs w:val="28"/>
        </w:rPr>
        <w:t xml:space="preserve">  играют также немаловажную роль.</w:t>
      </w:r>
    </w:p>
    <w:p w:rsidR="007A65DF" w:rsidRPr="00C53BDA" w:rsidRDefault="00EF076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Что такое диалог с автором? С точки зрения сформировавшегося читателя – это естественная   беседа с автором через текст.</w:t>
      </w:r>
      <w:r w:rsidR="00C3060B" w:rsidRPr="00C53BDA">
        <w:rPr>
          <w:rFonts w:ascii="Times New Roman" w:hAnsi="Times New Roman"/>
          <w:sz w:val="28"/>
          <w:szCs w:val="28"/>
        </w:rPr>
        <w:t xml:space="preserve"> </w:t>
      </w:r>
      <w:r w:rsidRPr="00C53BDA">
        <w:rPr>
          <w:rFonts w:ascii="Times New Roman" w:hAnsi="Times New Roman"/>
          <w:sz w:val="28"/>
          <w:szCs w:val="28"/>
        </w:rPr>
        <w:t>Чтобы диалог был содержательным и полноценным,</w:t>
      </w:r>
      <w:r w:rsidRPr="00C53BDA">
        <w:rPr>
          <w:rFonts w:ascii="Times New Roman" w:hAnsi="Times New Roman"/>
          <w:sz w:val="28"/>
          <w:szCs w:val="28"/>
          <w:u w:val="single"/>
        </w:rPr>
        <w:t xml:space="preserve"> читателю необходимо по ходу чтения совершать разнообразную работу: находить в тексте прямые и скрытые авторские вопросы, задавать свои вопросы, обдумывать предположения о дальнейшем содержании текста, проверять, совпадают ли они с замыслом автора, включать воображение.</w:t>
      </w:r>
      <w:r w:rsidRPr="00C53BDA">
        <w:rPr>
          <w:rFonts w:ascii="Times New Roman" w:hAnsi="Times New Roman"/>
          <w:sz w:val="28"/>
          <w:szCs w:val="28"/>
        </w:rPr>
        <w:t xml:space="preserve"> </w:t>
      </w:r>
    </w:p>
    <w:p w:rsidR="00C325B9" w:rsidRPr="00C53BDA" w:rsidRDefault="00CD44D6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В качестве наглядного примера опишу эпизод (один из этапов) урока русского языка в 11 классе «Подготовка к ЕГЭ. Работа с художественным текстом при подготовке к написанию сочинения - рассуждения».</w:t>
      </w:r>
      <w:r w:rsidR="007A65DF" w:rsidRPr="00C53BDA">
        <w:rPr>
          <w:rFonts w:ascii="Times New Roman" w:hAnsi="Times New Roman"/>
          <w:sz w:val="28"/>
          <w:szCs w:val="28"/>
        </w:rPr>
        <w:t xml:space="preserve"> </w:t>
      </w:r>
      <w:r w:rsidR="004F47EF" w:rsidRPr="00C53BDA">
        <w:rPr>
          <w:rFonts w:ascii="Times New Roman" w:hAnsi="Times New Roman"/>
          <w:sz w:val="28"/>
          <w:szCs w:val="28"/>
        </w:rPr>
        <w:t>Для прослушивания учащим</w:t>
      </w:r>
      <w:r w:rsidRPr="00C53BDA">
        <w:rPr>
          <w:rFonts w:ascii="Times New Roman" w:hAnsi="Times New Roman"/>
          <w:sz w:val="28"/>
          <w:szCs w:val="28"/>
        </w:rPr>
        <w:t xml:space="preserve">ся предлагается текст </w:t>
      </w:r>
      <w:r w:rsidR="004F47EF" w:rsidRPr="00C53BDA">
        <w:rPr>
          <w:rFonts w:ascii="Times New Roman" w:hAnsi="Times New Roman"/>
          <w:sz w:val="28"/>
          <w:szCs w:val="28"/>
        </w:rPr>
        <w:t xml:space="preserve">С.Воронина «Сын». Еще раз их внимание обращается на то, что определенная доля успеха при написании сочинения зависит от того, как они прочтут авторский текст. Только выразительное, осознанное, погруженное в содержание чтение позволит быстро и правильно справиться с этой трудной, но все-таки выполнимой задачей. </w:t>
      </w:r>
      <w:r w:rsidR="007A65DF" w:rsidRPr="00C53BDA">
        <w:rPr>
          <w:rFonts w:ascii="Times New Roman" w:hAnsi="Times New Roman"/>
          <w:sz w:val="28"/>
          <w:szCs w:val="28"/>
        </w:rPr>
        <w:t>Текст читается выразительно учителем.</w:t>
      </w:r>
    </w:p>
    <w:p w:rsidR="007A65DF" w:rsidRPr="00C53BDA" w:rsidRDefault="00C325B9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r w:rsidR="007A65DF" w:rsidRPr="00C53BDA">
        <w:rPr>
          <w:rFonts w:ascii="Times New Roman" w:hAnsi="Times New Roman"/>
          <w:b/>
          <w:sz w:val="28"/>
          <w:szCs w:val="28"/>
        </w:rPr>
        <w:t>Сын</w:t>
      </w:r>
    </w:p>
    <w:p w:rsidR="00B26D28" w:rsidRPr="00C53BDA" w:rsidRDefault="007A65DF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Лечился я в санатории на Кавказе.</w:t>
      </w:r>
      <w:r w:rsidR="00B26D28" w:rsidRPr="00C53BDA">
        <w:rPr>
          <w:rFonts w:ascii="Times New Roman" w:hAnsi="Times New Roman"/>
          <w:b/>
          <w:sz w:val="28"/>
          <w:szCs w:val="28"/>
        </w:rPr>
        <w:t xml:space="preserve"> Оставалось всего два дня до окончания срока, и решил я наведаться в Кутаиси, на рынок, чтобы купить гостинцев для своих домашних. Вот у ворот рынка он и стоял. Лет двенадцать ему, не больше. На ногах рваные сандалишки, в вылинявшей рубашонке, штаны в носки заправлены.</w:t>
      </w:r>
    </w:p>
    <w:p w:rsidR="00B26D28" w:rsidRPr="00C53BDA" w:rsidRDefault="008C0B74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Ты чей? Почему один?</w:t>
      </w:r>
    </w:p>
    <w:p w:rsidR="00B26D28" w:rsidRPr="00C53BDA" w:rsidRDefault="00B26D28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Молчит. Глядит так это зверовато и испуганно.</w:t>
      </w:r>
    </w:p>
    <w:p w:rsidR="00B26D28" w:rsidRPr="00C53BDA" w:rsidRDefault="00B26D28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Ты не бойся, я тебе ничего плохого не сделаю. Отец, мать есть?</w:t>
      </w:r>
    </w:p>
    <w:p w:rsidR="00B26D28" w:rsidRPr="00C53BDA" w:rsidRDefault="00B26D28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Отца нет.</w:t>
      </w:r>
    </w:p>
    <w:p w:rsidR="00B26D28" w:rsidRPr="00C53BDA" w:rsidRDefault="00446E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А мать?</w:t>
      </w:r>
    </w:p>
    <w:p w:rsidR="004D76AE" w:rsidRPr="00C53BDA" w:rsidRDefault="00B26D28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Бросила меня… Как отец умер, мамка снова замуж  вышла. Но новый муж ее не полюбил меня, и мамка отдала меня в детдом, а я убежал оттуда. И сказал ей, что каждый раз буду убегать.</w:t>
      </w:r>
      <w:r w:rsidR="004D76AE" w:rsidRPr="00C53BDA">
        <w:rPr>
          <w:rFonts w:ascii="Times New Roman" w:hAnsi="Times New Roman"/>
          <w:b/>
          <w:sz w:val="28"/>
          <w:szCs w:val="28"/>
        </w:rPr>
        <w:t xml:space="preserve"> В Сочи мы тогда жили, а потом в этот город переехали. Отчим не хотел меня брать с собой, но я упросил маму. Плакала она. Говорила - не отдаст никому. А сама уехала с ним. Я спал еще, когда они уехали…Проснулся - их уже нет и вещей нет. </w:t>
      </w:r>
    </w:p>
    <w:p w:rsidR="004D76AE" w:rsidRPr="00C53BDA" w:rsidRDefault="004D76AE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Неужто</w:t>
      </w:r>
      <w:r w:rsidR="00446E8D" w:rsidRPr="00C53BDA">
        <w:rPr>
          <w:rFonts w:ascii="Times New Roman" w:hAnsi="Times New Roman"/>
          <w:b/>
          <w:sz w:val="28"/>
          <w:szCs w:val="28"/>
        </w:rPr>
        <w:t xml:space="preserve"> так и бросила? - недоумеваю я.</w:t>
      </w:r>
    </w:p>
    <w:p w:rsidR="004D76AE" w:rsidRPr="00C53BDA" w:rsidRDefault="004D76AE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Так и бросила…</w:t>
      </w:r>
    </w:p>
    <w:p w:rsidR="004D76AE" w:rsidRPr="00C53BDA" w:rsidRDefault="004D76AE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Приглядываюсь к нему, и какое-то сердечное расположение овладевает мною, - и жалко мне его, и помочь не знаю чем…Хороший такой мальчишечка. Волосы светлые, носик курносый, как </w:t>
      </w:r>
      <w:r w:rsidRPr="00C53BDA">
        <w:rPr>
          <w:rFonts w:ascii="Times New Roman" w:hAnsi="Times New Roman"/>
          <w:b/>
          <w:sz w:val="28"/>
          <w:szCs w:val="28"/>
        </w:rPr>
        <w:lastRenderedPageBreak/>
        <w:t>картофелинка. И глаза живые, с озорнинкой. Глядит на меня, и на губах улыбка дрожит. Я немного прихожу в чувство от услышанного и совсем неожиданно для самого себя говорю мальчонке:</w:t>
      </w:r>
    </w:p>
    <w:p w:rsidR="001D218D" w:rsidRPr="00C53BDA" w:rsidRDefault="004D76AE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- </w:t>
      </w:r>
      <w:r w:rsidR="001D218D" w:rsidRPr="00C53BDA">
        <w:rPr>
          <w:rFonts w:ascii="Times New Roman" w:hAnsi="Times New Roman"/>
          <w:b/>
          <w:sz w:val="28"/>
          <w:szCs w:val="28"/>
        </w:rPr>
        <w:t>Ты вот что…Приезжай завтра ко мне в санаторий.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А зачем?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В гости. Денег я тебе на автобус дам. Санаторий «Шахтер». Комната сто седьмая. Только не позднее семи часов вечера. Приедешь?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Ладно.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На другой день жду его. После обеда в комнате у себя сижу. Пять часов, а его нет…Шесть пробило…Нет его</w:t>
      </w:r>
      <w:r w:rsidR="002D3B6E" w:rsidRPr="00C53BDA">
        <w:rPr>
          <w:rFonts w:ascii="Times New Roman" w:hAnsi="Times New Roman"/>
          <w:b/>
          <w:sz w:val="28"/>
          <w:szCs w:val="28"/>
        </w:rPr>
        <w:t>…</w:t>
      </w:r>
      <w:r w:rsidRPr="00C53BDA">
        <w:rPr>
          <w:rFonts w:ascii="Times New Roman" w:hAnsi="Times New Roman"/>
          <w:b/>
          <w:sz w:val="28"/>
          <w:szCs w:val="28"/>
        </w:rPr>
        <w:t xml:space="preserve"> Вот уже и к семи часам стрелка подбирается… Вышел к автобусу…Гляжу: бежит ко мне…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Садись в автобус, - говорю</w:t>
      </w:r>
      <w:r w:rsidR="002D3B6E" w:rsidRPr="00C53BDA">
        <w:rPr>
          <w:rFonts w:ascii="Times New Roman" w:hAnsi="Times New Roman"/>
          <w:b/>
          <w:sz w:val="28"/>
          <w:szCs w:val="28"/>
        </w:rPr>
        <w:t>.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А куда мы? - спрашивает мой приятель как-то испуганно.</w:t>
      </w:r>
    </w:p>
    <w:p w:rsidR="001D218D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На вокзал. Уезжаю я, - тут же, не дав ему опомниться, - и тебя с собой забираю.</w:t>
      </w:r>
    </w:p>
    <w:p w:rsidR="00EF7046" w:rsidRPr="00C53BDA" w:rsidRDefault="001D218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Он зыркнул на меня глазенками - что-то </w:t>
      </w:r>
      <w:r w:rsidR="00EF7046" w:rsidRPr="00C53BDA">
        <w:rPr>
          <w:rFonts w:ascii="Times New Roman" w:hAnsi="Times New Roman"/>
          <w:b/>
          <w:sz w:val="28"/>
          <w:szCs w:val="28"/>
        </w:rPr>
        <w:t xml:space="preserve">радостное </w:t>
      </w:r>
      <w:r w:rsidRPr="00C53BDA">
        <w:rPr>
          <w:rFonts w:ascii="Times New Roman" w:hAnsi="Times New Roman"/>
          <w:b/>
          <w:sz w:val="28"/>
          <w:szCs w:val="28"/>
        </w:rPr>
        <w:t xml:space="preserve">в них </w:t>
      </w:r>
      <w:r w:rsidR="00EF7046" w:rsidRPr="00C53BDA">
        <w:rPr>
          <w:rFonts w:ascii="Times New Roman" w:hAnsi="Times New Roman"/>
          <w:b/>
          <w:sz w:val="28"/>
          <w:szCs w:val="28"/>
        </w:rPr>
        <w:t>и напряженное.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А где вы живете?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В Ленинграде.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- А что </w:t>
      </w:r>
      <w:r w:rsidR="002D3B6E" w:rsidRPr="00C53BDA">
        <w:rPr>
          <w:rFonts w:ascii="Times New Roman" w:hAnsi="Times New Roman"/>
          <w:b/>
          <w:sz w:val="28"/>
          <w:szCs w:val="28"/>
        </w:rPr>
        <w:t xml:space="preserve">я </w:t>
      </w:r>
      <w:r w:rsidRPr="00C53BDA">
        <w:rPr>
          <w:rFonts w:ascii="Times New Roman" w:hAnsi="Times New Roman"/>
          <w:b/>
          <w:sz w:val="28"/>
          <w:szCs w:val="28"/>
        </w:rPr>
        <w:t>буду делать у вас?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Чудак человек, - засмеялся я. - Да разве я беру тебя к себе, чтобы ты что-то делал. Я сам работник. Будешь у нас жить как сын родной. В школу пойдешь. Ну, а после школы видно будет, что делать. Может, на завод ко мне пойдешь, а то и в институт…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Молчит, думает</w:t>
      </w:r>
      <w:r w:rsidR="002D3B6E" w:rsidRPr="00C53BDA">
        <w:rPr>
          <w:rFonts w:ascii="Times New Roman" w:hAnsi="Times New Roman"/>
          <w:b/>
          <w:sz w:val="28"/>
          <w:szCs w:val="28"/>
        </w:rPr>
        <w:t>…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- Ну так как, - спрашиваю, - едешь со мной или нет? Надо билет покупать. Если нет, то оставайся тут, дуй на рынок. </w:t>
      </w:r>
    </w:p>
    <w:p w:rsidR="00EF7046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Я с вами хочу, как сын хочу…</w:t>
      </w:r>
    </w:p>
    <w:p w:rsidR="00822815" w:rsidRPr="00C53BDA" w:rsidRDefault="00EF7046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Я глянул на мальчонку, а у него глаза темные стали. А может, это у меня в глазах потемнело, как услышал: «Как сын хочу»…Ах ты, парень ты мой хороший</w:t>
      </w:r>
      <w:r w:rsidR="00822815" w:rsidRPr="00C53BDA">
        <w:rPr>
          <w:rFonts w:ascii="Times New Roman" w:hAnsi="Times New Roman"/>
          <w:b/>
          <w:sz w:val="28"/>
          <w:szCs w:val="28"/>
        </w:rPr>
        <w:t>! Соскучился без родителей…Я бегом к кассе за вторым билетом…Взял он его и так улыбнулся, так на меня поглядел, что не выдержал я, отвернулся, смахивая непрошеную слезу…Фу ты, думаю, вот ведь какая она, жизнь! Думаешь, как ты живешь, так и все живут, а чуть вглядишься, сколько еще всякого неблагополучия!</w:t>
      </w:r>
    </w:p>
    <w:p w:rsidR="00822815" w:rsidRPr="00C53BDA" w:rsidRDefault="00822815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Звать-то тебя как?</w:t>
      </w:r>
    </w:p>
    <w:p w:rsidR="00822815" w:rsidRPr="00C53BDA" w:rsidRDefault="00822815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Толя.</w:t>
      </w:r>
    </w:p>
    <w:p w:rsidR="00822815" w:rsidRPr="00C53BDA" w:rsidRDefault="00822815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Ну, пошли, Толя на поезд.</w:t>
      </w:r>
    </w:p>
    <w:p w:rsidR="00C325B9" w:rsidRPr="00C53BDA" w:rsidRDefault="00822815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И так на сердце стало хорошо, как давно не было, потому что хоть и жил честно, и работал как надо, а ничего похожего не было. Собой жил, своими проблемами. А тут вон какой случай. И чувствую, как все родней этот мальчуган мне становится, и уже радуюсь тому, что не обошла меня доброта стороной.</w:t>
      </w:r>
      <w:r w:rsidR="001D218D" w:rsidRPr="00C53BDA">
        <w:rPr>
          <w:rFonts w:ascii="Times New Roman" w:hAnsi="Times New Roman"/>
          <w:b/>
          <w:sz w:val="28"/>
          <w:szCs w:val="28"/>
        </w:rPr>
        <w:t xml:space="preserve"> </w:t>
      </w:r>
    </w:p>
    <w:p w:rsidR="00C325B9" w:rsidRPr="00C53BDA" w:rsidRDefault="00C325B9" w:rsidP="00EB5E9A">
      <w:pPr>
        <w:pStyle w:val="a4"/>
        <w:rPr>
          <w:rFonts w:ascii="Times New Roman" w:hAnsi="Times New Roman"/>
          <w:b/>
          <w:sz w:val="28"/>
          <w:szCs w:val="28"/>
        </w:rPr>
      </w:pPr>
    </w:p>
    <w:p w:rsidR="009B7CA1" w:rsidRPr="00FC29C1" w:rsidRDefault="00A0428F" w:rsidP="00EB5E9A">
      <w:pPr>
        <w:pStyle w:val="a4"/>
        <w:rPr>
          <w:rFonts w:ascii="Times New Roman" w:hAnsi="Times New Roman"/>
          <w:sz w:val="28"/>
          <w:szCs w:val="28"/>
        </w:rPr>
      </w:pPr>
      <w:r w:rsidRPr="00FC29C1">
        <w:rPr>
          <w:rFonts w:ascii="Times New Roman" w:hAnsi="Times New Roman"/>
          <w:sz w:val="28"/>
          <w:szCs w:val="28"/>
        </w:rPr>
        <w:lastRenderedPageBreak/>
        <w:t>Минута дается учащимся для осмысления услышанного. (Следует отметить, что данный текст уже с самого начала завладел вниманием ребят: и рассказанная</w:t>
      </w:r>
      <w:r w:rsidR="00831424" w:rsidRPr="00FC29C1">
        <w:rPr>
          <w:rFonts w:ascii="Times New Roman" w:hAnsi="Times New Roman"/>
          <w:sz w:val="28"/>
          <w:szCs w:val="28"/>
        </w:rPr>
        <w:t xml:space="preserve"> писателем</w:t>
      </w:r>
      <w:r w:rsidRPr="00FC29C1">
        <w:rPr>
          <w:rFonts w:ascii="Times New Roman" w:hAnsi="Times New Roman"/>
          <w:sz w:val="28"/>
          <w:szCs w:val="28"/>
        </w:rPr>
        <w:t xml:space="preserve"> история, и неподдельное волнение при чтении, и развязка оказали на них эмоциональное воздействие). Далее следует краткая </w:t>
      </w:r>
      <w:r w:rsidRPr="00FC29C1">
        <w:rPr>
          <w:rFonts w:ascii="Times New Roman" w:hAnsi="Times New Roman"/>
          <w:sz w:val="28"/>
          <w:szCs w:val="28"/>
          <w:u w:val="single"/>
        </w:rPr>
        <w:t>беседа на восприятие</w:t>
      </w:r>
      <w:r w:rsidRPr="00FC29C1">
        <w:rPr>
          <w:rFonts w:ascii="Times New Roman" w:hAnsi="Times New Roman"/>
          <w:sz w:val="28"/>
          <w:szCs w:val="28"/>
        </w:rPr>
        <w:t>.</w:t>
      </w:r>
    </w:p>
    <w:p w:rsidR="009B7CA1" w:rsidRPr="00C53BDA" w:rsidRDefault="009B7C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</w:t>
      </w:r>
      <w:r w:rsidR="00A0428F" w:rsidRPr="00C53BDA">
        <w:rPr>
          <w:rFonts w:ascii="Times New Roman" w:hAnsi="Times New Roman"/>
          <w:sz w:val="28"/>
          <w:szCs w:val="28"/>
        </w:rPr>
        <w:t>Какие чувства вызвал у вас этот текст?</w:t>
      </w:r>
      <w:r w:rsidR="00446E8D" w:rsidRPr="00C53BDA">
        <w:rPr>
          <w:rFonts w:ascii="Times New Roman" w:hAnsi="Times New Roman"/>
          <w:sz w:val="28"/>
          <w:szCs w:val="28"/>
        </w:rPr>
        <w:t xml:space="preserve"> (И чувство радости от</w:t>
      </w:r>
      <w:r w:rsidR="009B4B71" w:rsidRPr="00C53BDA">
        <w:rPr>
          <w:rFonts w:ascii="Times New Roman" w:hAnsi="Times New Roman"/>
          <w:sz w:val="28"/>
          <w:szCs w:val="28"/>
        </w:rPr>
        <w:t xml:space="preserve">того, что мальчик обретет свой дом, рядом с ним будет надежный человек, </w:t>
      </w:r>
      <w:r w:rsidR="00943B2C" w:rsidRPr="00C53BDA">
        <w:rPr>
          <w:rFonts w:ascii="Times New Roman" w:hAnsi="Times New Roman"/>
          <w:sz w:val="28"/>
          <w:szCs w:val="28"/>
        </w:rPr>
        <w:t xml:space="preserve">который </w:t>
      </w:r>
      <w:r w:rsidR="009B4B71" w:rsidRPr="00C53BDA">
        <w:rPr>
          <w:rFonts w:ascii="Times New Roman" w:hAnsi="Times New Roman"/>
          <w:sz w:val="28"/>
          <w:szCs w:val="28"/>
        </w:rPr>
        <w:t>замени</w:t>
      </w:r>
      <w:r w:rsidR="00943B2C" w:rsidRPr="00C53BDA">
        <w:rPr>
          <w:rFonts w:ascii="Times New Roman" w:hAnsi="Times New Roman"/>
          <w:sz w:val="28"/>
          <w:szCs w:val="28"/>
        </w:rPr>
        <w:t>т</w:t>
      </w:r>
      <w:r w:rsidR="009B4B71" w:rsidRPr="00C53BDA">
        <w:rPr>
          <w:rFonts w:ascii="Times New Roman" w:hAnsi="Times New Roman"/>
          <w:sz w:val="28"/>
          <w:szCs w:val="28"/>
        </w:rPr>
        <w:t xml:space="preserve"> ему отца. И чувство негодования</w:t>
      </w:r>
      <w:r w:rsidR="00446E8D" w:rsidRPr="00C53BDA">
        <w:rPr>
          <w:rFonts w:ascii="Times New Roman" w:hAnsi="Times New Roman"/>
          <w:sz w:val="28"/>
          <w:szCs w:val="28"/>
        </w:rPr>
        <w:t xml:space="preserve"> от</w:t>
      </w:r>
      <w:r w:rsidR="00943B2C" w:rsidRPr="00C53BDA">
        <w:rPr>
          <w:rFonts w:ascii="Times New Roman" w:hAnsi="Times New Roman"/>
          <w:sz w:val="28"/>
          <w:szCs w:val="28"/>
        </w:rPr>
        <w:t>того,</w:t>
      </w:r>
      <w:r w:rsidR="009B4B71" w:rsidRPr="00C53BDA">
        <w:rPr>
          <w:rFonts w:ascii="Times New Roman" w:hAnsi="Times New Roman"/>
          <w:sz w:val="28"/>
          <w:szCs w:val="28"/>
        </w:rPr>
        <w:t xml:space="preserve"> что </w:t>
      </w:r>
      <w:r w:rsidR="00943B2C" w:rsidRPr="00C53BDA">
        <w:rPr>
          <w:rFonts w:ascii="Times New Roman" w:hAnsi="Times New Roman"/>
          <w:sz w:val="28"/>
          <w:szCs w:val="28"/>
        </w:rPr>
        <w:t>ребенок брошен родной матерью на произвол судьбы. Не должно быть такого в человеческом обществе).</w:t>
      </w:r>
      <w:r w:rsidR="009B4B71" w:rsidRPr="00C53BDA">
        <w:rPr>
          <w:rFonts w:ascii="Times New Roman" w:hAnsi="Times New Roman"/>
          <w:sz w:val="28"/>
          <w:szCs w:val="28"/>
        </w:rPr>
        <w:t xml:space="preserve"> </w:t>
      </w:r>
      <w:r w:rsidR="004D76AE" w:rsidRPr="00C53BDA">
        <w:rPr>
          <w:rFonts w:ascii="Times New Roman" w:hAnsi="Times New Roman"/>
          <w:sz w:val="28"/>
          <w:szCs w:val="28"/>
        </w:rPr>
        <w:t xml:space="preserve"> </w:t>
      </w:r>
    </w:p>
    <w:p w:rsidR="007A65DF" w:rsidRPr="00C53BDA" w:rsidRDefault="009B7C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Какое историческое время нашло в нем отражение? Какие реалии этого времени можно отметить в тексте? (Учащиеся говорят, что речь идет скорее всего о 60 - 70-х годах </w:t>
      </w:r>
      <w:r w:rsidR="008C4C5A" w:rsidRPr="00C53BDA">
        <w:rPr>
          <w:rFonts w:ascii="Times New Roman" w:hAnsi="Times New Roman"/>
          <w:sz w:val="28"/>
          <w:szCs w:val="28"/>
        </w:rPr>
        <w:t>прошлого века, когда город Ленина еще Ленинградом назывался, когда  на лечение в  санатории рабочий</w:t>
      </w:r>
      <w:r w:rsidR="00B26D28" w:rsidRPr="00C53BDA">
        <w:rPr>
          <w:rFonts w:ascii="Times New Roman" w:hAnsi="Times New Roman"/>
          <w:sz w:val="28"/>
          <w:szCs w:val="28"/>
        </w:rPr>
        <w:t xml:space="preserve"> </w:t>
      </w:r>
      <w:r w:rsidR="008C4C5A" w:rsidRPr="00C53BDA">
        <w:rPr>
          <w:rFonts w:ascii="Times New Roman" w:hAnsi="Times New Roman"/>
          <w:sz w:val="28"/>
          <w:szCs w:val="28"/>
        </w:rPr>
        <w:t xml:space="preserve">человек себе мог свободно заработать, когда честность и труд были еще в почете. Да и название детской обуви - сандалии, в которые был обут маленький герой рассказа, - тоже подтверждают это). </w:t>
      </w:r>
      <w:r w:rsidR="00B26D28" w:rsidRPr="00C53BDA">
        <w:rPr>
          <w:rFonts w:ascii="Times New Roman" w:hAnsi="Times New Roman"/>
          <w:sz w:val="28"/>
          <w:szCs w:val="28"/>
        </w:rPr>
        <w:t xml:space="preserve"> </w:t>
      </w:r>
    </w:p>
    <w:p w:rsidR="008C4C5A" w:rsidRPr="00C53BDA" w:rsidRDefault="008C4C5A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Словесны</w:t>
      </w:r>
      <w:r w:rsidR="00446E8D" w:rsidRPr="00C53BDA">
        <w:rPr>
          <w:rFonts w:ascii="Times New Roman" w:hAnsi="Times New Roman"/>
          <w:sz w:val="28"/>
          <w:szCs w:val="28"/>
        </w:rPr>
        <w:t>й портрет мальчика в тексте дан,</w:t>
      </w:r>
      <w:r w:rsidRPr="00C53BDA">
        <w:rPr>
          <w:rFonts w:ascii="Times New Roman" w:hAnsi="Times New Roman"/>
          <w:sz w:val="28"/>
          <w:szCs w:val="28"/>
        </w:rPr>
        <w:t xml:space="preserve"> а вы постарайтесь устно описать мужчину</w:t>
      </w:r>
      <w:r w:rsidR="00831424" w:rsidRPr="00C53BDA">
        <w:rPr>
          <w:rFonts w:ascii="Times New Roman" w:hAnsi="Times New Roman"/>
          <w:sz w:val="28"/>
          <w:szCs w:val="28"/>
        </w:rPr>
        <w:t>. Каким вы его представляете? Каковы черты характера?</w:t>
      </w:r>
    </w:p>
    <w:p w:rsidR="00EF076D" w:rsidRPr="00C53BDA" w:rsidRDefault="00831424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>- Можно ли было уже в самом начале прослушивания предположить, как будут разворачиваться события?</w:t>
      </w:r>
      <w:r w:rsidR="009B4B71" w:rsidRPr="00C53BDA">
        <w:rPr>
          <w:rFonts w:ascii="Times New Roman" w:hAnsi="Times New Roman"/>
          <w:sz w:val="28"/>
          <w:szCs w:val="28"/>
        </w:rPr>
        <w:t xml:space="preserve"> (</w:t>
      </w:r>
      <w:r w:rsidR="009B4B71" w:rsidRPr="00C53BDA">
        <w:rPr>
          <w:rFonts w:ascii="Times New Roman" w:hAnsi="Times New Roman"/>
          <w:sz w:val="28"/>
          <w:szCs w:val="28"/>
          <w:u w:val="single"/>
        </w:rPr>
        <w:t xml:space="preserve"> Вот здесь в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>ключа</w:t>
      </w:r>
      <w:r w:rsidR="009B4B71" w:rsidRPr="00C53BDA">
        <w:rPr>
          <w:rFonts w:ascii="Times New Roman" w:hAnsi="Times New Roman"/>
          <w:sz w:val="28"/>
          <w:szCs w:val="28"/>
          <w:u w:val="single"/>
        </w:rPr>
        <w:t>ется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 xml:space="preserve"> творческое воображение учащихся: по слову, детали, иной свернутой текстовой информации </w:t>
      </w:r>
      <w:r w:rsidR="009B4B71" w:rsidRPr="00C53BDA">
        <w:rPr>
          <w:rFonts w:ascii="Times New Roman" w:hAnsi="Times New Roman"/>
          <w:sz w:val="28"/>
          <w:szCs w:val="28"/>
          <w:u w:val="single"/>
        </w:rPr>
        <w:t xml:space="preserve">они 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>прогнозирует, что случится дальше, как будут развиваться события, чем может закончиться эт</w:t>
      </w:r>
      <w:r w:rsidR="00ED76DF" w:rsidRPr="00C53BDA">
        <w:rPr>
          <w:rFonts w:ascii="Times New Roman" w:hAnsi="Times New Roman"/>
          <w:sz w:val="28"/>
          <w:szCs w:val="28"/>
          <w:u w:val="single"/>
        </w:rPr>
        <w:t>а история</w:t>
      </w:r>
      <w:r w:rsidR="009B4B71" w:rsidRPr="00C53BDA">
        <w:rPr>
          <w:rFonts w:ascii="Times New Roman" w:hAnsi="Times New Roman"/>
          <w:sz w:val="28"/>
          <w:szCs w:val="28"/>
          <w:u w:val="single"/>
        </w:rPr>
        <w:t>)</w:t>
      </w:r>
      <w:r w:rsidR="00EF076D" w:rsidRPr="00C53BDA">
        <w:rPr>
          <w:rFonts w:ascii="Times New Roman" w:hAnsi="Times New Roman"/>
          <w:sz w:val="28"/>
          <w:szCs w:val="28"/>
          <w:u w:val="single"/>
        </w:rPr>
        <w:t>.</w:t>
      </w:r>
    </w:p>
    <w:p w:rsidR="00B66E88" w:rsidRPr="00C53BDA" w:rsidRDefault="00B66E88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  <w:u w:val="single"/>
        </w:rPr>
        <w:t xml:space="preserve">- </w:t>
      </w:r>
      <w:r w:rsidRPr="00C53BDA">
        <w:rPr>
          <w:rFonts w:ascii="Times New Roman" w:hAnsi="Times New Roman"/>
          <w:sz w:val="28"/>
          <w:szCs w:val="28"/>
        </w:rPr>
        <w:t>К какому функционал</w:t>
      </w:r>
      <w:r w:rsidR="00570262" w:rsidRPr="00C53BDA">
        <w:rPr>
          <w:rFonts w:ascii="Times New Roman" w:hAnsi="Times New Roman"/>
          <w:sz w:val="28"/>
          <w:szCs w:val="28"/>
        </w:rPr>
        <w:t xml:space="preserve">ьному стилю принадлежит текст? </w:t>
      </w:r>
    </w:p>
    <w:p w:rsidR="00B66E88" w:rsidRPr="00C53BDA" w:rsidRDefault="00B66E88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А каков тип речи?</w:t>
      </w:r>
    </w:p>
    <w:p w:rsidR="00016B2D" w:rsidRPr="00C53BDA" w:rsidRDefault="00016B2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После такой беседы  учащимся необходимо еще раз перечитать отрывок или текст, но </w:t>
      </w:r>
      <w:r w:rsidRPr="00C53BDA">
        <w:rPr>
          <w:rFonts w:ascii="Times New Roman" w:hAnsi="Times New Roman"/>
          <w:sz w:val="28"/>
          <w:szCs w:val="28"/>
          <w:u w:val="single"/>
        </w:rPr>
        <w:t>только уже самостоятельно, про себя</w:t>
      </w:r>
      <w:r w:rsidRPr="00C53BDA">
        <w:rPr>
          <w:rFonts w:ascii="Times New Roman" w:hAnsi="Times New Roman"/>
          <w:sz w:val="28"/>
          <w:szCs w:val="28"/>
        </w:rPr>
        <w:t>, чтобы более детально ознакомиться с его содержанием, прочитать то, что по какой-то причине было не понято или не услышано.</w:t>
      </w:r>
      <w:r w:rsidR="007F6191" w:rsidRPr="00C53BDA">
        <w:rPr>
          <w:rFonts w:ascii="Times New Roman" w:hAnsi="Times New Roman"/>
          <w:sz w:val="28"/>
          <w:szCs w:val="28"/>
        </w:rPr>
        <w:t xml:space="preserve"> </w:t>
      </w:r>
      <w:r w:rsidR="006A2C86" w:rsidRPr="00C53BDA">
        <w:rPr>
          <w:rFonts w:ascii="Times New Roman" w:hAnsi="Times New Roman"/>
          <w:sz w:val="28"/>
          <w:szCs w:val="28"/>
        </w:rPr>
        <w:t>В любом случае  повторное обращение к тексту обязательно, оно требует  остановки по ходу чтения, обдумывания ответов, предположений и  проверки их точности по ходу дальнейшего чтения.</w:t>
      </w:r>
    </w:p>
    <w:p w:rsidR="00943B2C" w:rsidRPr="00C53BDA" w:rsidRDefault="00943B2C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Далее идет непосредственная </w:t>
      </w:r>
      <w:r w:rsidR="00020DEA" w:rsidRPr="00C53BDA">
        <w:rPr>
          <w:rFonts w:ascii="Times New Roman" w:hAnsi="Times New Roman"/>
          <w:sz w:val="28"/>
          <w:szCs w:val="28"/>
        </w:rPr>
        <w:t xml:space="preserve">подготовка учащихся к написанию сочинения - рассуждения по данному художественному тексту. Им напоминается о том, что сочинение состоит из 3-х стандартных частей: вступления, основной части, заключения, которые тесно между собой взаимосвязаны. Во вступительной части после 2-3 предложений, вводящих читающего в основное содержание сочинения, можно сформулировать проблему авторского текста. </w:t>
      </w:r>
      <w:r w:rsidR="00020DEA" w:rsidRPr="00C53BDA">
        <w:rPr>
          <w:rFonts w:ascii="Times New Roman" w:hAnsi="Times New Roman"/>
          <w:b/>
          <w:sz w:val="28"/>
          <w:szCs w:val="28"/>
          <w:u w:val="single"/>
        </w:rPr>
        <w:t>Проблема - это предмет обсуждения, то, ради чего автор создал свой текст</w:t>
      </w:r>
      <w:r w:rsidR="00020DEA" w:rsidRPr="00C53BDA">
        <w:rPr>
          <w:rFonts w:ascii="Times New Roman" w:hAnsi="Times New Roman"/>
          <w:sz w:val="28"/>
          <w:szCs w:val="28"/>
          <w:u w:val="single"/>
        </w:rPr>
        <w:t>.</w:t>
      </w:r>
      <w:r w:rsidR="00020DEA" w:rsidRPr="00C53BDA">
        <w:rPr>
          <w:rFonts w:ascii="Times New Roman" w:hAnsi="Times New Roman"/>
          <w:sz w:val="28"/>
          <w:szCs w:val="28"/>
        </w:rPr>
        <w:t xml:space="preserve"> Чаще всего проблема определяется уже в начале текста, она четко прописана автором. Но на экзамене м</w:t>
      </w:r>
      <w:r w:rsidR="00ED76DF" w:rsidRPr="00C53BDA">
        <w:rPr>
          <w:rFonts w:ascii="Times New Roman" w:hAnsi="Times New Roman"/>
          <w:sz w:val="28"/>
          <w:szCs w:val="28"/>
        </w:rPr>
        <w:t>о</w:t>
      </w:r>
      <w:r w:rsidR="00020DEA" w:rsidRPr="00C53BDA">
        <w:rPr>
          <w:rFonts w:ascii="Times New Roman" w:hAnsi="Times New Roman"/>
          <w:sz w:val="28"/>
          <w:szCs w:val="28"/>
        </w:rPr>
        <w:t>гут встретиться и такие тексты, где ее нужно увидеть как бы между строк, потому что она зашифрована.</w:t>
      </w:r>
      <w:r w:rsidR="00ED76DF" w:rsidRPr="00C53BDA">
        <w:rPr>
          <w:rFonts w:ascii="Times New Roman" w:hAnsi="Times New Roman"/>
          <w:sz w:val="28"/>
          <w:szCs w:val="28"/>
        </w:rPr>
        <w:t xml:space="preserve"> Именно эта особенность отмечается в данном тексте. Автор свою проблему обозначил в недоуменном восклицании: « А ч</w:t>
      </w:r>
      <w:r w:rsidR="00943029" w:rsidRPr="00C53BDA">
        <w:rPr>
          <w:rFonts w:ascii="Times New Roman" w:hAnsi="Times New Roman"/>
          <w:sz w:val="28"/>
          <w:szCs w:val="28"/>
        </w:rPr>
        <w:t>уть вглядишься:</w:t>
      </w:r>
      <w:r w:rsidR="00ED76DF" w:rsidRPr="00C53BDA">
        <w:rPr>
          <w:rFonts w:ascii="Times New Roman" w:hAnsi="Times New Roman"/>
          <w:sz w:val="28"/>
          <w:szCs w:val="28"/>
        </w:rPr>
        <w:t xml:space="preserve"> сколько еще всякого неблагополучия!» </w:t>
      </w:r>
      <w:r w:rsidR="00B66E88" w:rsidRPr="00C53BDA">
        <w:rPr>
          <w:rFonts w:ascii="Times New Roman" w:hAnsi="Times New Roman"/>
          <w:sz w:val="28"/>
          <w:szCs w:val="28"/>
        </w:rPr>
        <w:t xml:space="preserve"> Делается ссылка на пособие для подготовки к ЕГЭ (стр.121), где речь идет о том, какие бывают проблемы (философские, политические, экологические, социальные, нравственные). Учащиеся формулируют проблему и записывают ее</w:t>
      </w:r>
      <w:r w:rsidR="00266BE4" w:rsidRPr="00C53BDA">
        <w:rPr>
          <w:rFonts w:ascii="Times New Roman" w:hAnsi="Times New Roman"/>
          <w:sz w:val="28"/>
          <w:szCs w:val="28"/>
        </w:rPr>
        <w:t xml:space="preserve"> в рабочий лист, который у каждого ученика лежит на парте</w:t>
      </w:r>
      <w:r w:rsidR="000734D7" w:rsidRPr="00C53BDA">
        <w:rPr>
          <w:rFonts w:ascii="Times New Roman" w:hAnsi="Times New Roman"/>
          <w:sz w:val="28"/>
          <w:szCs w:val="28"/>
        </w:rPr>
        <w:t xml:space="preserve"> и в который в течение всей работы </w:t>
      </w:r>
      <w:r w:rsidR="00570262" w:rsidRPr="00C53BDA">
        <w:rPr>
          <w:rFonts w:ascii="Times New Roman" w:hAnsi="Times New Roman"/>
          <w:sz w:val="28"/>
          <w:szCs w:val="28"/>
        </w:rPr>
        <w:t xml:space="preserve">отмечается </w:t>
      </w:r>
      <w:r w:rsidR="000734D7" w:rsidRPr="00C53BDA">
        <w:rPr>
          <w:rFonts w:ascii="Times New Roman" w:hAnsi="Times New Roman"/>
          <w:sz w:val="28"/>
          <w:szCs w:val="28"/>
        </w:rPr>
        <w:t xml:space="preserve">необходимая информация. </w:t>
      </w:r>
      <w:r w:rsidR="00B66E88" w:rsidRPr="00C53BDA">
        <w:rPr>
          <w:rFonts w:ascii="Times New Roman" w:hAnsi="Times New Roman"/>
          <w:sz w:val="28"/>
          <w:szCs w:val="28"/>
        </w:rPr>
        <w:t xml:space="preserve">Например: </w:t>
      </w:r>
      <w:r w:rsidR="00266BE4" w:rsidRPr="00C53BDA">
        <w:rPr>
          <w:rFonts w:ascii="Times New Roman" w:hAnsi="Times New Roman"/>
          <w:sz w:val="28"/>
          <w:szCs w:val="28"/>
        </w:rPr>
        <w:t>«Почему очерствели сердца и души людей, которые живут в мирное время, в мирной стране? Почему некоторые родители забывают об ответственности перед обществом за здоровье, воспитание, за жизнь своих детей?»</w:t>
      </w:r>
    </w:p>
    <w:p w:rsidR="00266BE4" w:rsidRPr="00C53BDA" w:rsidRDefault="00266BE4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Далее говорится о том, что в основной части сочинения учащиеся должны:</w:t>
      </w:r>
    </w:p>
    <w:p w:rsidR="00266BE4" w:rsidRPr="00C53BDA" w:rsidRDefault="00266BE4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прокомментировать проблему;</w:t>
      </w:r>
    </w:p>
    <w:p w:rsidR="00266BE4" w:rsidRPr="00C53BDA" w:rsidRDefault="00266BE4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представить позицию автора;</w:t>
      </w:r>
    </w:p>
    <w:p w:rsidR="00266BE4" w:rsidRPr="00C53BDA" w:rsidRDefault="00266BE4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выразить свое к ней отношение;</w:t>
      </w:r>
    </w:p>
    <w:p w:rsidR="00266BE4" w:rsidRPr="00C53BDA" w:rsidRDefault="00266BE4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- аргументировать его (2-3 аргумента).</w:t>
      </w:r>
    </w:p>
    <w:p w:rsidR="00266BE4" w:rsidRPr="00C53BDA" w:rsidRDefault="000734D7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Напоминается, что комментарий дается с опорой на авторский текст. Он должен свидетельствовать о том, что текст учениками понят глубоко, правильно, они умеют проследить ход авторской мысли. В комментарии нужно объяснить актуальность поднятой проблемы.</w:t>
      </w:r>
      <w:r w:rsidR="00943029" w:rsidRPr="00C53BDA">
        <w:rPr>
          <w:rFonts w:ascii="Times New Roman" w:hAnsi="Times New Roman"/>
          <w:sz w:val="28"/>
          <w:szCs w:val="28"/>
        </w:rPr>
        <w:t xml:space="preserve"> Он удачен лишь тогда, </w:t>
      </w:r>
      <w:r w:rsidR="00943029" w:rsidRPr="00C53BDA">
        <w:rPr>
          <w:rFonts w:ascii="Times New Roman" w:hAnsi="Times New Roman"/>
          <w:sz w:val="28"/>
          <w:szCs w:val="28"/>
          <w:u w:val="single"/>
        </w:rPr>
        <w:t>когда усиливает эмоциональную реакцию</w:t>
      </w:r>
      <w:r w:rsidR="00A06CCF" w:rsidRPr="00C53BDA">
        <w:rPr>
          <w:rFonts w:ascii="Times New Roman" w:hAnsi="Times New Roman"/>
          <w:sz w:val="28"/>
          <w:szCs w:val="28"/>
          <w:u w:val="single"/>
        </w:rPr>
        <w:t xml:space="preserve"> читателей или слушателей</w:t>
      </w:r>
      <w:r w:rsidR="00943029" w:rsidRPr="00C53BDA">
        <w:rPr>
          <w:rFonts w:ascii="Times New Roman" w:hAnsi="Times New Roman"/>
          <w:sz w:val="28"/>
          <w:szCs w:val="28"/>
          <w:u w:val="single"/>
        </w:rPr>
        <w:t>, делает её более яркой и эстетичной</w:t>
      </w:r>
      <w:r w:rsidR="00943029" w:rsidRPr="00C53BDA">
        <w:rPr>
          <w:rFonts w:ascii="Times New Roman" w:hAnsi="Times New Roman"/>
          <w:sz w:val="28"/>
          <w:szCs w:val="28"/>
        </w:rPr>
        <w:t xml:space="preserve">. </w:t>
      </w:r>
      <w:r w:rsidRPr="00C53BDA">
        <w:rPr>
          <w:rFonts w:ascii="Times New Roman" w:hAnsi="Times New Roman"/>
          <w:sz w:val="28"/>
          <w:szCs w:val="28"/>
        </w:rPr>
        <w:t xml:space="preserve">  Комментарий по данной проблеме может быть таким: « В тексте автор приводит наглядный пример </w:t>
      </w:r>
      <w:r w:rsidR="007C6242" w:rsidRPr="00C53BDA">
        <w:rPr>
          <w:rFonts w:ascii="Times New Roman" w:hAnsi="Times New Roman"/>
          <w:sz w:val="28"/>
          <w:szCs w:val="28"/>
        </w:rPr>
        <w:t xml:space="preserve">безответственного </w:t>
      </w:r>
      <w:r w:rsidRPr="00C53BDA">
        <w:rPr>
          <w:rFonts w:ascii="Times New Roman" w:hAnsi="Times New Roman"/>
          <w:sz w:val="28"/>
          <w:szCs w:val="28"/>
        </w:rPr>
        <w:t xml:space="preserve">отношения матери к судьбе своего сына. Никакие социальные, экономические, семейные трудности не могут оправдать эту женщину, которая устраивает свою личную жизнь, забыв о том, </w:t>
      </w:r>
      <w:r w:rsidR="00E82F0F" w:rsidRPr="00C53BDA">
        <w:rPr>
          <w:rFonts w:ascii="Times New Roman" w:hAnsi="Times New Roman"/>
          <w:sz w:val="28"/>
          <w:szCs w:val="28"/>
        </w:rPr>
        <w:t>кому сейчас она особенно нужна. И таких примеров в нашей сегодняшней жизни очень много. То и дело видим по телевидению, читаем в газетах о брошенных на вокзалах, в поездах, в мусорных контейнерах детях. Не должно так быть, чтобы дети оказывались ненужными, лишними для своих родителей, как какая-то вещь. Не должны дети расплачиваться своим счастьем, здоровьем, а порою и жизнью за неустроенность,</w:t>
      </w:r>
      <w:r w:rsidR="00ED76DF" w:rsidRPr="00C53BDA">
        <w:rPr>
          <w:rFonts w:ascii="Times New Roman" w:hAnsi="Times New Roman"/>
          <w:sz w:val="28"/>
          <w:szCs w:val="28"/>
        </w:rPr>
        <w:t xml:space="preserve"> неблагополучие нашего общества</w:t>
      </w:r>
      <w:r w:rsidR="00E82F0F" w:rsidRPr="00C53BDA">
        <w:rPr>
          <w:rFonts w:ascii="Times New Roman" w:hAnsi="Times New Roman"/>
          <w:sz w:val="28"/>
          <w:szCs w:val="28"/>
        </w:rPr>
        <w:t>»</w:t>
      </w:r>
      <w:r w:rsidR="00ED76DF" w:rsidRPr="00C53BDA">
        <w:rPr>
          <w:rFonts w:ascii="Times New Roman" w:hAnsi="Times New Roman"/>
          <w:sz w:val="28"/>
          <w:szCs w:val="28"/>
        </w:rPr>
        <w:t>.</w:t>
      </w:r>
      <w:r w:rsidRPr="00C53BDA">
        <w:rPr>
          <w:rFonts w:ascii="Times New Roman" w:hAnsi="Times New Roman"/>
          <w:sz w:val="28"/>
          <w:szCs w:val="28"/>
        </w:rPr>
        <w:t xml:space="preserve"> </w:t>
      </w:r>
    </w:p>
    <w:p w:rsidR="00943029" w:rsidRPr="00C53BDA" w:rsidRDefault="00943029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  <w:u w:val="single"/>
        </w:rPr>
        <w:t>Позиция автора</w:t>
      </w:r>
      <w:r w:rsidRPr="00C53BDA">
        <w:rPr>
          <w:rFonts w:ascii="Times New Roman" w:hAnsi="Times New Roman"/>
          <w:sz w:val="28"/>
          <w:szCs w:val="28"/>
        </w:rPr>
        <w:t xml:space="preserve"> - это его ответ на поставленный им же вопрос, его отношение к выдвинут</w:t>
      </w:r>
      <w:r w:rsidR="00A06CCF" w:rsidRPr="00C53BDA">
        <w:rPr>
          <w:rFonts w:ascii="Times New Roman" w:hAnsi="Times New Roman"/>
          <w:sz w:val="28"/>
          <w:szCs w:val="28"/>
        </w:rPr>
        <w:t xml:space="preserve">ой им же проблеме: социальное неблагополучие общества болью, страданием отзывается в душах и сердцах детей. Далее формулируется свое согласие или несогласие с точкой зрения автора. Когда дело доходит </w:t>
      </w:r>
      <w:r w:rsidR="00A06CCF" w:rsidRPr="00C53BDA">
        <w:rPr>
          <w:rFonts w:ascii="Times New Roman" w:hAnsi="Times New Roman"/>
          <w:sz w:val="28"/>
          <w:szCs w:val="28"/>
          <w:u w:val="single"/>
        </w:rPr>
        <w:t>до аргументации собственного мнения,</w:t>
      </w:r>
      <w:r w:rsidR="00A06CCF" w:rsidRPr="00C53BDA">
        <w:rPr>
          <w:rFonts w:ascii="Times New Roman" w:hAnsi="Times New Roman"/>
          <w:sz w:val="28"/>
          <w:szCs w:val="28"/>
        </w:rPr>
        <w:t xml:space="preserve"> учащиеся в большинстве случаев испытывают определенные трудности по все тем же известным нам причинам. Поэтому в своем классе я с ребятами, начиная с 9 класса,</w:t>
      </w:r>
      <w:r w:rsidR="004934B2" w:rsidRPr="00C53BDA">
        <w:rPr>
          <w:rFonts w:ascii="Times New Roman" w:hAnsi="Times New Roman"/>
          <w:sz w:val="28"/>
          <w:szCs w:val="28"/>
        </w:rPr>
        <w:t xml:space="preserve"> во время изучения конкретного программного произведения</w:t>
      </w:r>
      <w:r w:rsidR="00A06CCF" w:rsidRPr="00C53BDA">
        <w:rPr>
          <w:rFonts w:ascii="Times New Roman" w:hAnsi="Times New Roman"/>
          <w:sz w:val="28"/>
          <w:szCs w:val="28"/>
        </w:rPr>
        <w:t xml:space="preserve"> </w:t>
      </w:r>
      <w:r w:rsidR="00913FBE" w:rsidRPr="00C53BDA">
        <w:rPr>
          <w:rFonts w:ascii="Times New Roman" w:hAnsi="Times New Roman"/>
          <w:sz w:val="28"/>
          <w:szCs w:val="28"/>
        </w:rPr>
        <w:t xml:space="preserve">по литературе </w:t>
      </w:r>
      <w:r w:rsidR="00A06CCF" w:rsidRPr="00C53BDA">
        <w:rPr>
          <w:rFonts w:ascii="Times New Roman" w:hAnsi="Times New Roman"/>
          <w:sz w:val="28"/>
          <w:szCs w:val="28"/>
        </w:rPr>
        <w:t>стала составлять своего рода таблицу алгоритмов</w:t>
      </w:r>
      <w:r w:rsidR="004934B2" w:rsidRPr="00C53BDA">
        <w:rPr>
          <w:rFonts w:ascii="Times New Roman" w:hAnsi="Times New Roman"/>
          <w:sz w:val="28"/>
          <w:szCs w:val="28"/>
        </w:rPr>
        <w:t xml:space="preserve">, в которой обозначаются проблемы, раскрываемые в том или ином художественном тексте. </w:t>
      </w:r>
      <w:r w:rsidR="007E0B8E" w:rsidRPr="00C53BDA">
        <w:rPr>
          <w:rFonts w:ascii="Times New Roman" w:hAnsi="Times New Roman"/>
          <w:sz w:val="28"/>
          <w:szCs w:val="28"/>
        </w:rPr>
        <w:t xml:space="preserve">Например: </w:t>
      </w:r>
      <w:r w:rsidR="007E0B8E" w:rsidRPr="00C53BDA">
        <w:rPr>
          <w:rFonts w:ascii="Times New Roman" w:hAnsi="Times New Roman"/>
          <w:sz w:val="28"/>
          <w:szCs w:val="28"/>
          <w:u w:val="single"/>
        </w:rPr>
        <w:t>проблема выбора жизненного пути</w:t>
      </w:r>
      <w:r w:rsidR="007E0B8E" w:rsidRPr="00C53BDA">
        <w:rPr>
          <w:rFonts w:ascii="Times New Roman" w:hAnsi="Times New Roman"/>
          <w:sz w:val="28"/>
          <w:szCs w:val="28"/>
        </w:rPr>
        <w:t xml:space="preserve"> (первая графа таблицы). Во второй записываются названия тех произведений, где она четко прослеживается:</w:t>
      </w:r>
      <w:r w:rsidR="007F6191" w:rsidRPr="00C53BDA">
        <w:rPr>
          <w:rFonts w:ascii="Times New Roman" w:hAnsi="Times New Roman"/>
          <w:sz w:val="28"/>
          <w:szCs w:val="28"/>
        </w:rPr>
        <w:t xml:space="preserve"> например, </w:t>
      </w:r>
      <w:r w:rsidR="007E0B8E" w:rsidRPr="00C53BDA">
        <w:rPr>
          <w:rFonts w:ascii="Times New Roman" w:hAnsi="Times New Roman"/>
          <w:sz w:val="28"/>
          <w:szCs w:val="28"/>
        </w:rPr>
        <w:t xml:space="preserve"> роман в стихах А.С.Пушкина «Евгений Онегин</w:t>
      </w:r>
      <w:r w:rsidR="00E41E20" w:rsidRPr="00C53BDA">
        <w:rPr>
          <w:rFonts w:ascii="Times New Roman" w:hAnsi="Times New Roman"/>
          <w:sz w:val="28"/>
          <w:szCs w:val="28"/>
        </w:rPr>
        <w:t>». В третьей графе кратко комментируется эта проблема (жизнь дворянина не обременена заботами, но Евгений Онегин пытается найти свой путь в жизни. Его считают странным, но эта черта - своего рода протест против социальных и духовных устоев общества</w:t>
      </w:r>
      <w:r w:rsidR="00D95A95" w:rsidRPr="00C53BDA">
        <w:rPr>
          <w:rFonts w:ascii="Times New Roman" w:hAnsi="Times New Roman"/>
          <w:sz w:val="28"/>
          <w:szCs w:val="28"/>
        </w:rPr>
        <w:t>).</w:t>
      </w:r>
      <w:r w:rsidR="007C6242" w:rsidRPr="00C53BDA">
        <w:rPr>
          <w:rFonts w:ascii="Times New Roman" w:hAnsi="Times New Roman"/>
          <w:sz w:val="28"/>
          <w:szCs w:val="28"/>
        </w:rPr>
        <w:t xml:space="preserve"> </w:t>
      </w:r>
      <w:r w:rsidR="00E41E20" w:rsidRPr="00C53BDA">
        <w:rPr>
          <w:rFonts w:ascii="Times New Roman" w:hAnsi="Times New Roman"/>
          <w:sz w:val="28"/>
          <w:szCs w:val="28"/>
        </w:rPr>
        <w:t xml:space="preserve">Сюда же по этой проблеме: Роман И.А.Гончарова «Обломов». Автор показывает, как безволие, неспособность к труду </w:t>
      </w:r>
      <w:r w:rsidR="00D65FC9" w:rsidRPr="00C53BDA">
        <w:rPr>
          <w:rFonts w:ascii="Times New Roman" w:hAnsi="Times New Roman"/>
          <w:sz w:val="28"/>
          <w:szCs w:val="28"/>
        </w:rPr>
        <w:t xml:space="preserve">русского помещика Ильи Обломова превращает его в бездельника и праздного лежебоку. Или другая проблема - </w:t>
      </w:r>
      <w:r w:rsidR="00D65FC9" w:rsidRPr="00C53BDA">
        <w:rPr>
          <w:rFonts w:ascii="Times New Roman" w:hAnsi="Times New Roman"/>
          <w:sz w:val="28"/>
          <w:szCs w:val="28"/>
          <w:u w:val="single"/>
        </w:rPr>
        <w:t>проблема любви</w:t>
      </w:r>
      <w:r w:rsidR="00D65FC9" w:rsidRPr="00C53BDA">
        <w:rPr>
          <w:rFonts w:ascii="Times New Roman" w:hAnsi="Times New Roman"/>
          <w:sz w:val="28"/>
          <w:szCs w:val="28"/>
        </w:rPr>
        <w:t xml:space="preserve">. Роман Ф.М.Достоевского «Преступление и наказание». Писатель </w:t>
      </w:r>
      <w:r w:rsidR="00646558" w:rsidRPr="00C53BDA">
        <w:rPr>
          <w:rFonts w:ascii="Times New Roman" w:hAnsi="Times New Roman"/>
          <w:sz w:val="28"/>
          <w:szCs w:val="28"/>
        </w:rPr>
        <w:t>опис</w:t>
      </w:r>
      <w:r w:rsidR="00D65FC9" w:rsidRPr="00C53BDA">
        <w:rPr>
          <w:rFonts w:ascii="Times New Roman" w:hAnsi="Times New Roman"/>
          <w:sz w:val="28"/>
          <w:szCs w:val="28"/>
        </w:rPr>
        <w:t xml:space="preserve">ывает путь духовного возрождения Раскольникова, преступившего закон, через веру и любовь к Соне Мармеладовой. А.А.Ахматова, поэма «Реквием». Показана беспредельная, не имеющая границ любовь матери к сыну. </w:t>
      </w:r>
      <w:r w:rsidR="00646558" w:rsidRPr="00C53BDA">
        <w:rPr>
          <w:rFonts w:ascii="Times New Roman" w:hAnsi="Times New Roman"/>
          <w:sz w:val="28"/>
          <w:szCs w:val="28"/>
        </w:rPr>
        <w:t>Русская ж</w:t>
      </w:r>
      <w:r w:rsidR="00D65FC9" w:rsidRPr="00C53BDA">
        <w:rPr>
          <w:rFonts w:ascii="Times New Roman" w:hAnsi="Times New Roman"/>
          <w:sz w:val="28"/>
          <w:szCs w:val="28"/>
        </w:rPr>
        <w:t xml:space="preserve">енщина - мать способна на самопожертвование, готова физически и морально разделить боль и страдания </w:t>
      </w:r>
      <w:r w:rsidR="00646558" w:rsidRPr="00C53BDA">
        <w:rPr>
          <w:rFonts w:ascii="Times New Roman" w:hAnsi="Times New Roman"/>
          <w:sz w:val="28"/>
          <w:szCs w:val="28"/>
        </w:rPr>
        <w:t>со своими детьми. Такая работа с несплошными текстами (таблицами, схемами, памятками, алгоритмами) не только способствует формированию читательской грамотности выпускников, позволяет обобщить и систематизировать изученный материал, но и развивает в какой-то степени зрительную память.</w:t>
      </w:r>
      <w:r w:rsidR="007F6191" w:rsidRPr="00C53BDA">
        <w:rPr>
          <w:rFonts w:ascii="Times New Roman" w:hAnsi="Times New Roman"/>
          <w:sz w:val="28"/>
          <w:szCs w:val="28"/>
        </w:rPr>
        <w:t xml:space="preserve"> К моменту сдачи ЕГЭ у одиннадцатиклассников уже имеется солидная копилка подобн</w:t>
      </w:r>
      <w:r w:rsidR="009F2586" w:rsidRPr="00C53BDA">
        <w:rPr>
          <w:rFonts w:ascii="Times New Roman" w:hAnsi="Times New Roman"/>
          <w:sz w:val="28"/>
          <w:szCs w:val="28"/>
        </w:rPr>
        <w:t xml:space="preserve">ых записей, своего рода </w:t>
      </w:r>
      <w:r w:rsidR="009F2586" w:rsidRPr="00C53BDA">
        <w:rPr>
          <w:rFonts w:ascii="Times New Roman" w:hAnsi="Times New Roman"/>
          <w:sz w:val="28"/>
          <w:szCs w:val="28"/>
          <w:u w:val="single"/>
        </w:rPr>
        <w:t>памятка</w:t>
      </w:r>
      <w:r w:rsidR="009F2586" w:rsidRPr="00C53BDA">
        <w:rPr>
          <w:rFonts w:ascii="Times New Roman" w:hAnsi="Times New Roman"/>
          <w:sz w:val="28"/>
          <w:szCs w:val="28"/>
        </w:rPr>
        <w:t>,</w:t>
      </w:r>
      <w:r w:rsidR="007F6191" w:rsidRPr="00C53BDA">
        <w:rPr>
          <w:rFonts w:ascii="Times New Roman" w:hAnsi="Times New Roman"/>
          <w:sz w:val="28"/>
          <w:szCs w:val="28"/>
        </w:rPr>
        <w:t xml:space="preserve"> к которой они многократно обращаются при написании тренировочных сочинений.</w:t>
      </w:r>
      <w:r w:rsidR="000578E0" w:rsidRPr="00C53BDA">
        <w:rPr>
          <w:rFonts w:ascii="Times New Roman" w:hAnsi="Times New Roman"/>
          <w:sz w:val="28"/>
          <w:szCs w:val="28"/>
        </w:rPr>
        <w:t xml:space="preserve"> Кроме того, у учащихся имеются </w:t>
      </w:r>
      <w:r w:rsidR="009F2586" w:rsidRPr="00C53BDA">
        <w:rPr>
          <w:rFonts w:ascii="Times New Roman" w:hAnsi="Times New Roman"/>
          <w:sz w:val="28"/>
          <w:szCs w:val="28"/>
          <w:u w:val="single"/>
        </w:rPr>
        <w:t>речевые стандарты - кли</w:t>
      </w:r>
      <w:r w:rsidR="000578E0" w:rsidRPr="00C53BDA">
        <w:rPr>
          <w:rFonts w:ascii="Times New Roman" w:hAnsi="Times New Roman"/>
          <w:sz w:val="28"/>
          <w:szCs w:val="28"/>
          <w:u w:val="single"/>
        </w:rPr>
        <w:t>ше</w:t>
      </w:r>
      <w:r w:rsidR="000578E0" w:rsidRPr="00C53BDA">
        <w:rPr>
          <w:rFonts w:ascii="Times New Roman" w:hAnsi="Times New Roman"/>
          <w:sz w:val="28"/>
          <w:szCs w:val="28"/>
        </w:rPr>
        <w:t xml:space="preserve">. Все это </w:t>
      </w:r>
      <w:r w:rsidR="009F2586" w:rsidRPr="00C53BDA">
        <w:rPr>
          <w:rFonts w:ascii="Times New Roman" w:hAnsi="Times New Roman"/>
          <w:sz w:val="28"/>
          <w:szCs w:val="28"/>
        </w:rPr>
        <w:t>помогает выпускникам создавать логически стройное сочинение - рассуждение по экзаменационному тексту.</w:t>
      </w:r>
    </w:p>
    <w:p w:rsidR="00DD0B2E" w:rsidRPr="00C53BDA" w:rsidRDefault="00646558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Возвращаясь к разговору о тексте «Сын», только лишь отмечу, что учащиеся в качестве примера из художественной литературы приводят замечательный рассказ М.А.Шолохова «</w:t>
      </w:r>
      <w:r w:rsidRPr="00C53BDA">
        <w:rPr>
          <w:rFonts w:ascii="Times New Roman" w:hAnsi="Times New Roman"/>
          <w:b/>
          <w:sz w:val="28"/>
          <w:szCs w:val="28"/>
        </w:rPr>
        <w:t>Судьба человека</w:t>
      </w:r>
      <w:r w:rsidRPr="00C53BDA">
        <w:rPr>
          <w:rFonts w:ascii="Times New Roman" w:hAnsi="Times New Roman"/>
          <w:sz w:val="28"/>
          <w:szCs w:val="28"/>
        </w:rPr>
        <w:t>»</w:t>
      </w:r>
      <w:r w:rsidR="00C323A0" w:rsidRPr="00C53BDA">
        <w:rPr>
          <w:rFonts w:ascii="Times New Roman" w:hAnsi="Times New Roman"/>
          <w:sz w:val="28"/>
          <w:szCs w:val="28"/>
        </w:rPr>
        <w:t xml:space="preserve">, в котором речь идет о том, как главный герой Андрей Соколов, потеряв во время войны всю свою семью, приютил, пригрел мальчика-сироту, заменив ему погибшего на фронте отца. А кому-то из ребят вспомнились кадры художественного фильма, вошедшего в золотой фонд отечественного кинематографа </w:t>
      </w:r>
      <w:r w:rsidR="00C323A0" w:rsidRPr="00C53BDA">
        <w:rPr>
          <w:rFonts w:ascii="Times New Roman" w:hAnsi="Times New Roman"/>
          <w:b/>
          <w:sz w:val="28"/>
          <w:szCs w:val="28"/>
        </w:rPr>
        <w:t>«Тени исчезают в полдень»:</w:t>
      </w:r>
      <w:r w:rsidR="00C323A0" w:rsidRPr="00C53BDA">
        <w:rPr>
          <w:rFonts w:ascii="Times New Roman" w:hAnsi="Times New Roman"/>
          <w:sz w:val="28"/>
          <w:szCs w:val="28"/>
        </w:rPr>
        <w:t xml:space="preserve"> эвакуированная женщина в военное лихолетье спасает, оберегает н</w:t>
      </w:r>
      <w:r w:rsidR="0006514A" w:rsidRPr="00C53BDA">
        <w:rPr>
          <w:rFonts w:ascii="Times New Roman" w:hAnsi="Times New Roman"/>
          <w:sz w:val="28"/>
          <w:szCs w:val="28"/>
        </w:rPr>
        <w:t>е только своих детей, но еще и пятерых</w:t>
      </w:r>
      <w:r w:rsidR="00C323A0" w:rsidRPr="00C53BDA">
        <w:rPr>
          <w:rFonts w:ascii="Times New Roman" w:hAnsi="Times New Roman"/>
          <w:sz w:val="28"/>
          <w:szCs w:val="28"/>
        </w:rPr>
        <w:t xml:space="preserve"> осиротевших ребятишек, которые стали для нее родными.</w:t>
      </w:r>
      <w:r w:rsidR="00DD0B2E" w:rsidRPr="00C53BDA">
        <w:rPr>
          <w:rFonts w:ascii="Times New Roman" w:hAnsi="Times New Roman"/>
          <w:b/>
          <w:sz w:val="28"/>
          <w:szCs w:val="28"/>
          <w:u w:val="single"/>
        </w:rPr>
        <w:t xml:space="preserve"> А вот суровая реальность нашего времени: в России на сегодняшний день насчитывается более 700 тысяч детей-сирот. Это численность населения больш</w:t>
      </w:r>
      <w:r w:rsidR="006A2C86" w:rsidRPr="00C53BDA">
        <w:rPr>
          <w:rFonts w:ascii="Times New Roman" w:hAnsi="Times New Roman"/>
          <w:b/>
          <w:sz w:val="28"/>
          <w:szCs w:val="28"/>
          <w:u w:val="single"/>
        </w:rPr>
        <w:t>их городов</w:t>
      </w:r>
      <w:r w:rsidR="00DD0B2E" w:rsidRPr="00C53BDA">
        <w:rPr>
          <w:rFonts w:ascii="Times New Roman" w:hAnsi="Times New Roman"/>
          <w:b/>
          <w:sz w:val="28"/>
          <w:szCs w:val="28"/>
          <w:u w:val="single"/>
        </w:rPr>
        <w:t>, таких как Саратов, Воронеж, Ульяновск, взятых в отдельности.</w:t>
      </w:r>
    </w:p>
    <w:p w:rsidR="00646558" w:rsidRPr="00C53BDA" w:rsidRDefault="00DD0B2E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В заключительной части сочинения учащиеся отмечают лексические, синтаксические особенности авторского</w:t>
      </w:r>
      <w:r w:rsidR="00033E3E" w:rsidRPr="00C53BDA">
        <w:rPr>
          <w:rFonts w:ascii="Times New Roman" w:hAnsi="Times New Roman"/>
          <w:sz w:val="28"/>
          <w:szCs w:val="28"/>
        </w:rPr>
        <w:t xml:space="preserve"> текста, находят изобразительно - </w:t>
      </w:r>
      <w:r w:rsidRPr="00C53BDA">
        <w:rPr>
          <w:rFonts w:ascii="Times New Roman" w:hAnsi="Times New Roman"/>
          <w:sz w:val="28"/>
          <w:szCs w:val="28"/>
        </w:rPr>
        <w:t>выразительные средства, помогающие раскрыть образы героев, выразить эмоциональное состояние писателя.</w:t>
      </w:r>
      <w:r w:rsidR="007F6191" w:rsidRPr="00C53BDA">
        <w:rPr>
          <w:rFonts w:ascii="Times New Roman" w:hAnsi="Times New Roman"/>
          <w:sz w:val="28"/>
          <w:szCs w:val="28"/>
        </w:rPr>
        <w:t xml:space="preserve"> В качестве домашнего задания учащиеся пи</w:t>
      </w:r>
      <w:r w:rsidR="00033E3E" w:rsidRPr="00C53BDA">
        <w:rPr>
          <w:rFonts w:ascii="Times New Roman" w:hAnsi="Times New Roman"/>
          <w:sz w:val="28"/>
          <w:szCs w:val="28"/>
        </w:rPr>
        <w:t>шут</w:t>
      </w:r>
      <w:r w:rsidR="007F6191" w:rsidRPr="00C53BDA">
        <w:rPr>
          <w:rFonts w:ascii="Times New Roman" w:hAnsi="Times New Roman"/>
          <w:sz w:val="28"/>
          <w:szCs w:val="28"/>
        </w:rPr>
        <w:t xml:space="preserve"> сочинение - рассуждение по данному тексту, </w:t>
      </w:r>
      <w:r w:rsidR="00931F7A" w:rsidRPr="00C53BDA">
        <w:rPr>
          <w:rFonts w:ascii="Times New Roman" w:hAnsi="Times New Roman"/>
          <w:sz w:val="28"/>
          <w:szCs w:val="28"/>
        </w:rPr>
        <w:t xml:space="preserve">используя записи на </w:t>
      </w:r>
      <w:r w:rsidR="007F6191" w:rsidRPr="00C53BDA">
        <w:rPr>
          <w:rFonts w:ascii="Times New Roman" w:hAnsi="Times New Roman"/>
          <w:sz w:val="28"/>
          <w:szCs w:val="28"/>
        </w:rPr>
        <w:t>рабочем листе.</w:t>
      </w: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8C4F00" w:rsidRPr="00C53BDA" w:rsidRDefault="00C02530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Деятельностный  подход к организации читательской грамотности на   уроках русского языка в </w:t>
      </w:r>
      <w:r w:rsidR="00931F7A" w:rsidRPr="00C53BDA">
        <w:rPr>
          <w:rFonts w:ascii="Times New Roman" w:hAnsi="Times New Roman"/>
          <w:sz w:val="28"/>
          <w:szCs w:val="28"/>
        </w:rPr>
        <w:t xml:space="preserve">9 классе </w:t>
      </w:r>
      <w:r w:rsidR="00290AA1" w:rsidRPr="00C53BDA">
        <w:rPr>
          <w:rFonts w:ascii="Times New Roman" w:hAnsi="Times New Roman"/>
          <w:sz w:val="28"/>
          <w:szCs w:val="28"/>
        </w:rPr>
        <w:t xml:space="preserve">также </w:t>
      </w:r>
      <w:r w:rsidRPr="00C53BDA">
        <w:rPr>
          <w:rFonts w:ascii="Times New Roman" w:hAnsi="Times New Roman"/>
          <w:sz w:val="28"/>
          <w:szCs w:val="28"/>
        </w:rPr>
        <w:t>осуществляется на основе работы с</w:t>
      </w:r>
      <w:r w:rsidR="006A2C86" w:rsidRPr="00C53BDA">
        <w:rPr>
          <w:rFonts w:ascii="Times New Roman" w:hAnsi="Times New Roman"/>
          <w:sz w:val="28"/>
          <w:szCs w:val="28"/>
        </w:rPr>
        <w:t xml:space="preserve"> текстами различных стилей, типов речи</w:t>
      </w:r>
      <w:r w:rsidRPr="00C53BDA">
        <w:rPr>
          <w:rFonts w:ascii="Times New Roman" w:hAnsi="Times New Roman"/>
          <w:sz w:val="28"/>
          <w:szCs w:val="28"/>
        </w:rPr>
        <w:t>.</w:t>
      </w:r>
      <w:r w:rsidR="00290AA1" w:rsidRPr="00C53BDA">
        <w:rPr>
          <w:rFonts w:ascii="Times New Roman" w:hAnsi="Times New Roman"/>
          <w:sz w:val="28"/>
          <w:szCs w:val="28"/>
        </w:rPr>
        <w:t xml:space="preserve"> При этом чтению отводится немаловажная роль. Ведь чтение – сложный вид речевой деятельности, потому что он содержит  не только чисто техническую сторону (навык чтения), но и интеллектуальные умения (понимание содержания текста, извлечение из него необходимой информации, интерпретация и оценка прочитанного и т.д.). </w:t>
      </w:r>
      <w:r w:rsidR="008C4F00" w:rsidRPr="00C53BDA">
        <w:rPr>
          <w:rFonts w:ascii="Times New Roman" w:hAnsi="Times New Roman"/>
          <w:sz w:val="28"/>
          <w:szCs w:val="28"/>
        </w:rPr>
        <w:t>Умение грамотно читать обеспечивает формирование всех видов речевой деятельности (слушания, говорения, письма), создаёт базу для  обучения школьников написанию разных видов сочинений и изложений.</w:t>
      </w:r>
    </w:p>
    <w:p w:rsidR="00290AA1" w:rsidRPr="00C53BDA" w:rsidRDefault="00290AA1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>Практика показывает, что  эффективность, результативность обучения школьников читательской грамотности  зависит от умения учителя продумать алгоритм  работы с текстом.  Например:</w:t>
      </w:r>
    </w:p>
    <w:p w:rsidR="00290AA1" w:rsidRPr="00C53BDA" w:rsidRDefault="00290A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1. Выбрать текст, который будет предложен ученикам для чтения на уроке (это может быть сплошной текст или его фрагменты, формулировки правил, определений, а также несплошной текст – таблица, схема и т.п.). </w:t>
      </w:r>
    </w:p>
    <w:p w:rsidR="00290AA1" w:rsidRPr="00C53BDA" w:rsidRDefault="00290A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2. Определить место и роль данного текста на уроке:</w:t>
      </w:r>
    </w:p>
    <w:p w:rsidR="00290AA1" w:rsidRPr="00C53BDA" w:rsidRDefault="00290A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-  на каком этапе урока используется (введения, применения н</w:t>
      </w:r>
      <w:r w:rsidR="00736826" w:rsidRPr="00C53BDA">
        <w:rPr>
          <w:rFonts w:ascii="Times New Roman" w:hAnsi="Times New Roman"/>
          <w:sz w:val="28"/>
          <w:szCs w:val="28"/>
        </w:rPr>
        <w:t>овых знаний, закрепления и др.).</w:t>
      </w:r>
    </w:p>
    <w:p w:rsidR="00141456" w:rsidRPr="00C53BDA" w:rsidRDefault="00290AA1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3. Сформулировать задания для работы с текстом</w:t>
      </w:r>
      <w:r w:rsidR="00141456" w:rsidRPr="00C53BDA">
        <w:rPr>
          <w:rFonts w:ascii="Times New Roman" w:hAnsi="Times New Roman"/>
          <w:sz w:val="28"/>
          <w:szCs w:val="28"/>
        </w:rPr>
        <w:t>.</w:t>
      </w:r>
    </w:p>
    <w:p w:rsidR="00CE2F46" w:rsidRPr="00C53BDA" w:rsidRDefault="00913FBE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Одна из причин низкого результата выполнения выпускниками заданий и на ЕГЭ в 11 классе, и на</w:t>
      </w:r>
      <w:r w:rsidR="00623D67" w:rsidRPr="00C53BDA">
        <w:rPr>
          <w:rFonts w:ascii="Times New Roman" w:hAnsi="Times New Roman"/>
          <w:sz w:val="28"/>
          <w:szCs w:val="28"/>
        </w:rPr>
        <w:t xml:space="preserve"> ГИА в 9 классе связана с неспособностью школьников, прочитав текст, понять его, правильно воспринимая содержание, авторский замысел. Как считает Т.М.Пахнова, чтению текста мешает графический облик того, что предстоит прочитать и проанализировать: перед каждым предложением стоит цифра, заключенная в скобки (например, (1), (2) и т.д.). Это тормозит не только темп чтения, но и восприятие содержания текста, его целостности, связности, уничтожает интонацию, которую мы </w:t>
      </w:r>
      <w:r w:rsidR="008C0B74" w:rsidRPr="00C53BDA">
        <w:rPr>
          <w:rFonts w:ascii="Times New Roman" w:hAnsi="Times New Roman"/>
          <w:sz w:val="28"/>
          <w:szCs w:val="28"/>
        </w:rPr>
        <w:t>ощущаем,</w:t>
      </w:r>
      <w:r w:rsidR="00623D67" w:rsidRPr="00C53BDA">
        <w:rPr>
          <w:rFonts w:ascii="Times New Roman" w:hAnsi="Times New Roman"/>
          <w:sz w:val="28"/>
          <w:szCs w:val="28"/>
        </w:rPr>
        <w:t xml:space="preserve"> как часть замысла автора и воспроизводим «про себя», даже если не надо читать вслух. Известно, что точка между предложениями внутри текста - это не стена. Ощущение непрерывности в движении мысли, в звучании текста сохраняется. </w:t>
      </w:r>
      <w:r w:rsidR="008D6929" w:rsidRPr="00C53BDA">
        <w:rPr>
          <w:rFonts w:ascii="Times New Roman" w:hAnsi="Times New Roman"/>
          <w:sz w:val="28"/>
          <w:szCs w:val="28"/>
        </w:rPr>
        <w:t>А что же происходит с экзаменационными текстами? Кроме точки или другого знака препинания в конце предложения появляются еще сразу три знака (скобка открывается, цифра, скобка закрывается). Вот уж, действительно, между предложениями воздвигается стена, какое-то оборонительное сооружение.</w:t>
      </w:r>
      <w:r w:rsidR="003D5DDA" w:rsidRPr="00C53BDA">
        <w:rPr>
          <w:rFonts w:ascii="Times New Roman" w:hAnsi="Times New Roman"/>
          <w:sz w:val="28"/>
          <w:szCs w:val="28"/>
        </w:rPr>
        <w:t xml:space="preserve"> Читательский опыт учащихся, связанный с восприятием текста как единого целого, «словесной ткани», мешает им понять то, что представлено в деформированном виде. Поэтому, наверное, у выпускников и возникает нежелание внимательно читать и перечитывать так называемый текст, и при этом еще справляться с заданиями, успех выполнения которых зави</w:t>
      </w:r>
      <w:r w:rsidR="00511CEC" w:rsidRPr="00C53BDA">
        <w:rPr>
          <w:rFonts w:ascii="Times New Roman" w:hAnsi="Times New Roman"/>
          <w:sz w:val="28"/>
          <w:szCs w:val="28"/>
        </w:rPr>
        <w:t>сит от того, насколько глубоко о</w:t>
      </w:r>
      <w:r w:rsidR="003D5DDA" w:rsidRPr="00C53BDA">
        <w:rPr>
          <w:rFonts w:ascii="Times New Roman" w:hAnsi="Times New Roman"/>
          <w:sz w:val="28"/>
          <w:szCs w:val="28"/>
        </w:rPr>
        <w:t xml:space="preserve">ни поймут </w:t>
      </w:r>
      <w:r w:rsidR="00511CEC" w:rsidRPr="00C53BDA">
        <w:rPr>
          <w:rFonts w:ascii="Times New Roman" w:hAnsi="Times New Roman"/>
          <w:sz w:val="28"/>
          <w:szCs w:val="28"/>
        </w:rPr>
        <w:t>авторский замысел. В ходе работы над тренировочными тестами, если мне нужно пронумеровать предложения для удобства выполнения ряда заданий, я эту нумер</w:t>
      </w:r>
      <w:r w:rsidR="00CE2F46" w:rsidRPr="00C53BDA">
        <w:rPr>
          <w:rFonts w:ascii="Times New Roman" w:hAnsi="Times New Roman"/>
          <w:sz w:val="28"/>
          <w:szCs w:val="28"/>
        </w:rPr>
        <w:t>ацию предложений выношу на поля. При этом не нарушается целостность</w:t>
      </w:r>
      <w:r w:rsidR="00511CEC" w:rsidRPr="00C53BDA">
        <w:rPr>
          <w:rFonts w:ascii="Times New Roman" w:hAnsi="Times New Roman"/>
          <w:sz w:val="28"/>
          <w:szCs w:val="28"/>
        </w:rPr>
        <w:t xml:space="preserve"> самого текста.</w:t>
      </w:r>
    </w:p>
    <w:p w:rsidR="00852744" w:rsidRPr="00C53BDA" w:rsidRDefault="00CE2F46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Анализ текста в 9 классе так же,  как и в 11 классе, начинается с заданий, связанных с речевым развитием школьников: выразительное чтение, определение темы и идеи, типа и стиля, составление плана, затем даются вопросы, проверяющие грамматические умения и навыки.</w:t>
      </w:r>
      <w:r w:rsidR="003D5DDA" w:rsidRPr="00C53BDA">
        <w:rPr>
          <w:rFonts w:ascii="Times New Roman" w:hAnsi="Times New Roman"/>
          <w:sz w:val="28"/>
          <w:szCs w:val="28"/>
        </w:rPr>
        <w:t xml:space="preserve"> </w:t>
      </w:r>
      <w:r w:rsidR="009F2586" w:rsidRPr="00C53BDA">
        <w:rPr>
          <w:rFonts w:ascii="Times New Roman" w:hAnsi="Times New Roman"/>
          <w:sz w:val="28"/>
          <w:szCs w:val="28"/>
        </w:rPr>
        <w:t>Результатив</w:t>
      </w:r>
      <w:r w:rsidR="00141456" w:rsidRPr="00C53BDA">
        <w:rPr>
          <w:rFonts w:ascii="Times New Roman" w:hAnsi="Times New Roman"/>
          <w:sz w:val="28"/>
          <w:szCs w:val="28"/>
        </w:rPr>
        <w:t xml:space="preserve">ность такого </w:t>
      </w:r>
      <w:r w:rsidR="00913FBE" w:rsidRPr="00C53BDA">
        <w:rPr>
          <w:rFonts w:ascii="Times New Roman" w:hAnsi="Times New Roman"/>
          <w:sz w:val="28"/>
          <w:szCs w:val="28"/>
        </w:rPr>
        <w:t>подхода</w:t>
      </w:r>
      <w:r w:rsidR="00141456" w:rsidRPr="00C53BDA">
        <w:rPr>
          <w:rFonts w:ascii="Times New Roman" w:hAnsi="Times New Roman"/>
          <w:sz w:val="28"/>
          <w:szCs w:val="28"/>
        </w:rPr>
        <w:t xml:space="preserve"> постараюсь показать на примере </w:t>
      </w:r>
      <w:r w:rsidR="004B7EF3" w:rsidRPr="00C53BDA">
        <w:rPr>
          <w:rFonts w:ascii="Times New Roman" w:hAnsi="Times New Roman"/>
          <w:sz w:val="28"/>
          <w:szCs w:val="28"/>
        </w:rPr>
        <w:t xml:space="preserve">работы с тестом </w:t>
      </w:r>
      <w:r w:rsidR="00072F36" w:rsidRPr="00C53BDA">
        <w:rPr>
          <w:rFonts w:ascii="Times New Roman" w:hAnsi="Times New Roman"/>
          <w:sz w:val="28"/>
          <w:szCs w:val="28"/>
        </w:rPr>
        <w:t xml:space="preserve">К. Паустовского. </w:t>
      </w:r>
      <w:r w:rsidR="009F2586" w:rsidRPr="00C53BDA">
        <w:rPr>
          <w:rFonts w:ascii="Times New Roman" w:hAnsi="Times New Roman"/>
          <w:sz w:val="28"/>
          <w:szCs w:val="28"/>
        </w:rPr>
        <w:t xml:space="preserve">Цель работы - </w:t>
      </w:r>
      <w:r w:rsidR="00A11848" w:rsidRPr="00C53BDA">
        <w:rPr>
          <w:rFonts w:ascii="Times New Roman" w:hAnsi="Times New Roman"/>
          <w:sz w:val="28"/>
          <w:szCs w:val="28"/>
        </w:rPr>
        <w:t xml:space="preserve">совершенствование </w:t>
      </w:r>
      <w:r w:rsidR="009F2586" w:rsidRPr="00C53BDA">
        <w:rPr>
          <w:rFonts w:ascii="Times New Roman" w:hAnsi="Times New Roman"/>
          <w:sz w:val="28"/>
          <w:szCs w:val="28"/>
        </w:rPr>
        <w:t>умения учащихся выделять в тексте главное, отсекать второстепенное, сжимать исходный текст за счет обобщения, перевода частного в общее.</w:t>
      </w:r>
      <w:r w:rsidR="00852744" w:rsidRPr="00C53BDA">
        <w:rPr>
          <w:rFonts w:ascii="Times New Roman" w:hAnsi="Times New Roman"/>
          <w:sz w:val="28"/>
          <w:szCs w:val="28"/>
        </w:rPr>
        <w:t xml:space="preserve"> Через мультимедийный проектор на экран поочередно воспроизводятся следующие слайды, по которым сразу же проводится необходимая работа.</w:t>
      </w:r>
      <w:r w:rsidR="00A11848" w:rsidRPr="00C53BDA">
        <w:rPr>
          <w:rFonts w:ascii="Times New Roman" w:hAnsi="Times New Roman"/>
          <w:sz w:val="28"/>
          <w:szCs w:val="28"/>
        </w:rPr>
        <w:t xml:space="preserve"> Первичное чтение текста с целью ознакомления.</w:t>
      </w:r>
    </w:p>
    <w:p w:rsidR="0030526A" w:rsidRPr="00C53BDA" w:rsidRDefault="00A11848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Шли мы с лесником по мелколесью</w:t>
      </w:r>
      <w:r w:rsidR="0030526A" w:rsidRPr="00C53BDA">
        <w:rPr>
          <w:rFonts w:ascii="Times New Roman" w:hAnsi="Times New Roman"/>
          <w:b/>
          <w:sz w:val="28"/>
          <w:szCs w:val="28"/>
        </w:rPr>
        <w:t>. В незапамятные времена было здесь болото, потом оно высохло, заросло, и сейчас о нем напоминал только глубокий вековой мох</w:t>
      </w:r>
      <w:r w:rsidR="0006514A" w:rsidRPr="00C53BDA">
        <w:rPr>
          <w:rFonts w:ascii="Times New Roman" w:hAnsi="Times New Roman"/>
          <w:b/>
          <w:sz w:val="28"/>
          <w:szCs w:val="28"/>
        </w:rPr>
        <w:t xml:space="preserve"> да заросли багульника</w:t>
      </w:r>
      <w:r w:rsidR="0030526A" w:rsidRPr="00C53BDA">
        <w:rPr>
          <w:rFonts w:ascii="Times New Roman" w:hAnsi="Times New Roman"/>
          <w:b/>
          <w:sz w:val="28"/>
          <w:szCs w:val="28"/>
        </w:rPr>
        <w:t xml:space="preserve">. Кое-где во мху попадались маленькие круглые лужицы-оконца. </w:t>
      </w:r>
      <w:r w:rsidR="00AC647C" w:rsidRPr="00C53BDA">
        <w:rPr>
          <w:rFonts w:ascii="Times New Roman" w:hAnsi="Times New Roman"/>
          <w:b/>
          <w:sz w:val="28"/>
          <w:szCs w:val="28"/>
        </w:rPr>
        <w:t>Вода в них казалась неподвижной, застывшей.</w:t>
      </w:r>
      <w:r w:rsidR="0030526A" w:rsidRPr="00C53BDA">
        <w:rPr>
          <w:rFonts w:ascii="Times New Roman" w:hAnsi="Times New Roman"/>
          <w:b/>
          <w:sz w:val="28"/>
          <w:szCs w:val="28"/>
        </w:rPr>
        <w:t xml:space="preserve"> Но если приглядеться, то можно было увидеть, как из глубины оконца подымае</w:t>
      </w:r>
      <w:r w:rsidR="00AB19E0" w:rsidRPr="00C53BDA">
        <w:rPr>
          <w:rFonts w:ascii="Times New Roman" w:hAnsi="Times New Roman"/>
          <w:b/>
          <w:sz w:val="28"/>
          <w:szCs w:val="28"/>
        </w:rPr>
        <w:t>тся тихая струя воды, в которой вертятся сухие листики брусники и желтые сосновые иглы.</w:t>
      </w:r>
    </w:p>
    <w:p w:rsidR="0030526A" w:rsidRPr="00C53BDA" w:rsidRDefault="0030526A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Мы остановились у одного такого оконца и напились воды.</w:t>
      </w:r>
    </w:p>
    <w:p w:rsidR="0030526A" w:rsidRPr="00C53BDA" w:rsidRDefault="0030526A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Родник, - сказал лесник.- Должно быть, Волга тоже начинается из такого родника.</w:t>
      </w:r>
    </w:p>
    <w:p w:rsidR="0030526A" w:rsidRPr="00C53BDA" w:rsidRDefault="0030526A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Да, может быть, - согласился я.</w:t>
      </w:r>
    </w:p>
    <w:p w:rsidR="00AB19E0" w:rsidRPr="00C53BDA" w:rsidRDefault="0030526A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Я большой любитель разбирать слова, -</w:t>
      </w:r>
      <w:r w:rsidR="00AB19E0" w:rsidRPr="00C53BDA">
        <w:rPr>
          <w:rFonts w:ascii="Times New Roman" w:hAnsi="Times New Roman"/>
          <w:b/>
          <w:sz w:val="28"/>
          <w:szCs w:val="28"/>
        </w:rPr>
        <w:t xml:space="preserve"> </w:t>
      </w:r>
      <w:r w:rsidRPr="00C53BDA">
        <w:rPr>
          <w:rFonts w:ascii="Times New Roman" w:hAnsi="Times New Roman"/>
          <w:b/>
          <w:sz w:val="28"/>
          <w:szCs w:val="28"/>
        </w:rPr>
        <w:t>неожиданно сказал лесник и смущенно улыбнулся.</w:t>
      </w:r>
      <w:r w:rsidR="00AB19E0" w:rsidRPr="00C53BDA">
        <w:rPr>
          <w:rFonts w:ascii="Times New Roman" w:hAnsi="Times New Roman"/>
          <w:b/>
          <w:sz w:val="28"/>
          <w:szCs w:val="28"/>
        </w:rPr>
        <w:t>- Бывает так, что пристанет к тебе одно слово и не дает покоя.</w:t>
      </w:r>
    </w:p>
    <w:p w:rsidR="00AB19E0" w:rsidRPr="00C53BDA" w:rsidRDefault="00AB19E0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А какое слово к вам привязалось сейчас? - спросил я.</w:t>
      </w:r>
    </w:p>
    <w:p w:rsidR="00AB19E0" w:rsidRPr="00C53BDA" w:rsidRDefault="00AB19E0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Да вот этот самый родник. Я это слово давно приметил. Надо думать, получилось оно оттого, что тут вода зарождается.</w:t>
      </w:r>
    </w:p>
    <w:p w:rsidR="00AB19E0" w:rsidRPr="00C53BDA" w:rsidRDefault="00AB19E0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Я тоже невольно задумался над этим</w:t>
      </w:r>
      <w:r w:rsidR="0084531F" w:rsidRPr="00C53BDA">
        <w:rPr>
          <w:rFonts w:ascii="Times New Roman" w:hAnsi="Times New Roman"/>
          <w:b/>
          <w:sz w:val="28"/>
          <w:szCs w:val="28"/>
        </w:rPr>
        <w:t xml:space="preserve"> предположением</w:t>
      </w:r>
      <w:r w:rsidRPr="00C53BDA">
        <w:rPr>
          <w:rFonts w:ascii="Times New Roman" w:hAnsi="Times New Roman"/>
          <w:b/>
          <w:sz w:val="28"/>
          <w:szCs w:val="28"/>
        </w:rPr>
        <w:t>. Действительно, родник родит реку, а река льется - течет через нашу матушку - землю, через всю родину</w:t>
      </w:r>
      <w:r w:rsidR="0084531F" w:rsidRPr="00C53BDA">
        <w:rPr>
          <w:rFonts w:ascii="Times New Roman" w:hAnsi="Times New Roman"/>
          <w:b/>
          <w:sz w:val="28"/>
          <w:szCs w:val="28"/>
        </w:rPr>
        <w:t>…</w:t>
      </w:r>
      <w:r w:rsidRPr="00C53BDA">
        <w:rPr>
          <w:rFonts w:ascii="Times New Roman" w:hAnsi="Times New Roman"/>
          <w:b/>
          <w:sz w:val="28"/>
          <w:szCs w:val="28"/>
        </w:rPr>
        <w:t xml:space="preserve"> Как это складно получается - родник, родина, народ. И все эти слова как бы родня между собой</w:t>
      </w:r>
      <w:r w:rsidR="00D67BF4" w:rsidRPr="00C53BDA">
        <w:rPr>
          <w:rFonts w:ascii="Times New Roman" w:hAnsi="Times New Roman"/>
          <w:b/>
          <w:sz w:val="28"/>
          <w:szCs w:val="28"/>
        </w:rPr>
        <w:t>.</w:t>
      </w:r>
    </w:p>
    <w:p w:rsidR="00D67BF4" w:rsidRPr="00C53BDA" w:rsidRDefault="00D67BF4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Как будто родня, - повторил я вслух  и чему-то радостно улыбнулся.</w:t>
      </w:r>
    </w:p>
    <w:p w:rsidR="001D3300" w:rsidRPr="00C53BDA" w:rsidRDefault="001D3300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Работаем над заданиями, которые обозначены на первом слайде.</w:t>
      </w:r>
      <w:r w:rsidR="00AC647C" w:rsidRPr="00C53BDA">
        <w:rPr>
          <w:rFonts w:ascii="Times New Roman" w:hAnsi="Times New Roman"/>
          <w:sz w:val="28"/>
          <w:szCs w:val="28"/>
        </w:rPr>
        <w:t xml:space="preserve">  </w:t>
      </w:r>
    </w:p>
    <w:p w:rsidR="00290AA1" w:rsidRPr="00C53BDA" w:rsidRDefault="0030526A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</w:t>
      </w:r>
      <w:r w:rsidR="00852744" w:rsidRPr="00C53BDA">
        <w:rPr>
          <w:rFonts w:ascii="Times New Roman" w:hAnsi="Times New Roman"/>
          <w:sz w:val="28"/>
          <w:szCs w:val="28"/>
        </w:rPr>
        <w:t>1</w:t>
      </w:r>
      <w:r w:rsidR="00FA78DB" w:rsidRPr="00C53BDA">
        <w:rPr>
          <w:rFonts w:ascii="Times New Roman" w:hAnsi="Times New Roman"/>
          <w:sz w:val="28"/>
          <w:szCs w:val="28"/>
        </w:rPr>
        <w:t xml:space="preserve"> сл</w:t>
      </w:r>
      <w:r w:rsidR="00AA6E57" w:rsidRPr="00C53BDA">
        <w:rPr>
          <w:rFonts w:ascii="Times New Roman" w:hAnsi="Times New Roman"/>
          <w:sz w:val="28"/>
          <w:szCs w:val="28"/>
        </w:rPr>
        <w:t>айд</w:t>
      </w:r>
      <w:r w:rsidR="00FA78DB" w:rsidRPr="00C53BDA">
        <w:rPr>
          <w:rFonts w:ascii="Times New Roman" w:hAnsi="Times New Roman"/>
          <w:sz w:val="28"/>
          <w:szCs w:val="28"/>
        </w:rPr>
        <w:t xml:space="preserve">. </w:t>
      </w:r>
      <w:r w:rsidR="00852744" w:rsidRPr="00C53BDA">
        <w:rPr>
          <w:rFonts w:ascii="Times New Roman" w:hAnsi="Times New Roman"/>
          <w:sz w:val="28"/>
          <w:szCs w:val="28"/>
          <w:u w:val="single"/>
        </w:rPr>
        <w:t xml:space="preserve">Последовательность действий при </w:t>
      </w:r>
      <w:r w:rsidR="00FA78DB" w:rsidRPr="00C53BDA">
        <w:rPr>
          <w:rFonts w:ascii="Times New Roman" w:hAnsi="Times New Roman"/>
          <w:sz w:val="28"/>
          <w:szCs w:val="28"/>
          <w:u w:val="single"/>
        </w:rPr>
        <w:t xml:space="preserve">написании </w:t>
      </w:r>
      <w:r w:rsidR="00852744" w:rsidRPr="00C53BDA">
        <w:rPr>
          <w:rFonts w:ascii="Times New Roman" w:hAnsi="Times New Roman"/>
          <w:sz w:val="28"/>
          <w:szCs w:val="28"/>
          <w:u w:val="single"/>
        </w:rPr>
        <w:t>сжат</w:t>
      </w:r>
      <w:r w:rsidR="00FA78DB" w:rsidRPr="00C53BDA">
        <w:rPr>
          <w:rFonts w:ascii="Times New Roman" w:hAnsi="Times New Roman"/>
          <w:sz w:val="28"/>
          <w:szCs w:val="28"/>
          <w:u w:val="single"/>
        </w:rPr>
        <w:t>ого изложения</w:t>
      </w:r>
      <w:r w:rsidR="00852744" w:rsidRPr="00C53BDA">
        <w:rPr>
          <w:rFonts w:ascii="Times New Roman" w:hAnsi="Times New Roman"/>
          <w:sz w:val="28"/>
          <w:szCs w:val="28"/>
          <w:u w:val="single"/>
        </w:rPr>
        <w:t xml:space="preserve"> текста</w:t>
      </w:r>
      <w:r w:rsidR="00852744" w:rsidRPr="00C53BDA">
        <w:rPr>
          <w:rFonts w:ascii="Times New Roman" w:hAnsi="Times New Roman"/>
          <w:sz w:val="28"/>
          <w:szCs w:val="28"/>
        </w:rPr>
        <w:t>:</w:t>
      </w:r>
    </w:p>
    <w:p w:rsidR="00852744" w:rsidRPr="00C53BDA" w:rsidRDefault="00852744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Определение стиля, типа исходного текста.</w:t>
      </w:r>
    </w:p>
    <w:p w:rsidR="0084531F" w:rsidRPr="00C53BDA" w:rsidRDefault="0084531F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(Художественный стиль, тип текста - повествование с элементами описания).</w:t>
      </w:r>
    </w:p>
    <w:p w:rsidR="00852744" w:rsidRPr="00C53BDA" w:rsidRDefault="00852744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Определение его темы и основной мысли.</w:t>
      </w:r>
      <w:r w:rsidR="0084531F" w:rsidRPr="00C53BDA">
        <w:rPr>
          <w:rFonts w:ascii="Times New Roman" w:hAnsi="Times New Roman"/>
          <w:b/>
          <w:sz w:val="28"/>
          <w:szCs w:val="28"/>
        </w:rPr>
        <w:t xml:space="preserve"> </w:t>
      </w:r>
    </w:p>
    <w:p w:rsidR="0084531F" w:rsidRPr="00C53BDA" w:rsidRDefault="0084531F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 xml:space="preserve">( Тема родины, основная мысль - </w:t>
      </w:r>
      <w:r w:rsidRPr="00C53BDA">
        <w:rPr>
          <w:rFonts w:ascii="Times New Roman" w:hAnsi="Times New Roman"/>
          <w:sz w:val="28"/>
          <w:szCs w:val="28"/>
          <w:u w:val="single"/>
        </w:rPr>
        <w:t>показать неброскую красоту родного края).</w:t>
      </w:r>
    </w:p>
    <w:p w:rsidR="00852744" w:rsidRPr="00C53BDA" w:rsidRDefault="00852744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Выявление микротем.</w:t>
      </w:r>
    </w:p>
    <w:p w:rsidR="0084531F" w:rsidRPr="00C53BDA" w:rsidRDefault="0084531F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(</w:t>
      </w:r>
      <w:r w:rsidR="00570262" w:rsidRPr="00C53BDA">
        <w:rPr>
          <w:rFonts w:ascii="Times New Roman" w:hAnsi="Times New Roman"/>
          <w:sz w:val="28"/>
          <w:szCs w:val="28"/>
        </w:rPr>
        <w:t xml:space="preserve">Три </w:t>
      </w:r>
      <w:r w:rsidR="00CE2F46" w:rsidRPr="00C53BDA">
        <w:rPr>
          <w:rFonts w:ascii="Times New Roman" w:hAnsi="Times New Roman"/>
          <w:sz w:val="28"/>
          <w:szCs w:val="28"/>
        </w:rPr>
        <w:t>микротемы)</w:t>
      </w:r>
    </w:p>
    <w:p w:rsidR="00BE2027" w:rsidRPr="00C53BDA" w:rsidRDefault="00852744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</w:rPr>
        <w:t>- Составление плана</w:t>
      </w:r>
      <w:r w:rsidR="00FA78DB" w:rsidRPr="00C53BDA">
        <w:rPr>
          <w:rFonts w:ascii="Times New Roman" w:hAnsi="Times New Roman"/>
          <w:sz w:val="28"/>
          <w:szCs w:val="28"/>
        </w:rPr>
        <w:t>.</w:t>
      </w:r>
      <w:r w:rsidR="00A11848" w:rsidRPr="00C53BDA">
        <w:rPr>
          <w:rFonts w:ascii="Times New Roman" w:hAnsi="Times New Roman"/>
          <w:sz w:val="28"/>
          <w:szCs w:val="28"/>
        </w:rPr>
        <w:t xml:space="preserve"> </w:t>
      </w:r>
      <w:r w:rsidR="00BE2027" w:rsidRPr="00C53BDA">
        <w:rPr>
          <w:rFonts w:ascii="Times New Roman" w:hAnsi="Times New Roman"/>
          <w:sz w:val="28"/>
          <w:szCs w:val="28"/>
        </w:rPr>
        <w:t>(</w:t>
      </w:r>
      <w:r w:rsidR="00BE2027" w:rsidRPr="00C53BDA">
        <w:rPr>
          <w:rFonts w:ascii="Times New Roman" w:hAnsi="Times New Roman"/>
          <w:sz w:val="28"/>
          <w:szCs w:val="28"/>
          <w:u w:val="single"/>
        </w:rPr>
        <w:t>Составляя план текста, ученик выполняет следующие операции, связанные с анализом структуры и содержания текста: проводит смысловую группировку текста, выделяет опорные пункты, делит текст на смысловые части и озаглавливает их, осуществляет смысловое и логическое соотнес</w:t>
      </w:r>
      <w:r w:rsidR="00A11848" w:rsidRPr="00C53BDA">
        <w:rPr>
          <w:rFonts w:ascii="Times New Roman" w:hAnsi="Times New Roman"/>
          <w:sz w:val="28"/>
          <w:szCs w:val="28"/>
          <w:u w:val="single"/>
        </w:rPr>
        <w:t>ение частей плана друг с другом, в</w:t>
      </w:r>
      <w:r w:rsidR="00BE2027" w:rsidRPr="00C53BDA">
        <w:rPr>
          <w:rFonts w:ascii="Times New Roman" w:hAnsi="Times New Roman"/>
          <w:sz w:val="28"/>
          <w:szCs w:val="28"/>
          <w:u w:val="single"/>
        </w:rPr>
        <w:t xml:space="preserve">ыделяет главные мысли или микротемы и вокруг них группирует текст). </w:t>
      </w:r>
    </w:p>
    <w:p w:rsidR="00AA6E57" w:rsidRPr="00C53BDA" w:rsidRDefault="00AA6E57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                                     Примерный план</w:t>
      </w:r>
    </w:p>
    <w:p w:rsidR="00AA6E57" w:rsidRPr="00C53BDA" w:rsidRDefault="0084531F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1.О болоте напоминал толь</w:t>
      </w:r>
      <w:r w:rsidR="00AA6E57" w:rsidRPr="00C53BDA">
        <w:rPr>
          <w:rFonts w:ascii="Times New Roman" w:hAnsi="Times New Roman"/>
          <w:sz w:val="28"/>
          <w:szCs w:val="28"/>
        </w:rPr>
        <w:t>ко мох да маленькие оконца воды</w:t>
      </w:r>
      <w:r w:rsidRPr="00C53BDA">
        <w:rPr>
          <w:rFonts w:ascii="Times New Roman" w:hAnsi="Times New Roman"/>
          <w:sz w:val="28"/>
          <w:szCs w:val="28"/>
        </w:rPr>
        <w:t>.</w:t>
      </w:r>
    </w:p>
    <w:p w:rsidR="001D3300" w:rsidRPr="00C53BDA" w:rsidRDefault="0057026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2</w:t>
      </w:r>
      <w:r w:rsidR="001D3300" w:rsidRPr="00C53BDA">
        <w:rPr>
          <w:rFonts w:ascii="Times New Roman" w:hAnsi="Times New Roman"/>
          <w:sz w:val="28"/>
          <w:szCs w:val="28"/>
        </w:rPr>
        <w:t xml:space="preserve">.Я слово </w:t>
      </w:r>
      <w:r w:rsidR="00033E3E" w:rsidRPr="00C53BDA">
        <w:rPr>
          <w:rFonts w:ascii="Times New Roman" w:hAnsi="Times New Roman"/>
          <w:sz w:val="28"/>
          <w:szCs w:val="28"/>
        </w:rPr>
        <w:t>«</w:t>
      </w:r>
      <w:r w:rsidR="001D3300" w:rsidRPr="00C53BDA">
        <w:rPr>
          <w:rFonts w:ascii="Times New Roman" w:hAnsi="Times New Roman"/>
          <w:sz w:val="28"/>
          <w:szCs w:val="28"/>
        </w:rPr>
        <w:t>родник</w:t>
      </w:r>
      <w:r w:rsidR="00033E3E" w:rsidRPr="00C53BDA">
        <w:rPr>
          <w:rFonts w:ascii="Times New Roman" w:hAnsi="Times New Roman"/>
          <w:sz w:val="28"/>
          <w:szCs w:val="28"/>
        </w:rPr>
        <w:t>»</w:t>
      </w:r>
      <w:r w:rsidR="001D3300" w:rsidRPr="00C53BDA">
        <w:rPr>
          <w:rFonts w:ascii="Times New Roman" w:hAnsi="Times New Roman"/>
          <w:sz w:val="28"/>
          <w:szCs w:val="28"/>
        </w:rPr>
        <w:t xml:space="preserve"> давно приметил.</w:t>
      </w:r>
    </w:p>
    <w:p w:rsidR="001D3300" w:rsidRPr="00C53BDA" w:rsidRDefault="0057026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3</w:t>
      </w:r>
      <w:r w:rsidR="001D3300" w:rsidRPr="00C53BDA">
        <w:rPr>
          <w:rFonts w:ascii="Times New Roman" w:hAnsi="Times New Roman"/>
          <w:sz w:val="28"/>
          <w:szCs w:val="28"/>
        </w:rPr>
        <w:t>.Родник, родина, народ - родственные слова.</w:t>
      </w:r>
    </w:p>
    <w:p w:rsidR="00FA78DB" w:rsidRPr="00C53BDA" w:rsidRDefault="00FA78DB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Запись ключевых слов, понятий</w:t>
      </w:r>
      <w:r w:rsidR="00AA6E57" w:rsidRPr="00C53BDA">
        <w:rPr>
          <w:rFonts w:ascii="Times New Roman" w:hAnsi="Times New Roman"/>
          <w:b/>
          <w:sz w:val="28"/>
          <w:szCs w:val="28"/>
        </w:rPr>
        <w:t xml:space="preserve"> производится во время повторного чтения</w:t>
      </w:r>
      <w:r w:rsidR="00576CA3" w:rsidRPr="00C53BDA">
        <w:rPr>
          <w:rFonts w:ascii="Times New Roman" w:hAnsi="Times New Roman"/>
          <w:b/>
          <w:sz w:val="28"/>
          <w:szCs w:val="28"/>
        </w:rPr>
        <w:t xml:space="preserve"> в пункты плана</w:t>
      </w:r>
      <w:r w:rsidR="00576CA3" w:rsidRPr="00C53BDA">
        <w:rPr>
          <w:rFonts w:ascii="Times New Roman" w:hAnsi="Times New Roman"/>
          <w:sz w:val="28"/>
          <w:szCs w:val="28"/>
        </w:rPr>
        <w:t xml:space="preserve"> (для этого следует после каждого пункта оставлять место.)</w:t>
      </w:r>
    </w:p>
    <w:p w:rsidR="00FA78DB" w:rsidRPr="00C53BDA" w:rsidRDefault="00FA78DB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Работа над черновым вариантом изложения.</w:t>
      </w:r>
    </w:p>
    <w:p w:rsidR="00FA78DB" w:rsidRPr="00C53BDA" w:rsidRDefault="00FA78DB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Проверка собственного текста.</w:t>
      </w:r>
    </w:p>
    <w:p w:rsidR="00FA78DB" w:rsidRPr="00C53BDA" w:rsidRDefault="00276007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2</w:t>
      </w:r>
      <w:r w:rsidR="000F7612" w:rsidRPr="00C53BDA">
        <w:rPr>
          <w:rFonts w:ascii="Times New Roman" w:hAnsi="Times New Roman"/>
          <w:sz w:val="28"/>
          <w:szCs w:val="28"/>
        </w:rPr>
        <w:t xml:space="preserve"> </w:t>
      </w:r>
      <w:r w:rsidR="00FA78DB" w:rsidRPr="00C53BDA">
        <w:rPr>
          <w:rFonts w:ascii="Times New Roman" w:hAnsi="Times New Roman"/>
          <w:sz w:val="28"/>
          <w:szCs w:val="28"/>
        </w:rPr>
        <w:t>сл</w:t>
      </w:r>
      <w:r w:rsidR="00AA6E57" w:rsidRPr="00C53BDA">
        <w:rPr>
          <w:rFonts w:ascii="Times New Roman" w:hAnsi="Times New Roman"/>
          <w:sz w:val="28"/>
          <w:szCs w:val="28"/>
        </w:rPr>
        <w:t>айд</w:t>
      </w:r>
      <w:r w:rsidR="00FA78DB" w:rsidRPr="00C53BDA">
        <w:rPr>
          <w:rFonts w:ascii="Times New Roman" w:hAnsi="Times New Roman"/>
          <w:sz w:val="28"/>
          <w:szCs w:val="28"/>
        </w:rPr>
        <w:t xml:space="preserve">. </w:t>
      </w:r>
      <w:r w:rsidR="00FA78DB" w:rsidRPr="00C53BDA">
        <w:rPr>
          <w:rFonts w:ascii="Times New Roman" w:hAnsi="Times New Roman"/>
          <w:sz w:val="28"/>
          <w:szCs w:val="28"/>
          <w:u w:val="single"/>
        </w:rPr>
        <w:t>Основные языковые приемы компрессии (сжатия) текста:</w:t>
      </w:r>
    </w:p>
    <w:p w:rsidR="00FA78DB" w:rsidRPr="00C53BDA" w:rsidRDefault="00FA78DB" w:rsidP="00EB5E9A">
      <w:pPr>
        <w:pStyle w:val="a4"/>
        <w:rPr>
          <w:rFonts w:ascii="Times New Roman" w:hAnsi="Times New Roman"/>
          <w:sz w:val="28"/>
          <w:szCs w:val="28"/>
          <w:u w:val="single"/>
        </w:rPr>
      </w:pPr>
      <w:r w:rsidRPr="00C53BDA">
        <w:rPr>
          <w:rFonts w:ascii="Times New Roman" w:hAnsi="Times New Roman"/>
          <w:sz w:val="28"/>
          <w:szCs w:val="28"/>
          <w:u w:val="single"/>
        </w:rPr>
        <w:t xml:space="preserve">Замены: </w:t>
      </w:r>
    </w:p>
    <w:p w:rsidR="00FA78DB" w:rsidRPr="00C53BDA" w:rsidRDefault="00FA78DB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замена однородных членов обобщающим наименованием;</w:t>
      </w:r>
    </w:p>
    <w:p w:rsidR="00AC647C" w:rsidRPr="00C53BDA" w:rsidRDefault="00AC647C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(В 4</w:t>
      </w:r>
      <w:r w:rsidR="00456856" w:rsidRPr="00C53BDA">
        <w:rPr>
          <w:rFonts w:ascii="Times New Roman" w:hAnsi="Times New Roman"/>
          <w:sz w:val="28"/>
          <w:szCs w:val="28"/>
        </w:rPr>
        <w:t xml:space="preserve"> </w:t>
      </w:r>
      <w:r w:rsidRPr="00C53BDA">
        <w:rPr>
          <w:rFonts w:ascii="Times New Roman" w:hAnsi="Times New Roman"/>
          <w:sz w:val="28"/>
          <w:szCs w:val="28"/>
        </w:rPr>
        <w:t>и</w:t>
      </w:r>
      <w:r w:rsidR="00456856" w:rsidRPr="00C53BDA">
        <w:rPr>
          <w:rFonts w:ascii="Times New Roman" w:hAnsi="Times New Roman"/>
          <w:sz w:val="28"/>
          <w:szCs w:val="28"/>
        </w:rPr>
        <w:t xml:space="preserve"> </w:t>
      </w:r>
      <w:r w:rsidRPr="00C53BDA">
        <w:rPr>
          <w:rFonts w:ascii="Times New Roman" w:hAnsi="Times New Roman"/>
          <w:sz w:val="28"/>
          <w:szCs w:val="28"/>
        </w:rPr>
        <w:t>17 предложениях</w:t>
      </w:r>
      <w:r w:rsidR="00456856" w:rsidRPr="00C53BDA">
        <w:rPr>
          <w:rFonts w:ascii="Times New Roman" w:hAnsi="Times New Roman"/>
          <w:sz w:val="28"/>
          <w:szCs w:val="28"/>
        </w:rPr>
        <w:t>: Вода в них казалась застывшей.</w:t>
      </w:r>
      <w:r w:rsidRPr="00C53BDA">
        <w:rPr>
          <w:rFonts w:ascii="Times New Roman" w:hAnsi="Times New Roman"/>
          <w:sz w:val="28"/>
          <w:szCs w:val="28"/>
        </w:rPr>
        <w:t xml:space="preserve"> </w:t>
      </w:r>
      <w:r w:rsidR="00456856" w:rsidRPr="00C53BDA">
        <w:rPr>
          <w:rFonts w:ascii="Times New Roman" w:hAnsi="Times New Roman"/>
          <w:sz w:val="28"/>
          <w:szCs w:val="28"/>
        </w:rPr>
        <w:t>Из родника рождается река, которая течет через всю нашу землю).</w:t>
      </w:r>
    </w:p>
    <w:p w:rsidR="00FA78DB" w:rsidRPr="00C53BDA" w:rsidRDefault="00FA78DB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</w:t>
      </w:r>
      <w:r w:rsidRPr="00C53BDA">
        <w:rPr>
          <w:rFonts w:ascii="Times New Roman" w:hAnsi="Times New Roman"/>
          <w:b/>
          <w:sz w:val="28"/>
          <w:szCs w:val="28"/>
        </w:rPr>
        <w:t xml:space="preserve">замена фрагмента предложения </w:t>
      </w:r>
      <w:r w:rsidR="000F7612" w:rsidRPr="00C53BDA">
        <w:rPr>
          <w:rFonts w:ascii="Times New Roman" w:hAnsi="Times New Roman"/>
          <w:b/>
          <w:sz w:val="28"/>
          <w:szCs w:val="28"/>
        </w:rPr>
        <w:t xml:space="preserve">или текста </w:t>
      </w:r>
      <w:r w:rsidRPr="00C53BDA">
        <w:rPr>
          <w:rFonts w:ascii="Times New Roman" w:hAnsi="Times New Roman"/>
          <w:b/>
          <w:sz w:val="28"/>
          <w:szCs w:val="28"/>
        </w:rPr>
        <w:t>синонимичным выражением;</w:t>
      </w:r>
    </w:p>
    <w:p w:rsidR="008C4F00" w:rsidRPr="00C53BDA" w:rsidRDefault="008C4F00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(Предложение 5: Я пригляделся. Из глубины оконца поднимается тихая струйка воды).</w:t>
      </w:r>
    </w:p>
    <w:p w:rsidR="00FA78DB" w:rsidRPr="00C53BDA" w:rsidRDefault="00FA78DB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 xml:space="preserve">- </w:t>
      </w:r>
      <w:r w:rsidR="000F7612" w:rsidRPr="00C53BDA">
        <w:rPr>
          <w:rFonts w:ascii="Times New Roman" w:hAnsi="Times New Roman"/>
          <w:b/>
          <w:sz w:val="28"/>
          <w:szCs w:val="28"/>
        </w:rPr>
        <w:t>замена сложноподчиненного предложения простым.</w:t>
      </w:r>
      <w:r w:rsidRPr="00C53BDA">
        <w:rPr>
          <w:rFonts w:ascii="Times New Roman" w:hAnsi="Times New Roman"/>
          <w:b/>
          <w:sz w:val="28"/>
          <w:szCs w:val="28"/>
        </w:rPr>
        <w:t xml:space="preserve"> </w:t>
      </w:r>
    </w:p>
    <w:p w:rsidR="00456856" w:rsidRPr="00C53BDA" w:rsidRDefault="008C4F00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</w:t>
      </w:r>
      <w:r w:rsidR="00456856" w:rsidRPr="00C53BDA">
        <w:rPr>
          <w:rFonts w:ascii="Times New Roman" w:hAnsi="Times New Roman"/>
          <w:sz w:val="28"/>
          <w:szCs w:val="28"/>
        </w:rPr>
        <w:t>(Предложение 2: С незапамятных времен здесь было болото, заросшее мхом).</w:t>
      </w:r>
    </w:p>
    <w:p w:rsidR="000F7612" w:rsidRPr="00C53BDA" w:rsidRDefault="00276007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3</w:t>
      </w:r>
      <w:r w:rsidR="000F7612" w:rsidRPr="00C53BDA">
        <w:rPr>
          <w:rFonts w:ascii="Times New Roman" w:hAnsi="Times New Roman"/>
          <w:b/>
          <w:sz w:val="28"/>
          <w:szCs w:val="28"/>
        </w:rPr>
        <w:t xml:space="preserve"> сл</w:t>
      </w:r>
      <w:r w:rsidR="00AA6E57" w:rsidRPr="00C53BDA">
        <w:rPr>
          <w:rFonts w:ascii="Times New Roman" w:hAnsi="Times New Roman"/>
          <w:b/>
          <w:sz w:val="28"/>
          <w:szCs w:val="28"/>
        </w:rPr>
        <w:t>айд</w:t>
      </w:r>
      <w:r w:rsidR="000F7612" w:rsidRPr="00C53BDA">
        <w:rPr>
          <w:rFonts w:ascii="Times New Roman" w:hAnsi="Times New Roman"/>
          <w:b/>
          <w:sz w:val="28"/>
          <w:szCs w:val="28"/>
        </w:rPr>
        <w:t xml:space="preserve">. </w:t>
      </w:r>
      <w:r w:rsidR="000F7612" w:rsidRPr="00C53BDA">
        <w:rPr>
          <w:rFonts w:ascii="Times New Roman" w:hAnsi="Times New Roman"/>
          <w:sz w:val="28"/>
          <w:szCs w:val="28"/>
          <w:u w:val="single"/>
        </w:rPr>
        <w:t>Слияние:</w:t>
      </w:r>
    </w:p>
    <w:p w:rsidR="000F7612" w:rsidRPr="00C53BDA" w:rsidRDefault="000F7612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</w:t>
      </w:r>
      <w:r w:rsidRPr="00C53BDA">
        <w:rPr>
          <w:rFonts w:ascii="Times New Roman" w:hAnsi="Times New Roman"/>
          <w:b/>
          <w:sz w:val="28"/>
          <w:szCs w:val="28"/>
        </w:rPr>
        <w:t>Слияние нескольких предложений в одно.</w:t>
      </w:r>
    </w:p>
    <w:p w:rsidR="00FD6146" w:rsidRPr="00C53BDA" w:rsidRDefault="00FD6146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4 сл</w:t>
      </w:r>
      <w:r w:rsidR="00AA6E57" w:rsidRPr="00C53BDA">
        <w:rPr>
          <w:rFonts w:ascii="Times New Roman" w:hAnsi="Times New Roman"/>
          <w:sz w:val="28"/>
          <w:szCs w:val="28"/>
        </w:rPr>
        <w:t>айд</w:t>
      </w:r>
      <w:r w:rsidRPr="00C53BDA">
        <w:rPr>
          <w:rFonts w:ascii="Times New Roman" w:hAnsi="Times New Roman"/>
          <w:sz w:val="28"/>
          <w:szCs w:val="28"/>
          <w:u w:val="single"/>
        </w:rPr>
        <w:t>. Исключения:</w:t>
      </w:r>
    </w:p>
    <w:p w:rsidR="00290AA1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</w:t>
      </w:r>
      <w:r w:rsidRPr="00C53BDA">
        <w:rPr>
          <w:rFonts w:ascii="Times New Roman" w:hAnsi="Times New Roman"/>
          <w:b/>
          <w:sz w:val="28"/>
          <w:szCs w:val="28"/>
        </w:rPr>
        <w:t>исключение повторов;</w:t>
      </w:r>
    </w:p>
    <w:p w:rsidR="009325DD" w:rsidRPr="00C53BDA" w:rsidRDefault="009325DD" w:rsidP="00EB5E9A">
      <w:pPr>
        <w:pStyle w:val="a4"/>
        <w:rPr>
          <w:rFonts w:ascii="Times New Roman" w:hAnsi="Times New Roman"/>
          <w:b/>
          <w:sz w:val="28"/>
          <w:szCs w:val="28"/>
        </w:rPr>
      </w:pPr>
      <w:r w:rsidRPr="00C53BDA">
        <w:rPr>
          <w:rFonts w:ascii="Times New Roman" w:hAnsi="Times New Roman"/>
          <w:b/>
          <w:sz w:val="28"/>
          <w:szCs w:val="28"/>
        </w:rPr>
        <w:t>- исключение одного или нескольких синонимов;</w:t>
      </w:r>
    </w:p>
    <w:p w:rsidR="009325DD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</w:t>
      </w:r>
      <w:r w:rsidRPr="00C53BDA">
        <w:rPr>
          <w:rFonts w:ascii="Times New Roman" w:hAnsi="Times New Roman"/>
          <w:b/>
          <w:sz w:val="28"/>
          <w:szCs w:val="28"/>
        </w:rPr>
        <w:t>исключение фрагмента предложения.</w:t>
      </w:r>
      <w:r w:rsidR="00033E3E" w:rsidRPr="00C53BDA">
        <w:rPr>
          <w:rFonts w:ascii="Times New Roman" w:hAnsi="Times New Roman"/>
          <w:sz w:val="28"/>
          <w:szCs w:val="28"/>
        </w:rPr>
        <w:t xml:space="preserve"> (В 5, 14 предложениях).</w:t>
      </w:r>
    </w:p>
    <w:p w:rsidR="009325DD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5 сл</w:t>
      </w:r>
      <w:r w:rsidR="00AA6E57" w:rsidRPr="00C53BDA">
        <w:rPr>
          <w:rFonts w:ascii="Times New Roman" w:hAnsi="Times New Roman"/>
          <w:sz w:val="28"/>
          <w:szCs w:val="28"/>
        </w:rPr>
        <w:t>айд</w:t>
      </w:r>
      <w:r w:rsidRPr="00C53BDA">
        <w:rPr>
          <w:rFonts w:ascii="Times New Roman" w:hAnsi="Times New Roman"/>
          <w:sz w:val="28"/>
          <w:szCs w:val="28"/>
        </w:rPr>
        <w:t xml:space="preserve">. </w:t>
      </w:r>
      <w:r w:rsidRPr="00C53BDA">
        <w:rPr>
          <w:rFonts w:ascii="Times New Roman" w:hAnsi="Times New Roman"/>
          <w:sz w:val="28"/>
          <w:szCs w:val="28"/>
          <w:u w:val="single"/>
        </w:rPr>
        <w:t>При сжатии любого текста</w:t>
      </w:r>
    </w:p>
    <w:p w:rsidR="00290AA1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опускаются диалоги, пространные описания природы, описания чувств, </w:t>
      </w:r>
    </w:p>
    <w:p w:rsidR="009325DD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  настроений;</w:t>
      </w:r>
    </w:p>
    <w:p w:rsidR="009325DD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- сохраняются ключевые слова и обороты речи, наиболее характерные </w:t>
      </w:r>
    </w:p>
    <w:p w:rsidR="009325DD" w:rsidRPr="00C53BDA" w:rsidRDefault="009325D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  изобразительно-выразительные средства, при помощи которых                </w:t>
      </w:r>
      <w:r w:rsidRPr="00C53BDA">
        <w:rPr>
          <w:rFonts w:ascii="Times New Roman" w:hAnsi="Times New Roman"/>
          <w:sz w:val="28"/>
          <w:szCs w:val="28"/>
        </w:rPr>
        <w:tab/>
        <w:t xml:space="preserve"> </w:t>
      </w:r>
      <w:r w:rsidRPr="00C53BDA">
        <w:rPr>
          <w:rFonts w:ascii="Times New Roman" w:hAnsi="Times New Roman"/>
          <w:sz w:val="28"/>
          <w:szCs w:val="28"/>
        </w:rPr>
        <w:tab/>
        <w:t>передается колорит исходного текста.</w:t>
      </w:r>
    </w:p>
    <w:p w:rsidR="00576CA3" w:rsidRPr="00C53BDA" w:rsidRDefault="00576CA3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Опираясь на план, который способствует последовательности изложения, и ключевые слова и словосочетания, помогающие вспомнить содержание, учащиеся приступают к созданию чернового варианта изложения. Еще раз обращается </w:t>
      </w:r>
      <w:r w:rsidR="007D0C11" w:rsidRPr="00C53BDA">
        <w:rPr>
          <w:rFonts w:ascii="Times New Roman" w:hAnsi="Times New Roman"/>
          <w:sz w:val="28"/>
          <w:szCs w:val="28"/>
        </w:rPr>
        <w:t xml:space="preserve">их </w:t>
      </w:r>
      <w:r w:rsidRPr="00C53BDA">
        <w:rPr>
          <w:rFonts w:ascii="Times New Roman" w:hAnsi="Times New Roman"/>
          <w:sz w:val="28"/>
          <w:szCs w:val="28"/>
        </w:rPr>
        <w:t>внимание на то, что в созданном ими тексте должна быть передана основная мысль исходного текста, отражены все микротемы.</w:t>
      </w:r>
    </w:p>
    <w:p w:rsidR="00D3350D" w:rsidRPr="00C53BDA" w:rsidRDefault="00D3350D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Почему сегодня надо уделять внимание читательской грамотности, проблеме чтения? В век кино и телевидения происходит подмена общения с книгой просмотром видеофильмов и компьютерной продукции. В приобщении ребенка к печатному слову много зависит от взрослого, в том числе от педагога. Помощь учителя в развитии у школьника желания, умения и устойчивой привычки читать книги чрезвычайно важно для его будущей жизни, способствует его социализации, развивает эруд</w:t>
      </w:r>
      <w:r w:rsidR="00F61DD3" w:rsidRPr="00C53BDA">
        <w:rPr>
          <w:rFonts w:ascii="Times New Roman" w:hAnsi="Times New Roman"/>
          <w:sz w:val="28"/>
          <w:szCs w:val="28"/>
        </w:rPr>
        <w:t>ицию и общую культуру. При этом</w:t>
      </w:r>
      <w:r w:rsidRPr="00C53BDA">
        <w:rPr>
          <w:rFonts w:ascii="Times New Roman" w:hAnsi="Times New Roman"/>
          <w:sz w:val="28"/>
          <w:szCs w:val="28"/>
        </w:rPr>
        <w:t xml:space="preserve"> книга становится тем реальным инструментом, который помогает учащимся задуматься о себе, осознать свои сильные и слабые стороны, свои запросы, потребности, стремления. </w:t>
      </w:r>
    </w:p>
    <w:p w:rsidR="00F61DD3" w:rsidRPr="00C53BDA" w:rsidRDefault="00F61DD3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>Россия, самая читающая в недавнем прошлом страна в мире, сегодня  практически утратила интерес к чтению как к базовому компоненту образования и развития культуры, к этому средству освоения и поддержания духовных и мировоззренческих ценностей общества.  35% населения  - никогда (!) не читают, 43% - от случая к случаю,  лишь 22% россиян читают каждый день. Если же и читают, то чаще всего массовую литературу или дешевые журналы, так как у населения деформировано представление о качественном тексте и правильном языке. К сожалению, читательская грамотность из разряда базовых перешла в разряд «элитарных» умений, которыми в совершенстве владеют лишь 3% россиян.</w:t>
      </w:r>
    </w:p>
    <w:p w:rsidR="00F61DD3" w:rsidRPr="00C53BDA" w:rsidRDefault="00F61DD3" w:rsidP="00EB5E9A">
      <w:pPr>
        <w:pStyle w:val="a4"/>
        <w:rPr>
          <w:rFonts w:ascii="Times New Roman" w:hAnsi="Times New Roman"/>
          <w:sz w:val="28"/>
          <w:szCs w:val="28"/>
        </w:rPr>
      </w:pPr>
      <w:r w:rsidRPr="00C53BDA">
        <w:rPr>
          <w:rFonts w:ascii="Times New Roman" w:hAnsi="Times New Roman"/>
          <w:sz w:val="28"/>
          <w:szCs w:val="28"/>
        </w:rPr>
        <w:t xml:space="preserve">Оценивая сегодняшнее состояние чтения, эксперты, ученые констатируют, что «современная ситуация в России может характеризоваться </w:t>
      </w:r>
      <w:r w:rsidRPr="00C53BDA">
        <w:rPr>
          <w:rFonts w:ascii="Times New Roman" w:hAnsi="Times New Roman"/>
          <w:b/>
          <w:sz w:val="28"/>
          <w:szCs w:val="28"/>
        </w:rPr>
        <w:t>как системный кризис читательской культуры</w:t>
      </w:r>
      <w:r w:rsidRPr="00C53BDA">
        <w:rPr>
          <w:rFonts w:ascii="Times New Roman" w:hAnsi="Times New Roman"/>
          <w:sz w:val="28"/>
          <w:szCs w:val="28"/>
        </w:rPr>
        <w:t>. Россия подошла к критическому пределу пренебрежения чтением».</w:t>
      </w: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C53BD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28"/>
          <w:szCs w:val="28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32"/>
          <w:szCs w:val="32"/>
        </w:rPr>
      </w:pPr>
    </w:p>
    <w:p w:rsidR="003E3CDF" w:rsidRPr="00EB5E9A" w:rsidRDefault="003E3CDF" w:rsidP="00EB5E9A">
      <w:pPr>
        <w:pStyle w:val="a4"/>
        <w:rPr>
          <w:rFonts w:ascii="Times New Roman" w:hAnsi="Times New Roman"/>
          <w:sz w:val="32"/>
          <w:szCs w:val="32"/>
        </w:rPr>
      </w:pPr>
      <w:r w:rsidRPr="00EB5E9A">
        <w:rPr>
          <w:rFonts w:ascii="Times New Roman" w:hAnsi="Times New Roman"/>
          <w:sz w:val="32"/>
          <w:szCs w:val="32"/>
        </w:rPr>
        <w:t>Выступление на районном методическом объединении</w:t>
      </w:r>
    </w:p>
    <w:p w:rsidR="003E3CDF" w:rsidRPr="00EB5E9A" w:rsidRDefault="003E3CDF" w:rsidP="00EB5E9A">
      <w:pPr>
        <w:pStyle w:val="a4"/>
        <w:rPr>
          <w:rFonts w:ascii="Times New Roman" w:hAnsi="Times New Roman"/>
          <w:sz w:val="32"/>
          <w:szCs w:val="32"/>
        </w:rPr>
      </w:pPr>
      <w:r w:rsidRPr="00EB5E9A">
        <w:rPr>
          <w:rFonts w:ascii="Times New Roman" w:hAnsi="Times New Roman"/>
          <w:sz w:val="32"/>
          <w:szCs w:val="32"/>
        </w:rPr>
        <w:t>учителей русского языка и литературы</w:t>
      </w:r>
    </w:p>
    <w:p w:rsidR="003E3CDF" w:rsidRPr="00EB5E9A" w:rsidRDefault="003E3CDF" w:rsidP="00EB5E9A">
      <w:pPr>
        <w:pStyle w:val="a4"/>
        <w:rPr>
          <w:rFonts w:ascii="Times New Roman" w:hAnsi="Times New Roman"/>
          <w:b/>
          <w:sz w:val="32"/>
          <w:szCs w:val="32"/>
        </w:rPr>
      </w:pPr>
      <w:r w:rsidRPr="00EB5E9A">
        <w:rPr>
          <w:rFonts w:ascii="Times New Roman" w:hAnsi="Times New Roman"/>
          <w:sz w:val="32"/>
          <w:szCs w:val="32"/>
        </w:rPr>
        <w:t xml:space="preserve">на тему </w:t>
      </w:r>
      <w:r w:rsidRPr="00EB5E9A">
        <w:rPr>
          <w:rFonts w:ascii="Times New Roman" w:hAnsi="Times New Roman"/>
          <w:b/>
          <w:sz w:val="32"/>
          <w:szCs w:val="32"/>
        </w:rPr>
        <w:t>«Развитие читательской грамотности учащихся</w:t>
      </w:r>
    </w:p>
    <w:p w:rsidR="003E3CDF" w:rsidRPr="00EB5E9A" w:rsidRDefault="003E3CDF" w:rsidP="00EB5E9A">
      <w:pPr>
        <w:pStyle w:val="a4"/>
        <w:rPr>
          <w:rFonts w:ascii="Times New Roman" w:hAnsi="Times New Roman"/>
          <w:b/>
          <w:sz w:val="32"/>
          <w:szCs w:val="32"/>
        </w:rPr>
      </w:pPr>
      <w:r w:rsidRPr="00EB5E9A">
        <w:rPr>
          <w:rFonts w:ascii="Times New Roman" w:hAnsi="Times New Roman"/>
          <w:b/>
          <w:sz w:val="32"/>
          <w:szCs w:val="32"/>
        </w:rPr>
        <w:t>на уроках русского языка и литературы</w:t>
      </w:r>
    </w:p>
    <w:p w:rsidR="003E3CDF" w:rsidRPr="00EB5E9A" w:rsidRDefault="003E3CDF" w:rsidP="00EB5E9A">
      <w:pPr>
        <w:pStyle w:val="a4"/>
        <w:rPr>
          <w:rFonts w:ascii="Times New Roman" w:hAnsi="Times New Roman"/>
          <w:b/>
          <w:sz w:val="28"/>
          <w:szCs w:val="28"/>
          <w:u w:val="single"/>
        </w:rPr>
      </w:pPr>
      <w:r w:rsidRPr="00EB5E9A">
        <w:rPr>
          <w:rFonts w:ascii="Times New Roman" w:hAnsi="Times New Roman"/>
          <w:b/>
          <w:sz w:val="32"/>
          <w:szCs w:val="32"/>
        </w:rPr>
        <w:t>при подготовке к ЕГЭ и ГИА»</w:t>
      </w:r>
    </w:p>
    <w:p w:rsidR="00D3350D" w:rsidRDefault="00D3350D" w:rsidP="00EB5E9A">
      <w:pPr>
        <w:pStyle w:val="a4"/>
        <w:rPr>
          <w:rFonts w:ascii="Arial" w:hAnsi="Arial" w:cs="Arial"/>
          <w:sz w:val="28"/>
          <w:szCs w:val="28"/>
        </w:rPr>
      </w:pPr>
    </w:p>
    <w:p w:rsidR="00EB5E9A" w:rsidRDefault="00EB5E9A" w:rsidP="00EB5E9A">
      <w:pPr>
        <w:pStyle w:val="a4"/>
        <w:rPr>
          <w:rFonts w:ascii="Arial" w:hAnsi="Arial" w:cs="Arial"/>
          <w:sz w:val="28"/>
          <w:szCs w:val="28"/>
        </w:rPr>
      </w:pPr>
    </w:p>
    <w:p w:rsidR="00EB5E9A" w:rsidRDefault="00EB5E9A" w:rsidP="00EB5E9A">
      <w:pPr>
        <w:pStyle w:val="a4"/>
        <w:rPr>
          <w:rFonts w:ascii="Arial" w:hAnsi="Arial" w:cs="Arial"/>
          <w:sz w:val="28"/>
          <w:szCs w:val="28"/>
        </w:rPr>
      </w:pPr>
    </w:p>
    <w:p w:rsidR="00EB5E9A" w:rsidRPr="00EB5E9A" w:rsidRDefault="00EB5E9A" w:rsidP="00EB5E9A">
      <w:pPr>
        <w:pStyle w:val="a4"/>
        <w:rPr>
          <w:rFonts w:ascii="Arial" w:hAnsi="Arial" w:cs="Arial"/>
          <w:sz w:val="28"/>
          <w:szCs w:val="28"/>
        </w:rPr>
      </w:pPr>
    </w:p>
    <w:p w:rsidR="00EB5E9A" w:rsidRDefault="00EB5E9A" w:rsidP="00EB5E9A">
      <w:pPr>
        <w:pStyle w:val="a4"/>
        <w:ind w:firstLine="0"/>
        <w:jc w:val="left"/>
        <w:rPr>
          <w:rFonts w:ascii="Arial" w:hAnsi="Arial" w:cs="Arial"/>
          <w:sz w:val="28"/>
          <w:szCs w:val="28"/>
        </w:rPr>
      </w:pPr>
    </w:p>
    <w:p w:rsidR="00290AA1" w:rsidRPr="00EB5E9A" w:rsidRDefault="00EB5E9A" w:rsidP="00EB5E9A">
      <w:pPr>
        <w:pStyle w:val="a4"/>
        <w:ind w:firstLine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8C0B74" w:rsidRPr="00EB5E9A">
        <w:rPr>
          <w:rFonts w:ascii="Times New Roman" w:hAnsi="Times New Roman"/>
          <w:sz w:val="28"/>
          <w:szCs w:val="28"/>
        </w:rPr>
        <w:t>Подготовила</w:t>
      </w:r>
      <w:r>
        <w:rPr>
          <w:rFonts w:ascii="Times New Roman" w:hAnsi="Times New Roman"/>
          <w:sz w:val="28"/>
          <w:szCs w:val="28"/>
        </w:rPr>
        <w:t xml:space="preserve"> </w:t>
      </w:r>
      <w:r w:rsidR="008C0B74" w:rsidRPr="00EB5E9A">
        <w:rPr>
          <w:rFonts w:ascii="Times New Roman" w:hAnsi="Times New Roman"/>
          <w:sz w:val="28"/>
          <w:szCs w:val="28"/>
        </w:rPr>
        <w:t>учитель русского языка и литературы</w:t>
      </w:r>
    </w:p>
    <w:p w:rsidR="008C0B74" w:rsidRPr="00EB5E9A" w:rsidRDefault="00EB5E9A" w:rsidP="00EB5E9A">
      <w:pPr>
        <w:pStyle w:val="a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="008C0B74" w:rsidRPr="00EB5E9A">
        <w:rPr>
          <w:rFonts w:ascii="Times New Roman" w:hAnsi="Times New Roman"/>
          <w:sz w:val="28"/>
          <w:szCs w:val="28"/>
        </w:rPr>
        <w:t>Луначарской СОШ №8</w:t>
      </w:r>
    </w:p>
    <w:p w:rsidR="008C0B74" w:rsidRPr="00EB5E9A" w:rsidRDefault="00EB5E9A" w:rsidP="00EB5E9A">
      <w:pPr>
        <w:pStyle w:val="a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="008C0B74" w:rsidRPr="00EB5E9A">
        <w:rPr>
          <w:rFonts w:ascii="Times New Roman" w:hAnsi="Times New Roman"/>
          <w:sz w:val="28"/>
          <w:szCs w:val="28"/>
        </w:rPr>
        <w:t>Шаповалова М.А.</w:t>
      </w:r>
    </w:p>
    <w:p w:rsidR="00276007" w:rsidRDefault="00276007" w:rsidP="00EB5E9A">
      <w:pPr>
        <w:ind w:firstLine="4536"/>
        <w:jc w:val="left"/>
        <w:rPr>
          <w:rFonts w:ascii="Arial" w:hAnsi="Arial" w:cs="Arial"/>
          <w:sz w:val="24"/>
          <w:szCs w:val="24"/>
        </w:rPr>
      </w:pPr>
    </w:p>
    <w:p w:rsidR="00276007" w:rsidRDefault="00276007" w:rsidP="00EB5E9A">
      <w:pPr>
        <w:ind w:firstLine="4536"/>
        <w:jc w:val="left"/>
        <w:rPr>
          <w:rFonts w:ascii="Arial" w:hAnsi="Arial" w:cs="Arial"/>
          <w:sz w:val="24"/>
          <w:szCs w:val="24"/>
        </w:rPr>
      </w:pPr>
    </w:p>
    <w:p w:rsidR="00276007" w:rsidRDefault="00276007" w:rsidP="00C02530">
      <w:pPr>
        <w:ind w:firstLine="708"/>
        <w:rPr>
          <w:rFonts w:ascii="Arial" w:hAnsi="Arial" w:cs="Arial"/>
          <w:sz w:val="24"/>
          <w:szCs w:val="24"/>
        </w:rPr>
      </w:pPr>
    </w:p>
    <w:p w:rsidR="00276007" w:rsidRDefault="00276007" w:rsidP="00C02530">
      <w:pPr>
        <w:ind w:firstLine="708"/>
        <w:rPr>
          <w:rFonts w:ascii="Arial" w:hAnsi="Arial" w:cs="Arial"/>
          <w:sz w:val="24"/>
          <w:szCs w:val="24"/>
        </w:rPr>
      </w:pPr>
    </w:p>
    <w:p w:rsidR="00276007" w:rsidRDefault="00276007" w:rsidP="00C02530">
      <w:pPr>
        <w:ind w:firstLine="708"/>
        <w:rPr>
          <w:rFonts w:ascii="Arial" w:hAnsi="Arial" w:cs="Arial"/>
          <w:sz w:val="24"/>
          <w:szCs w:val="24"/>
        </w:rPr>
      </w:pPr>
    </w:p>
    <w:p w:rsidR="00C02530" w:rsidRPr="00931F7A" w:rsidRDefault="00931F7A" w:rsidP="00C02530">
      <w:pPr>
        <w:ind w:left="-540" w:firstLine="1248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31F7A" w:rsidRDefault="00931F7A" w:rsidP="00C02530">
      <w:pPr>
        <w:ind w:left="-540" w:firstLine="1248"/>
        <w:rPr>
          <w:sz w:val="28"/>
          <w:szCs w:val="28"/>
          <w:u w:val="single"/>
        </w:rPr>
      </w:pPr>
    </w:p>
    <w:p w:rsidR="00931F7A" w:rsidRDefault="00931F7A" w:rsidP="00C02530">
      <w:pPr>
        <w:ind w:left="-540" w:firstLine="1248"/>
        <w:rPr>
          <w:sz w:val="28"/>
          <w:szCs w:val="28"/>
          <w:u w:val="single"/>
        </w:rPr>
      </w:pPr>
    </w:p>
    <w:p w:rsidR="00931F7A" w:rsidRDefault="00931F7A" w:rsidP="00C02530">
      <w:pPr>
        <w:ind w:left="-540" w:firstLine="1248"/>
        <w:rPr>
          <w:sz w:val="28"/>
          <w:szCs w:val="28"/>
          <w:u w:val="single"/>
        </w:rPr>
      </w:pPr>
    </w:p>
    <w:sectPr w:rsidR="00931F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200A"/>
    <w:rsid w:val="000050EF"/>
    <w:rsid w:val="00016B2D"/>
    <w:rsid w:val="00020DEA"/>
    <w:rsid w:val="00033E3E"/>
    <w:rsid w:val="000578E0"/>
    <w:rsid w:val="0006514A"/>
    <w:rsid w:val="00072F36"/>
    <w:rsid w:val="000734D7"/>
    <w:rsid w:val="000F7612"/>
    <w:rsid w:val="00141456"/>
    <w:rsid w:val="001860F7"/>
    <w:rsid w:val="001C0A82"/>
    <w:rsid w:val="001D218D"/>
    <w:rsid w:val="001D3300"/>
    <w:rsid w:val="001E4280"/>
    <w:rsid w:val="00256C3D"/>
    <w:rsid w:val="00256E43"/>
    <w:rsid w:val="00266BE4"/>
    <w:rsid w:val="00276007"/>
    <w:rsid w:val="00290AA1"/>
    <w:rsid w:val="002D3B6E"/>
    <w:rsid w:val="0030526A"/>
    <w:rsid w:val="003D5DDA"/>
    <w:rsid w:val="003E3CDF"/>
    <w:rsid w:val="00446E8D"/>
    <w:rsid w:val="00456856"/>
    <w:rsid w:val="004934B2"/>
    <w:rsid w:val="004B7EF3"/>
    <w:rsid w:val="004D76AE"/>
    <w:rsid w:val="004F47EF"/>
    <w:rsid w:val="00503524"/>
    <w:rsid w:val="00511CEC"/>
    <w:rsid w:val="00570262"/>
    <w:rsid w:val="00576CA3"/>
    <w:rsid w:val="005A0136"/>
    <w:rsid w:val="00623D67"/>
    <w:rsid w:val="00646558"/>
    <w:rsid w:val="006A2C86"/>
    <w:rsid w:val="00717191"/>
    <w:rsid w:val="00724672"/>
    <w:rsid w:val="00736826"/>
    <w:rsid w:val="007A65DF"/>
    <w:rsid w:val="007C6242"/>
    <w:rsid w:val="007D0C11"/>
    <w:rsid w:val="007E0B8E"/>
    <w:rsid w:val="007F6191"/>
    <w:rsid w:val="00802460"/>
    <w:rsid w:val="00822815"/>
    <w:rsid w:val="00831424"/>
    <w:rsid w:val="0084531F"/>
    <w:rsid w:val="00852744"/>
    <w:rsid w:val="0089200A"/>
    <w:rsid w:val="008C0B74"/>
    <w:rsid w:val="008C1F00"/>
    <w:rsid w:val="008C4C5A"/>
    <w:rsid w:val="008C4F00"/>
    <w:rsid w:val="008D6929"/>
    <w:rsid w:val="00900A24"/>
    <w:rsid w:val="00913FBE"/>
    <w:rsid w:val="00931F7A"/>
    <w:rsid w:val="009325DD"/>
    <w:rsid w:val="00943029"/>
    <w:rsid w:val="00943B2C"/>
    <w:rsid w:val="00950ECF"/>
    <w:rsid w:val="009B4B71"/>
    <w:rsid w:val="009B6063"/>
    <w:rsid w:val="009B7CA1"/>
    <w:rsid w:val="009D38E1"/>
    <w:rsid w:val="009F2586"/>
    <w:rsid w:val="00A0428F"/>
    <w:rsid w:val="00A06CCF"/>
    <w:rsid w:val="00A11848"/>
    <w:rsid w:val="00A1312E"/>
    <w:rsid w:val="00A50E18"/>
    <w:rsid w:val="00AA6E57"/>
    <w:rsid w:val="00AB19E0"/>
    <w:rsid w:val="00AC647C"/>
    <w:rsid w:val="00AF5B14"/>
    <w:rsid w:val="00B24422"/>
    <w:rsid w:val="00B26D28"/>
    <w:rsid w:val="00B66E88"/>
    <w:rsid w:val="00BE2027"/>
    <w:rsid w:val="00C01199"/>
    <w:rsid w:val="00C02530"/>
    <w:rsid w:val="00C3060B"/>
    <w:rsid w:val="00C323A0"/>
    <w:rsid w:val="00C325B9"/>
    <w:rsid w:val="00C4594A"/>
    <w:rsid w:val="00C53BDA"/>
    <w:rsid w:val="00CD44D6"/>
    <w:rsid w:val="00CE2F46"/>
    <w:rsid w:val="00D3350D"/>
    <w:rsid w:val="00D65FC9"/>
    <w:rsid w:val="00D67BF4"/>
    <w:rsid w:val="00D95A95"/>
    <w:rsid w:val="00DD0B2E"/>
    <w:rsid w:val="00E12798"/>
    <w:rsid w:val="00E32CED"/>
    <w:rsid w:val="00E41E20"/>
    <w:rsid w:val="00E82F0F"/>
    <w:rsid w:val="00EB5E9A"/>
    <w:rsid w:val="00ED76DF"/>
    <w:rsid w:val="00EF076D"/>
    <w:rsid w:val="00EF7046"/>
    <w:rsid w:val="00F40D6E"/>
    <w:rsid w:val="00F61DD3"/>
    <w:rsid w:val="00FA78DB"/>
    <w:rsid w:val="00FC29C1"/>
    <w:rsid w:val="00FD6146"/>
    <w:rsid w:val="00FF7F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7FCB"/>
    <w:pPr>
      <w:spacing w:after="200" w:line="276" w:lineRule="auto"/>
      <w:ind w:firstLine="624"/>
      <w:jc w:val="both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C02530"/>
    <w:pPr>
      <w:keepNext/>
      <w:keepLines/>
      <w:spacing w:before="200" w:after="0"/>
      <w:ind w:firstLine="0"/>
      <w:jc w:val="left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Default">
    <w:name w:val="Default"/>
    <w:rsid w:val="00950ECF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20">
    <w:name w:val="Заголовок 2 Знак"/>
    <w:link w:val="2"/>
    <w:semiHidden/>
    <w:locked/>
    <w:rsid w:val="00C02530"/>
    <w:rPr>
      <w:rFonts w:ascii="Cambria" w:hAnsi="Cambria"/>
      <w:b/>
      <w:bCs/>
      <w:color w:val="4F81BD"/>
      <w:sz w:val="26"/>
      <w:szCs w:val="26"/>
      <w:lang w:val="ru-RU" w:eastAsia="ru-RU" w:bidi="ar-SA"/>
    </w:rPr>
  </w:style>
  <w:style w:type="paragraph" w:styleId="a3">
    <w:name w:val="Normal (Web)"/>
    <w:basedOn w:val="a"/>
    <w:semiHidden/>
    <w:rsid w:val="00C02530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EB5E9A"/>
    <w:pPr>
      <w:ind w:firstLine="624"/>
      <w:jc w:val="both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2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3758</Words>
  <Characters>21424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Демонстрационная версия</cp:lastModifiedBy>
  <cp:revision>2</cp:revision>
  <cp:lastPrinted>2013-02-14T09:30:00Z</cp:lastPrinted>
  <dcterms:created xsi:type="dcterms:W3CDTF">2016-11-25T15:36:00Z</dcterms:created>
  <dcterms:modified xsi:type="dcterms:W3CDTF">2016-11-25T15:36:00Z</dcterms:modified>
</cp:coreProperties>
</file>