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1A4" w:rsidRDefault="00DF61A4" w:rsidP="00DF61A4">
      <w:pPr>
        <w:pStyle w:val="af3"/>
        <w:shd w:val="clear" w:color="auto" w:fill="FFFFFF"/>
        <w:spacing w:after="0" w:afterAutospacing="0" w:line="305" w:lineRule="atLeast"/>
        <w:rPr>
          <w:rStyle w:val="a7"/>
          <w:rFonts w:eastAsiaTheme="majorEastAsia"/>
          <w:sz w:val="28"/>
          <w:szCs w:val="28"/>
        </w:rPr>
      </w:pPr>
      <w:r>
        <w:rPr>
          <w:rStyle w:val="a7"/>
          <w:rFonts w:eastAsiaTheme="majorEastAsia"/>
          <w:sz w:val="28"/>
          <w:szCs w:val="28"/>
        </w:rPr>
        <w:t xml:space="preserve">Тест   </w:t>
      </w:r>
      <w:proofErr w:type="spellStart"/>
      <w:r>
        <w:rPr>
          <w:rStyle w:val="a7"/>
          <w:rFonts w:eastAsiaTheme="majorEastAsia"/>
          <w:sz w:val="28"/>
          <w:szCs w:val="28"/>
        </w:rPr>
        <w:t>учени</w:t>
      </w:r>
      <w:proofErr w:type="spellEnd"/>
      <w:r>
        <w:rPr>
          <w:rStyle w:val="a7"/>
          <w:rFonts w:eastAsiaTheme="majorEastAsia"/>
          <w:sz w:val="28"/>
          <w:szCs w:val="28"/>
        </w:rPr>
        <w:t xml:space="preserve">___  3 класса  </w:t>
      </w:r>
    </w:p>
    <w:p w:rsidR="00DF61A4" w:rsidRPr="00DF61A4" w:rsidRDefault="00DF61A4" w:rsidP="00DF61A4">
      <w:pPr>
        <w:pStyle w:val="af3"/>
        <w:shd w:val="clear" w:color="auto" w:fill="FFFFFF"/>
        <w:spacing w:after="0" w:afterAutospacing="0" w:line="305" w:lineRule="atLeast"/>
        <w:rPr>
          <w:rFonts w:eastAsiaTheme="majorEastAsia"/>
          <w:b/>
          <w:bCs/>
          <w:sz w:val="28"/>
          <w:szCs w:val="28"/>
        </w:rPr>
      </w:pPr>
      <w:r>
        <w:rPr>
          <w:rStyle w:val="a7"/>
          <w:rFonts w:eastAsiaTheme="majorEastAsia"/>
          <w:sz w:val="28"/>
          <w:szCs w:val="28"/>
        </w:rPr>
        <w:t xml:space="preserve">___________________  __________________ . </w:t>
      </w:r>
    </w:p>
    <w:p w:rsidR="00DF61A4" w:rsidRDefault="00DF61A4" w:rsidP="00DF61A4">
      <w:pPr>
        <w:pStyle w:val="af3"/>
        <w:shd w:val="clear" w:color="auto" w:fill="FFFFFF"/>
        <w:spacing w:line="305" w:lineRule="atLeast"/>
        <w:rPr>
          <w:rStyle w:val="a7"/>
          <w:rFonts w:eastAsiaTheme="majorEastAsia"/>
          <w:sz w:val="28"/>
          <w:szCs w:val="28"/>
        </w:rPr>
      </w:pPr>
      <w:r w:rsidRPr="00720E31">
        <w:rPr>
          <w:rStyle w:val="a7"/>
          <w:rFonts w:eastAsiaTheme="majorEastAsia"/>
          <w:sz w:val="28"/>
          <w:szCs w:val="28"/>
        </w:rPr>
        <w:t>ВАРИАНТ 1</w:t>
      </w:r>
      <w:r>
        <w:rPr>
          <w:rStyle w:val="a7"/>
          <w:rFonts w:eastAsiaTheme="majorEastAsia"/>
          <w:sz w:val="28"/>
          <w:szCs w:val="28"/>
        </w:rPr>
        <w:t xml:space="preserve">     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rStyle w:val="a7"/>
          <w:rFonts w:eastAsiaTheme="majorEastAsia"/>
          <w:sz w:val="28"/>
          <w:szCs w:val="28"/>
        </w:rPr>
        <w:t>1. Обведи нужную букву</w:t>
      </w:r>
      <w:r w:rsidRPr="00720E31">
        <w:rPr>
          <w:sz w:val="28"/>
          <w:szCs w:val="28"/>
        </w:rPr>
        <w:t>.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Лёд и снег – эта вода…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а) в твердом состоянии;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б) в жидком состоянии;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в) в газообразном состоянии.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rStyle w:val="a7"/>
          <w:rFonts w:eastAsiaTheme="majorEastAsia"/>
          <w:sz w:val="28"/>
          <w:szCs w:val="28"/>
        </w:rPr>
        <w:t>2. Обведи нужную букву.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Вода превращается в лёд при температуре: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а) выше 0</w:t>
      </w:r>
      <w:r w:rsidRPr="00720E31">
        <w:rPr>
          <w:rStyle w:val="apple-converted-space"/>
          <w:rFonts w:eastAsiaTheme="majorEastAsia"/>
          <w:sz w:val="28"/>
          <w:szCs w:val="28"/>
        </w:rPr>
        <w:t> </w:t>
      </w:r>
      <w:r w:rsidRPr="00720E31">
        <w:rPr>
          <w:sz w:val="28"/>
          <w:szCs w:val="28"/>
          <w:vertAlign w:val="superscript"/>
        </w:rPr>
        <w:t>0</w:t>
      </w:r>
      <w:proofErr w:type="gramStart"/>
      <w:r w:rsidRPr="00720E31">
        <w:rPr>
          <w:rStyle w:val="apple-converted-space"/>
          <w:rFonts w:eastAsiaTheme="majorEastAsia"/>
          <w:sz w:val="28"/>
          <w:szCs w:val="28"/>
          <w:vertAlign w:val="superscript"/>
        </w:rPr>
        <w:t> </w:t>
      </w:r>
      <w:r w:rsidRPr="00720E31">
        <w:rPr>
          <w:sz w:val="28"/>
          <w:szCs w:val="28"/>
        </w:rPr>
        <w:t>С</w:t>
      </w:r>
      <w:proofErr w:type="gramEnd"/>
      <w:r w:rsidRPr="00720E31">
        <w:rPr>
          <w:sz w:val="28"/>
          <w:szCs w:val="28"/>
        </w:rPr>
        <w:t>;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>
        <w:rPr>
          <w:sz w:val="28"/>
          <w:szCs w:val="28"/>
        </w:rPr>
        <w:t>б</w:t>
      </w:r>
      <w:r w:rsidRPr="00720E31">
        <w:rPr>
          <w:sz w:val="28"/>
          <w:szCs w:val="28"/>
        </w:rPr>
        <w:t>) ниже 0</w:t>
      </w:r>
      <w:r w:rsidRPr="00720E31">
        <w:rPr>
          <w:rStyle w:val="apple-converted-space"/>
          <w:rFonts w:eastAsiaTheme="majorEastAsia"/>
          <w:sz w:val="28"/>
          <w:szCs w:val="28"/>
        </w:rPr>
        <w:t> </w:t>
      </w:r>
      <w:r w:rsidRPr="00720E31">
        <w:rPr>
          <w:sz w:val="28"/>
          <w:szCs w:val="28"/>
          <w:vertAlign w:val="superscript"/>
        </w:rPr>
        <w:t>0</w:t>
      </w:r>
      <w:r w:rsidRPr="00720E31">
        <w:rPr>
          <w:rStyle w:val="apple-converted-space"/>
          <w:rFonts w:eastAsiaTheme="majorEastAsia"/>
          <w:sz w:val="28"/>
          <w:szCs w:val="28"/>
          <w:vertAlign w:val="superscript"/>
        </w:rPr>
        <w:t> </w:t>
      </w:r>
      <w:r w:rsidRPr="00720E31">
        <w:rPr>
          <w:sz w:val="28"/>
          <w:szCs w:val="28"/>
        </w:rPr>
        <w:t>С.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rStyle w:val="a7"/>
          <w:rFonts w:eastAsiaTheme="majorEastAsia"/>
          <w:sz w:val="28"/>
          <w:szCs w:val="28"/>
        </w:rPr>
        <w:t>3.Допиши предложения:</w:t>
      </w:r>
    </w:p>
    <w:p w:rsidR="00DF61A4" w:rsidRDefault="00DF61A4" w:rsidP="00DF61A4">
      <w:pPr>
        <w:pStyle w:val="af3"/>
        <w:shd w:val="clear" w:color="auto" w:fill="FFFFFF"/>
        <w:spacing w:after="0" w:afterAutospacing="0"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720E31">
        <w:rPr>
          <w:sz w:val="28"/>
          <w:szCs w:val="28"/>
        </w:rPr>
        <w:t>В ясный солнечный день высоко в небе плывут облака,</w:t>
      </w:r>
      <w:r>
        <w:rPr>
          <w:sz w:val="28"/>
          <w:szCs w:val="28"/>
        </w:rPr>
        <w:t xml:space="preserve"> п</w:t>
      </w:r>
      <w:r w:rsidRPr="00720E31">
        <w:rPr>
          <w:sz w:val="28"/>
          <w:szCs w:val="28"/>
        </w:rPr>
        <w:t>охожие на белые</w:t>
      </w:r>
      <w:r>
        <w:rPr>
          <w:sz w:val="28"/>
          <w:szCs w:val="28"/>
        </w:rPr>
        <w:t xml:space="preserve"> кружева</w:t>
      </w:r>
      <w:r w:rsidRPr="00720E3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DF61A4" w:rsidRPr="00720E31" w:rsidRDefault="00DF61A4" w:rsidP="00DF61A4">
      <w:pPr>
        <w:pStyle w:val="af3"/>
        <w:shd w:val="clear" w:color="auto" w:fill="FFFFFF"/>
        <w:spacing w:after="360" w:afterAutospacing="0" w:line="305" w:lineRule="atLeast"/>
        <w:rPr>
          <w:sz w:val="28"/>
          <w:szCs w:val="28"/>
        </w:rPr>
      </w:pPr>
      <w:r>
        <w:rPr>
          <w:sz w:val="28"/>
          <w:szCs w:val="28"/>
        </w:rPr>
        <w:t>Это ________________ облака.</w:t>
      </w:r>
    </w:p>
    <w:p w:rsidR="00DF61A4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</w:p>
    <w:p w:rsidR="00DF61A4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</w:p>
    <w:p w:rsidR="00DF61A4" w:rsidRDefault="00DF61A4" w:rsidP="00DF61A4">
      <w:pPr>
        <w:pStyle w:val="af3"/>
        <w:shd w:val="clear" w:color="auto" w:fill="FFFFFF"/>
        <w:spacing w:line="305" w:lineRule="atLeast"/>
        <w:rPr>
          <w:rStyle w:val="a7"/>
          <w:rFonts w:eastAsiaTheme="majorEastAsia"/>
          <w:sz w:val="28"/>
          <w:szCs w:val="28"/>
        </w:rPr>
      </w:pPr>
      <w:r>
        <w:rPr>
          <w:rStyle w:val="a7"/>
          <w:rFonts w:eastAsiaTheme="majorEastAsia"/>
          <w:sz w:val="28"/>
          <w:szCs w:val="28"/>
        </w:rPr>
        <w:lastRenderedPageBreak/>
        <w:t xml:space="preserve">Тест  </w:t>
      </w:r>
      <w:proofErr w:type="spellStart"/>
      <w:r>
        <w:rPr>
          <w:rStyle w:val="a7"/>
          <w:rFonts w:eastAsiaTheme="majorEastAsia"/>
          <w:sz w:val="28"/>
          <w:szCs w:val="28"/>
        </w:rPr>
        <w:t>учени</w:t>
      </w:r>
      <w:proofErr w:type="spellEnd"/>
      <w:r>
        <w:rPr>
          <w:rStyle w:val="a7"/>
          <w:rFonts w:eastAsiaTheme="majorEastAsia"/>
          <w:sz w:val="28"/>
          <w:szCs w:val="28"/>
        </w:rPr>
        <w:t xml:space="preserve"> ___  3 класса  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>
        <w:rPr>
          <w:rStyle w:val="a7"/>
          <w:rFonts w:eastAsiaTheme="majorEastAsia"/>
          <w:sz w:val="28"/>
          <w:szCs w:val="28"/>
        </w:rPr>
        <w:t xml:space="preserve"> __________________   _________________ . 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rStyle w:val="a7"/>
          <w:rFonts w:eastAsiaTheme="majorEastAsia"/>
          <w:sz w:val="28"/>
          <w:szCs w:val="28"/>
        </w:rPr>
        <w:t>ВАРИАНТ 2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rStyle w:val="a7"/>
          <w:rFonts w:eastAsiaTheme="majorEastAsia"/>
          <w:sz w:val="28"/>
          <w:szCs w:val="28"/>
        </w:rPr>
        <w:t>1. Обведи нужную букву</w:t>
      </w:r>
      <w:r w:rsidRPr="00720E31">
        <w:rPr>
          <w:sz w:val="28"/>
          <w:szCs w:val="28"/>
        </w:rPr>
        <w:t>.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Водяной пар – эта вода…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а) в твердом состоянии;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б) в жидком состоянии;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в) в газообразном состоянии.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rStyle w:val="a7"/>
          <w:rFonts w:eastAsiaTheme="majorEastAsia"/>
          <w:sz w:val="28"/>
          <w:szCs w:val="28"/>
        </w:rPr>
        <w:t>2. Обведи нужную букву.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Вода превращается в пар при температуре: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а) ниже 50</w:t>
      </w:r>
      <w:r w:rsidRPr="00720E31">
        <w:rPr>
          <w:rStyle w:val="apple-converted-space"/>
          <w:rFonts w:eastAsiaTheme="majorEastAsia"/>
          <w:sz w:val="28"/>
          <w:szCs w:val="28"/>
        </w:rPr>
        <w:t> </w:t>
      </w:r>
      <w:r w:rsidRPr="00720E31">
        <w:rPr>
          <w:sz w:val="28"/>
          <w:szCs w:val="28"/>
          <w:vertAlign w:val="superscript"/>
        </w:rPr>
        <w:t>0</w:t>
      </w:r>
      <w:proofErr w:type="gramStart"/>
      <w:r w:rsidRPr="00720E31">
        <w:rPr>
          <w:rStyle w:val="apple-converted-space"/>
          <w:rFonts w:eastAsiaTheme="majorEastAsia"/>
          <w:sz w:val="28"/>
          <w:szCs w:val="28"/>
          <w:vertAlign w:val="superscript"/>
        </w:rPr>
        <w:t> </w:t>
      </w:r>
      <w:r w:rsidRPr="00720E31">
        <w:rPr>
          <w:sz w:val="28"/>
          <w:szCs w:val="28"/>
        </w:rPr>
        <w:t>С</w:t>
      </w:r>
      <w:proofErr w:type="gramEnd"/>
      <w:r w:rsidRPr="00720E31">
        <w:rPr>
          <w:sz w:val="28"/>
          <w:szCs w:val="28"/>
        </w:rPr>
        <w:t>;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б) выше 100</w:t>
      </w:r>
      <w:r w:rsidRPr="00720E31">
        <w:rPr>
          <w:rStyle w:val="apple-converted-space"/>
          <w:rFonts w:eastAsiaTheme="majorEastAsia"/>
          <w:sz w:val="28"/>
          <w:szCs w:val="28"/>
        </w:rPr>
        <w:t> </w:t>
      </w:r>
      <w:r w:rsidRPr="00720E31">
        <w:rPr>
          <w:sz w:val="28"/>
          <w:szCs w:val="28"/>
          <w:vertAlign w:val="superscript"/>
        </w:rPr>
        <w:t>0</w:t>
      </w:r>
      <w:proofErr w:type="gramStart"/>
      <w:r w:rsidRPr="00720E31">
        <w:rPr>
          <w:rStyle w:val="apple-converted-space"/>
          <w:rFonts w:eastAsiaTheme="majorEastAsia"/>
          <w:sz w:val="28"/>
          <w:szCs w:val="28"/>
          <w:vertAlign w:val="superscript"/>
        </w:rPr>
        <w:t> </w:t>
      </w:r>
      <w:r w:rsidRPr="00720E31">
        <w:rPr>
          <w:sz w:val="28"/>
          <w:szCs w:val="28"/>
        </w:rPr>
        <w:t>С</w:t>
      </w:r>
      <w:proofErr w:type="gramEnd"/>
      <w:r w:rsidRPr="00720E31">
        <w:rPr>
          <w:sz w:val="28"/>
          <w:szCs w:val="28"/>
        </w:rPr>
        <w:t>;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в) 100</w:t>
      </w:r>
      <w:r w:rsidRPr="00720E31">
        <w:rPr>
          <w:rStyle w:val="apple-converted-space"/>
          <w:rFonts w:eastAsiaTheme="majorEastAsia"/>
          <w:sz w:val="28"/>
          <w:szCs w:val="28"/>
        </w:rPr>
        <w:t> </w:t>
      </w:r>
      <w:r w:rsidRPr="00720E31">
        <w:rPr>
          <w:sz w:val="28"/>
          <w:szCs w:val="28"/>
          <w:vertAlign w:val="superscript"/>
        </w:rPr>
        <w:t>0</w:t>
      </w:r>
      <w:r w:rsidRPr="00720E31">
        <w:rPr>
          <w:rStyle w:val="apple-converted-space"/>
          <w:rFonts w:eastAsiaTheme="majorEastAsia"/>
          <w:sz w:val="28"/>
          <w:szCs w:val="28"/>
          <w:vertAlign w:val="superscript"/>
        </w:rPr>
        <w:t> </w:t>
      </w:r>
      <w:r w:rsidRPr="00720E31">
        <w:rPr>
          <w:sz w:val="28"/>
          <w:szCs w:val="28"/>
        </w:rPr>
        <w:t>С.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rStyle w:val="a7"/>
          <w:rFonts w:eastAsiaTheme="majorEastAsia"/>
          <w:sz w:val="28"/>
          <w:szCs w:val="28"/>
        </w:rPr>
        <w:t>3.Допиши предложения</w:t>
      </w:r>
      <w:r w:rsidRPr="00720E31">
        <w:rPr>
          <w:sz w:val="28"/>
          <w:szCs w:val="28"/>
        </w:rPr>
        <w:t>.</w:t>
      </w:r>
    </w:p>
    <w:p w:rsidR="00DF61A4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>
        <w:rPr>
          <w:sz w:val="28"/>
          <w:szCs w:val="28"/>
        </w:rPr>
        <w:t>1</w:t>
      </w:r>
      <w:r w:rsidRPr="00720E3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720E31">
        <w:rPr>
          <w:sz w:val="28"/>
          <w:szCs w:val="28"/>
        </w:rPr>
        <w:t>Они похожи на разбросанные по небу ярко-белые клочки ваты и</w:t>
      </w:r>
      <w:r>
        <w:rPr>
          <w:sz w:val="28"/>
          <w:szCs w:val="28"/>
        </w:rPr>
        <w:t xml:space="preserve"> </w:t>
      </w:r>
      <w:r w:rsidRPr="00720E31">
        <w:rPr>
          <w:sz w:val="28"/>
          <w:szCs w:val="28"/>
        </w:rPr>
        <w:t>быстро движутся по небу.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0E31">
        <w:rPr>
          <w:sz w:val="28"/>
          <w:szCs w:val="28"/>
        </w:rPr>
        <w:t>Это</w:t>
      </w:r>
      <w:r>
        <w:rPr>
          <w:sz w:val="28"/>
          <w:szCs w:val="28"/>
        </w:rPr>
        <w:t xml:space="preserve"> _______________ </w:t>
      </w:r>
      <w:r w:rsidRPr="00720E31">
        <w:rPr>
          <w:sz w:val="28"/>
          <w:szCs w:val="28"/>
        </w:rPr>
        <w:t>облака</w:t>
      </w:r>
      <w:r>
        <w:rPr>
          <w:sz w:val="28"/>
          <w:szCs w:val="28"/>
        </w:rPr>
        <w:t>.</w:t>
      </w:r>
    </w:p>
    <w:p w:rsidR="00DF61A4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</w:p>
    <w:p w:rsidR="00DF61A4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lastRenderedPageBreak/>
        <w:t>2)</w:t>
      </w:r>
      <w:r>
        <w:rPr>
          <w:sz w:val="28"/>
          <w:szCs w:val="28"/>
        </w:rPr>
        <w:t xml:space="preserve"> </w:t>
      </w:r>
      <w:r w:rsidRPr="00720E31">
        <w:rPr>
          <w:sz w:val="28"/>
          <w:szCs w:val="28"/>
        </w:rPr>
        <w:t>Летом и осенью эти облака являются вестниками затяжных дождей,</w:t>
      </w:r>
      <w:r>
        <w:rPr>
          <w:sz w:val="28"/>
          <w:szCs w:val="28"/>
        </w:rPr>
        <w:t xml:space="preserve"> а </w:t>
      </w:r>
      <w:r w:rsidRPr="00720E31">
        <w:rPr>
          <w:sz w:val="28"/>
          <w:szCs w:val="28"/>
        </w:rPr>
        <w:t xml:space="preserve"> зимой – обильных снегопадов. 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 xml:space="preserve">Это </w:t>
      </w:r>
      <w:r>
        <w:rPr>
          <w:sz w:val="28"/>
          <w:szCs w:val="28"/>
        </w:rPr>
        <w:t xml:space="preserve">_______________ </w:t>
      </w:r>
      <w:r w:rsidRPr="00720E31">
        <w:rPr>
          <w:sz w:val="28"/>
          <w:szCs w:val="28"/>
        </w:rPr>
        <w:t>облака.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rStyle w:val="a7"/>
          <w:rFonts w:eastAsiaTheme="majorEastAsia"/>
          <w:sz w:val="28"/>
          <w:szCs w:val="28"/>
        </w:rPr>
        <w:t>4. За счет чего зимой могут лопаться водопроводные трубы?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а) за счёт того, что вода, превращаясь в лёд, расширяется;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б) за счёт того, что вода, превращаясь в лёд, сжимается;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в) повреждение труб с наличием в них воды не связано.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>
        <w:rPr>
          <w:rStyle w:val="a7"/>
          <w:rFonts w:eastAsiaTheme="majorEastAsia"/>
          <w:sz w:val="28"/>
          <w:szCs w:val="28"/>
        </w:rPr>
        <w:t>5</w:t>
      </w:r>
      <w:r w:rsidRPr="00720E31">
        <w:rPr>
          <w:rStyle w:val="a7"/>
          <w:rFonts w:eastAsiaTheme="majorEastAsia"/>
          <w:sz w:val="28"/>
          <w:szCs w:val="28"/>
        </w:rPr>
        <w:t>. Обведи нужную букву: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Туман,</w:t>
      </w:r>
      <w:r>
        <w:rPr>
          <w:sz w:val="28"/>
          <w:szCs w:val="28"/>
        </w:rPr>
        <w:t xml:space="preserve"> </w:t>
      </w:r>
      <w:r w:rsidRPr="00720E31">
        <w:rPr>
          <w:sz w:val="28"/>
          <w:szCs w:val="28"/>
        </w:rPr>
        <w:t>роса,</w:t>
      </w:r>
      <w:r>
        <w:rPr>
          <w:sz w:val="28"/>
          <w:szCs w:val="28"/>
        </w:rPr>
        <w:t xml:space="preserve"> </w:t>
      </w:r>
      <w:r w:rsidRPr="00720E31">
        <w:rPr>
          <w:sz w:val="28"/>
          <w:szCs w:val="28"/>
        </w:rPr>
        <w:t>иней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>
        <w:rPr>
          <w:sz w:val="28"/>
          <w:szCs w:val="28"/>
        </w:rPr>
        <w:t>а</w:t>
      </w:r>
      <w:r w:rsidRPr="00720E3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720E31">
        <w:rPr>
          <w:sz w:val="28"/>
          <w:szCs w:val="28"/>
        </w:rPr>
        <w:t>выпадают из облаков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>
        <w:rPr>
          <w:sz w:val="28"/>
          <w:szCs w:val="28"/>
        </w:rPr>
        <w:t>б</w:t>
      </w:r>
      <w:r w:rsidRPr="00720E31">
        <w:rPr>
          <w:sz w:val="28"/>
          <w:szCs w:val="28"/>
        </w:rPr>
        <w:t>) выделяются из воздуха</w:t>
      </w:r>
    </w:p>
    <w:tbl>
      <w:tblPr>
        <w:tblStyle w:val="af4"/>
        <w:tblpPr w:leftFromText="180" w:rightFromText="180" w:vertAnchor="text" w:horzAnchor="page" w:tblpX="1062" w:tblpY="249"/>
        <w:tblW w:w="0" w:type="auto"/>
        <w:tblLook w:val="04A0"/>
      </w:tblPr>
      <w:tblGrid>
        <w:gridCol w:w="546"/>
        <w:gridCol w:w="546"/>
        <w:gridCol w:w="547"/>
      </w:tblGrid>
      <w:tr w:rsidR="00DF61A4" w:rsidRPr="008821E1" w:rsidTr="00BC4B4A">
        <w:trPr>
          <w:trHeight w:val="644"/>
        </w:trPr>
        <w:tc>
          <w:tcPr>
            <w:tcW w:w="546" w:type="dxa"/>
          </w:tcPr>
          <w:p w:rsidR="00DF61A4" w:rsidRPr="00FA1F16" w:rsidRDefault="00DF61A4" w:rsidP="00BC4B4A">
            <w:pPr>
              <w:pStyle w:val="af3"/>
              <w:spacing w:line="305" w:lineRule="atLeast"/>
              <w:rPr>
                <w:rStyle w:val="a7"/>
                <w:rFonts w:eastAsiaTheme="majorEastAsia"/>
                <w:sz w:val="40"/>
                <w:szCs w:val="40"/>
              </w:rPr>
            </w:pPr>
          </w:p>
        </w:tc>
        <w:tc>
          <w:tcPr>
            <w:tcW w:w="546" w:type="dxa"/>
          </w:tcPr>
          <w:p w:rsidR="00DF61A4" w:rsidRPr="00FA1F16" w:rsidRDefault="00DF61A4" w:rsidP="00BC4B4A">
            <w:pPr>
              <w:pStyle w:val="af3"/>
              <w:spacing w:line="305" w:lineRule="atLeast"/>
              <w:rPr>
                <w:rStyle w:val="a7"/>
                <w:rFonts w:eastAsiaTheme="majorEastAsia"/>
                <w:sz w:val="40"/>
                <w:szCs w:val="40"/>
              </w:rPr>
            </w:pPr>
          </w:p>
        </w:tc>
        <w:tc>
          <w:tcPr>
            <w:tcW w:w="547" w:type="dxa"/>
          </w:tcPr>
          <w:p w:rsidR="00DF61A4" w:rsidRPr="00FA1F16" w:rsidRDefault="00DF61A4" w:rsidP="00BC4B4A">
            <w:pPr>
              <w:pStyle w:val="af3"/>
              <w:spacing w:line="305" w:lineRule="atLeast"/>
              <w:rPr>
                <w:rStyle w:val="a7"/>
                <w:rFonts w:eastAsiaTheme="majorEastAsia"/>
                <w:sz w:val="40"/>
                <w:szCs w:val="40"/>
              </w:rPr>
            </w:pPr>
          </w:p>
        </w:tc>
      </w:tr>
    </w:tbl>
    <w:p w:rsidR="00DF61A4" w:rsidRDefault="00DF61A4" w:rsidP="00DF61A4">
      <w:pPr>
        <w:pStyle w:val="af3"/>
        <w:shd w:val="clear" w:color="auto" w:fill="FFFFFF"/>
        <w:spacing w:line="305" w:lineRule="atLeast"/>
        <w:rPr>
          <w:rStyle w:val="a7"/>
          <w:rFonts w:eastAsiaTheme="majorEastAsia"/>
          <w:sz w:val="28"/>
          <w:szCs w:val="28"/>
        </w:rPr>
      </w:pPr>
    </w:p>
    <w:p w:rsidR="00BB1182" w:rsidRDefault="00BB1182">
      <w:pPr>
        <w:rPr>
          <w:lang w:val="ru-RU"/>
        </w:rPr>
      </w:pPr>
    </w:p>
    <w:p w:rsidR="00DF61A4" w:rsidRDefault="00DF61A4">
      <w:pPr>
        <w:rPr>
          <w:lang w:val="ru-RU"/>
        </w:rPr>
      </w:pPr>
    </w:p>
    <w:p w:rsidR="008821E1" w:rsidRDefault="008821E1">
      <w:pPr>
        <w:rPr>
          <w:lang w:val="ru-RU"/>
        </w:rPr>
      </w:pPr>
    </w:p>
    <w:p w:rsidR="008821E1" w:rsidRDefault="008821E1">
      <w:pPr>
        <w:rPr>
          <w:lang w:val="ru-RU"/>
        </w:rPr>
      </w:pPr>
    </w:p>
    <w:p w:rsidR="008821E1" w:rsidRDefault="008821E1">
      <w:pPr>
        <w:rPr>
          <w:lang w:val="ru-RU"/>
        </w:rPr>
      </w:pPr>
    </w:p>
    <w:p w:rsidR="008821E1" w:rsidRDefault="008821E1">
      <w:pPr>
        <w:rPr>
          <w:lang w:val="ru-RU"/>
        </w:rPr>
      </w:pPr>
    </w:p>
    <w:p w:rsidR="00DF61A4" w:rsidRDefault="00DF61A4">
      <w:pPr>
        <w:rPr>
          <w:lang w:val="ru-RU"/>
        </w:rPr>
      </w:pPr>
    </w:p>
    <w:p w:rsidR="00DF61A4" w:rsidRDefault="00DF61A4">
      <w:pPr>
        <w:rPr>
          <w:lang w:val="ru-RU"/>
        </w:rPr>
      </w:pPr>
    </w:p>
    <w:p w:rsidR="00DF61A4" w:rsidRDefault="00DF61A4">
      <w:pPr>
        <w:rPr>
          <w:lang w:val="ru-RU"/>
        </w:rPr>
      </w:pPr>
    </w:p>
    <w:p w:rsidR="00DF61A4" w:rsidRDefault="00DF61A4">
      <w:pPr>
        <w:rPr>
          <w:lang w:val="ru-RU"/>
        </w:rPr>
      </w:pP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720E31">
        <w:rPr>
          <w:sz w:val="28"/>
          <w:szCs w:val="28"/>
        </w:rPr>
        <w:t xml:space="preserve">) </w:t>
      </w:r>
      <w:r>
        <w:rPr>
          <w:sz w:val="28"/>
          <w:szCs w:val="28"/>
        </w:rPr>
        <w:t>О</w:t>
      </w:r>
      <w:r w:rsidRPr="00720E31">
        <w:rPr>
          <w:sz w:val="28"/>
          <w:szCs w:val="28"/>
        </w:rPr>
        <w:t>ни обрушивают на землю ливневые дожди,</w:t>
      </w:r>
      <w:r>
        <w:rPr>
          <w:sz w:val="28"/>
          <w:szCs w:val="28"/>
        </w:rPr>
        <w:t xml:space="preserve"> </w:t>
      </w:r>
      <w:r w:rsidRPr="00720E31">
        <w:rPr>
          <w:sz w:val="28"/>
          <w:szCs w:val="28"/>
        </w:rPr>
        <w:t>грозы,</w:t>
      </w:r>
      <w:r>
        <w:rPr>
          <w:sz w:val="28"/>
          <w:szCs w:val="28"/>
        </w:rPr>
        <w:t xml:space="preserve"> </w:t>
      </w:r>
      <w:r w:rsidRPr="00720E31">
        <w:rPr>
          <w:sz w:val="28"/>
          <w:szCs w:val="28"/>
        </w:rPr>
        <w:t>град.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 xml:space="preserve">Это </w:t>
      </w:r>
      <w:r>
        <w:rPr>
          <w:sz w:val="28"/>
          <w:szCs w:val="28"/>
        </w:rPr>
        <w:t xml:space="preserve">_______________ </w:t>
      </w:r>
      <w:r w:rsidRPr="00720E31">
        <w:rPr>
          <w:sz w:val="28"/>
          <w:szCs w:val="28"/>
        </w:rPr>
        <w:t>облака.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rStyle w:val="a7"/>
          <w:rFonts w:eastAsiaTheme="majorEastAsia"/>
          <w:sz w:val="28"/>
          <w:szCs w:val="28"/>
        </w:rPr>
        <w:t>4. Ты вымыл пол в классе. Почему через некоторое время он стал сухим?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а) вода с поверхности пола испарилась;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б) вода впиталась в поверхность пола;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в) вода осталась на подошвах обуви учеников, которые ходили по классу.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>
        <w:rPr>
          <w:rStyle w:val="a7"/>
          <w:rFonts w:eastAsiaTheme="majorEastAsia"/>
          <w:sz w:val="28"/>
          <w:szCs w:val="28"/>
        </w:rPr>
        <w:t>5</w:t>
      </w:r>
      <w:r w:rsidRPr="00720E31">
        <w:rPr>
          <w:rStyle w:val="a7"/>
          <w:rFonts w:eastAsiaTheme="majorEastAsia"/>
          <w:sz w:val="28"/>
          <w:szCs w:val="28"/>
        </w:rPr>
        <w:t>. Обведи нужную букву: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 w:rsidRPr="00720E31">
        <w:rPr>
          <w:sz w:val="28"/>
          <w:szCs w:val="28"/>
        </w:rPr>
        <w:t>Туман,</w:t>
      </w:r>
      <w:r>
        <w:rPr>
          <w:sz w:val="28"/>
          <w:szCs w:val="28"/>
        </w:rPr>
        <w:t xml:space="preserve"> </w:t>
      </w:r>
      <w:r w:rsidRPr="00720E31">
        <w:rPr>
          <w:sz w:val="28"/>
          <w:szCs w:val="28"/>
        </w:rPr>
        <w:t>роса,</w:t>
      </w:r>
      <w:r>
        <w:rPr>
          <w:sz w:val="28"/>
          <w:szCs w:val="28"/>
        </w:rPr>
        <w:t xml:space="preserve"> </w:t>
      </w:r>
      <w:r w:rsidRPr="00720E31">
        <w:rPr>
          <w:sz w:val="28"/>
          <w:szCs w:val="28"/>
        </w:rPr>
        <w:t>иней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>
        <w:rPr>
          <w:sz w:val="28"/>
          <w:szCs w:val="28"/>
        </w:rPr>
        <w:t>а</w:t>
      </w:r>
      <w:r w:rsidRPr="00720E3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720E31">
        <w:rPr>
          <w:sz w:val="28"/>
          <w:szCs w:val="28"/>
        </w:rPr>
        <w:t>выпадают из облаков</w:t>
      </w:r>
    </w:p>
    <w:p w:rsidR="00DF61A4" w:rsidRPr="00720E31" w:rsidRDefault="00DF61A4" w:rsidP="00DF61A4">
      <w:pPr>
        <w:pStyle w:val="af3"/>
        <w:shd w:val="clear" w:color="auto" w:fill="FFFFFF"/>
        <w:spacing w:line="305" w:lineRule="atLeast"/>
        <w:rPr>
          <w:sz w:val="28"/>
          <w:szCs w:val="28"/>
        </w:rPr>
      </w:pPr>
      <w:r>
        <w:rPr>
          <w:sz w:val="28"/>
          <w:szCs w:val="28"/>
        </w:rPr>
        <w:t>б</w:t>
      </w:r>
      <w:r w:rsidRPr="00720E31">
        <w:rPr>
          <w:sz w:val="28"/>
          <w:szCs w:val="28"/>
        </w:rPr>
        <w:t>) выделяются из воздуха</w:t>
      </w:r>
    </w:p>
    <w:tbl>
      <w:tblPr>
        <w:tblStyle w:val="af4"/>
        <w:tblpPr w:leftFromText="180" w:rightFromText="180" w:vertAnchor="text" w:horzAnchor="page" w:tblpX="8743" w:tblpY="228"/>
        <w:tblW w:w="0" w:type="auto"/>
        <w:tblLook w:val="04A0"/>
      </w:tblPr>
      <w:tblGrid>
        <w:gridCol w:w="546"/>
        <w:gridCol w:w="546"/>
        <w:gridCol w:w="547"/>
      </w:tblGrid>
      <w:tr w:rsidR="00DF61A4" w:rsidRPr="008821E1" w:rsidTr="00DF61A4">
        <w:trPr>
          <w:trHeight w:val="641"/>
        </w:trPr>
        <w:tc>
          <w:tcPr>
            <w:tcW w:w="546" w:type="dxa"/>
          </w:tcPr>
          <w:p w:rsidR="00DF61A4" w:rsidRPr="00FA1F16" w:rsidRDefault="00DF61A4" w:rsidP="00DF61A4">
            <w:pPr>
              <w:pStyle w:val="af3"/>
              <w:spacing w:line="305" w:lineRule="atLeast"/>
              <w:rPr>
                <w:rStyle w:val="a7"/>
                <w:rFonts w:eastAsiaTheme="majorEastAsia"/>
                <w:sz w:val="40"/>
                <w:szCs w:val="40"/>
              </w:rPr>
            </w:pPr>
          </w:p>
        </w:tc>
        <w:tc>
          <w:tcPr>
            <w:tcW w:w="546" w:type="dxa"/>
          </w:tcPr>
          <w:p w:rsidR="00DF61A4" w:rsidRPr="00FA1F16" w:rsidRDefault="00DF61A4" w:rsidP="00DF61A4">
            <w:pPr>
              <w:pStyle w:val="af3"/>
              <w:spacing w:line="305" w:lineRule="atLeast"/>
              <w:rPr>
                <w:rStyle w:val="a7"/>
                <w:rFonts w:eastAsiaTheme="majorEastAsia"/>
                <w:sz w:val="40"/>
                <w:szCs w:val="40"/>
              </w:rPr>
            </w:pPr>
          </w:p>
        </w:tc>
        <w:tc>
          <w:tcPr>
            <w:tcW w:w="547" w:type="dxa"/>
          </w:tcPr>
          <w:p w:rsidR="00DF61A4" w:rsidRPr="00FA1F16" w:rsidRDefault="00DF61A4" w:rsidP="00DF61A4">
            <w:pPr>
              <w:pStyle w:val="af3"/>
              <w:spacing w:line="305" w:lineRule="atLeast"/>
              <w:rPr>
                <w:rStyle w:val="a7"/>
                <w:rFonts w:eastAsiaTheme="majorEastAsia"/>
                <w:sz w:val="40"/>
                <w:szCs w:val="40"/>
              </w:rPr>
            </w:pPr>
          </w:p>
        </w:tc>
      </w:tr>
    </w:tbl>
    <w:p w:rsidR="00DF61A4" w:rsidRPr="00720E31" w:rsidRDefault="00DF61A4" w:rsidP="00DF61A4">
      <w:pPr>
        <w:rPr>
          <w:rFonts w:ascii="Times New Roman" w:hAnsi="Times New Roman"/>
          <w:sz w:val="28"/>
          <w:szCs w:val="28"/>
          <w:lang w:val="ru-RU"/>
        </w:rPr>
      </w:pPr>
    </w:p>
    <w:p w:rsidR="00DF61A4" w:rsidRPr="00091F70" w:rsidRDefault="00DF61A4" w:rsidP="00DF61A4">
      <w:pPr>
        <w:rPr>
          <w:szCs w:val="28"/>
          <w:lang w:val="ru-RU"/>
        </w:rPr>
      </w:pPr>
    </w:p>
    <w:p w:rsidR="00DF61A4" w:rsidRDefault="00DF61A4">
      <w:pPr>
        <w:rPr>
          <w:lang w:val="ru-RU"/>
        </w:rPr>
      </w:pPr>
    </w:p>
    <w:p w:rsidR="008821E1" w:rsidRDefault="008821E1">
      <w:pPr>
        <w:rPr>
          <w:lang w:val="ru-RU"/>
        </w:rPr>
      </w:pPr>
    </w:p>
    <w:p w:rsidR="008821E1" w:rsidRDefault="008821E1">
      <w:pPr>
        <w:rPr>
          <w:lang w:val="ru-RU"/>
        </w:rPr>
      </w:pPr>
    </w:p>
    <w:p w:rsidR="008821E1" w:rsidRDefault="008821E1">
      <w:pPr>
        <w:rPr>
          <w:lang w:val="ru-RU"/>
        </w:rPr>
      </w:pPr>
    </w:p>
    <w:p w:rsidR="008821E1" w:rsidRDefault="008821E1">
      <w:pPr>
        <w:rPr>
          <w:lang w:val="ru-RU"/>
        </w:rPr>
      </w:pPr>
    </w:p>
    <w:p w:rsidR="008821E1" w:rsidRDefault="008821E1">
      <w:pPr>
        <w:rPr>
          <w:lang w:val="ru-RU"/>
        </w:rPr>
      </w:pPr>
    </w:p>
    <w:p w:rsidR="008821E1" w:rsidRDefault="008821E1">
      <w:pPr>
        <w:rPr>
          <w:lang w:val="ru-RU"/>
        </w:rPr>
      </w:pPr>
    </w:p>
    <w:p w:rsidR="008821E1" w:rsidRDefault="008821E1">
      <w:pPr>
        <w:rPr>
          <w:lang w:val="ru-RU"/>
        </w:rPr>
      </w:pPr>
    </w:p>
    <w:p w:rsidR="008821E1" w:rsidRDefault="008821E1">
      <w:pPr>
        <w:rPr>
          <w:lang w:val="ru-RU"/>
        </w:rPr>
      </w:pPr>
    </w:p>
    <w:p w:rsidR="008821E1" w:rsidRDefault="008821E1">
      <w:pPr>
        <w:rPr>
          <w:lang w:val="ru-RU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34"/>
        <w:gridCol w:w="2709"/>
        <w:gridCol w:w="2418"/>
      </w:tblGrid>
      <w:tr w:rsidR="008821E1" w:rsidTr="00BC4B4A">
        <w:tc>
          <w:tcPr>
            <w:tcW w:w="3560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lastRenderedPageBreak/>
              <w:t>снежинка</w:t>
            </w:r>
          </w:p>
        </w:tc>
        <w:tc>
          <w:tcPr>
            <w:tcW w:w="3561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  <w:r w:rsidRPr="00D70999"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  <w:t>Твёрдое</w:t>
            </w:r>
          </w:p>
        </w:tc>
        <w:tc>
          <w:tcPr>
            <w:tcW w:w="3561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Водяной пар</w:t>
            </w:r>
          </w:p>
        </w:tc>
      </w:tr>
      <w:tr w:rsidR="008821E1" w:rsidTr="00BC4B4A">
        <w:tc>
          <w:tcPr>
            <w:tcW w:w="3560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3561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3561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</w:tr>
      <w:tr w:rsidR="008821E1" w:rsidTr="00BC4B4A">
        <w:tc>
          <w:tcPr>
            <w:tcW w:w="3560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Иней</w:t>
            </w:r>
          </w:p>
        </w:tc>
        <w:tc>
          <w:tcPr>
            <w:tcW w:w="3561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  <w:r w:rsidRPr="00D70999"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  <w:t>Жидкое</w:t>
            </w:r>
          </w:p>
        </w:tc>
        <w:tc>
          <w:tcPr>
            <w:tcW w:w="3561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Роса</w:t>
            </w:r>
          </w:p>
        </w:tc>
      </w:tr>
      <w:tr w:rsidR="008821E1" w:rsidTr="00BC4B4A">
        <w:tc>
          <w:tcPr>
            <w:tcW w:w="3560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3561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3561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</w:tr>
      <w:tr w:rsidR="008821E1" w:rsidTr="00BC4B4A">
        <w:tc>
          <w:tcPr>
            <w:tcW w:w="3560" w:type="dxa"/>
          </w:tcPr>
          <w:p w:rsidR="008821E1" w:rsidRDefault="008821E1" w:rsidP="008821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 xml:space="preserve">Вода в тумане </w:t>
            </w:r>
          </w:p>
        </w:tc>
        <w:tc>
          <w:tcPr>
            <w:tcW w:w="3561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  <w:r w:rsidRPr="00D70999"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  <w:t>Газообразное</w:t>
            </w:r>
          </w:p>
        </w:tc>
        <w:tc>
          <w:tcPr>
            <w:tcW w:w="3561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Сосулька</w:t>
            </w:r>
          </w:p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</w:tr>
    </w:tbl>
    <w:p w:rsidR="008821E1" w:rsidRDefault="008821E1">
      <w:pPr>
        <w:rPr>
          <w:lang w:val="ru-RU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34"/>
        <w:gridCol w:w="2709"/>
        <w:gridCol w:w="2418"/>
      </w:tblGrid>
      <w:tr w:rsidR="008821E1" w:rsidTr="00BC4B4A">
        <w:tc>
          <w:tcPr>
            <w:tcW w:w="3560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снежинка</w:t>
            </w:r>
          </w:p>
        </w:tc>
        <w:tc>
          <w:tcPr>
            <w:tcW w:w="3561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  <w:r w:rsidRPr="00D70999"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  <w:t>Твёрдое</w:t>
            </w:r>
          </w:p>
        </w:tc>
        <w:tc>
          <w:tcPr>
            <w:tcW w:w="3561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Водяной пар</w:t>
            </w:r>
          </w:p>
        </w:tc>
      </w:tr>
      <w:tr w:rsidR="008821E1" w:rsidTr="00BC4B4A">
        <w:tc>
          <w:tcPr>
            <w:tcW w:w="3560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3561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3561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</w:tr>
      <w:tr w:rsidR="008821E1" w:rsidTr="00BC4B4A">
        <w:tc>
          <w:tcPr>
            <w:tcW w:w="3560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Иней</w:t>
            </w:r>
          </w:p>
        </w:tc>
        <w:tc>
          <w:tcPr>
            <w:tcW w:w="3561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  <w:r w:rsidRPr="00D70999"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  <w:t>Жидкое</w:t>
            </w:r>
          </w:p>
        </w:tc>
        <w:tc>
          <w:tcPr>
            <w:tcW w:w="3561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Роса</w:t>
            </w:r>
          </w:p>
        </w:tc>
      </w:tr>
      <w:tr w:rsidR="008821E1" w:rsidTr="00BC4B4A">
        <w:tc>
          <w:tcPr>
            <w:tcW w:w="3560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3561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3561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</w:tr>
      <w:tr w:rsidR="008821E1" w:rsidTr="00BC4B4A">
        <w:tc>
          <w:tcPr>
            <w:tcW w:w="3560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 xml:space="preserve">Вода в тумане </w:t>
            </w:r>
          </w:p>
        </w:tc>
        <w:tc>
          <w:tcPr>
            <w:tcW w:w="3561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  <w:r w:rsidRPr="00D70999"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  <w:t>Газообразное</w:t>
            </w:r>
          </w:p>
        </w:tc>
        <w:tc>
          <w:tcPr>
            <w:tcW w:w="3561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Сосулька</w:t>
            </w:r>
          </w:p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</w:tr>
    </w:tbl>
    <w:p w:rsidR="008821E1" w:rsidRDefault="008821E1">
      <w:pPr>
        <w:rPr>
          <w:lang w:val="ru-RU"/>
        </w:rPr>
      </w:pPr>
    </w:p>
    <w:tbl>
      <w:tblPr>
        <w:tblStyle w:val="af4"/>
        <w:tblW w:w="7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53"/>
        <w:gridCol w:w="2731"/>
        <w:gridCol w:w="2437"/>
      </w:tblGrid>
      <w:tr w:rsidR="008821E1" w:rsidTr="008821E1">
        <w:trPr>
          <w:trHeight w:val="266"/>
        </w:trPr>
        <w:tc>
          <w:tcPr>
            <w:tcW w:w="2453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снежинка</w:t>
            </w:r>
          </w:p>
        </w:tc>
        <w:tc>
          <w:tcPr>
            <w:tcW w:w="2731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  <w:r w:rsidRPr="00D70999"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  <w:t>Твёрдое</w:t>
            </w:r>
          </w:p>
        </w:tc>
        <w:tc>
          <w:tcPr>
            <w:tcW w:w="2437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Водяной пар</w:t>
            </w:r>
          </w:p>
        </w:tc>
      </w:tr>
      <w:tr w:rsidR="008821E1" w:rsidTr="008821E1">
        <w:trPr>
          <w:trHeight w:val="279"/>
        </w:trPr>
        <w:tc>
          <w:tcPr>
            <w:tcW w:w="2453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2731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2437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</w:tr>
      <w:tr w:rsidR="008821E1" w:rsidTr="008821E1">
        <w:trPr>
          <w:trHeight w:val="266"/>
        </w:trPr>
        <w:tc>
          <w:tcPr>
            <w:tcW w:w="2453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Иней</w:t>
            </w:r>
          </w:p>
        </w:tc>
        <w:tc>
          <w:tcPr>
            <w:tcW w:w="2731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  <w:r w:rsidRPr="00D70999"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  <w:t>Жидкое</w:t>
            </w:r>
          </w:p>
        </w:tc>
        <w:tc>
          <w:tcPr>
            <w:tcW w:w="2437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Роса</w:t>
            </w:r>
          </w:p>
        </w:tc>
      </w:tr>
      <w:tr w:rsidR="008821E1" w:rsidTr="008821E1">
        <w:trPr>
          <w:trHeight w:val="266"/>
        </w:trPr>
        <w:tc>
          <w:tcPr>
            <w:tcW w:w="2453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2731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2437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</w:tr>
      <w:tr w:rsidR="008821E1" w:rsidTr="008821E1">
        <w:trPr>
          <w:trHeight w:val="825"/>
        </w:trPr>
        <w:tc>
          <w:tcPr>
            <w:tcW w:w="2453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 xml:space="preserve">Вода в тумане </w:t>
            </w:r>
          </w:p>
        </w:tc>
        <w:tc>
          <w:tcPr>
            <w:tcW w:w="2731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  <w:r w:rsidRPr="00D70999"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  <w:t>Газообразное</w:t>
            </w:r>
          </w:p>
        </w:tc>
        <w:tc>
          <w:tcPr>
            <w:tcW w:w="2437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Сосулька</w:t>
            </w:r>
          </w:p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</w:tr>
    </w:tbl>
    <w:p w:rsidR="008821E1" w:rsidRDefault="008821E1">
      <w:pPr>
        <w:rPr>
          <w:b/>
          <w:lang w:val="ru-RU"/>
        </w:rPr>
      </w:pPr>
    </w:p>
    <w:tbl>
      <w:tblPr>
        <w:tblStyle w:val="af4"/>
        <w:tblW w:w="7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51"/>
        <w:gridCol w:w="2618"/>
        <w:gridCol w:w="2336"/>
      </w:tblGrid>
      <w:tr w:rsidR="008821E1" w:rsidTr="008821E1">
        <w:trPr>
          <w:trHeight w:val="218"/>
        </w:trPr>
        <w:tc>
          <w:tcPr>
            <w:tcW w:w="2351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снежинка</w:t>
            </w:r>
          </w:p>
        </w:tc>
        <w:tc>
          <w:tcPr>
            <w:tcW w:w="2618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  <w:r w:rsidRPr="00D70999"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  <w:t>Твёрдое</w:t>
            </w:r>
          </w:p>
        </w:tc>
        <w:tc>
          <w:tcPr>
            <w:tcW w:w="2336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Водяной пар</w:t>
            </w:r>
          </w:p>
        </w:tc>
      </w:tr>
      <w:tr w:rsidR="008821E1" w:rsidTr="008821E1">
        <w:trPr>
          <w:trHeight w:val="229"/>
        </w:trPr>
        <w:tc>
          <w:tcPr>
            <w:tcW w:w="2351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2618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2336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</w:tr>
      <w:tr w:rsidR="008821E1" w:rsidTr="008821E1">
        <w:trPr>
          <w:trHeight w:val="218"/>
        </w:trPr>
        <w:tc>
          <w:tcPr>
            <w:tcW w:w="2351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Иней</w:t>
            </w:r>
          </w:p>
        </w:tc>
        <w:tc>
          <w:tcPr>
            <w:tcW w:w="2618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  <w:r w:rsidRPr="00D70999"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  <w:t>Жидкое</w:t>
            </w:r>
          </w:p>
        </w:tc>
        <w:tc>
          <w:tcPr>
            <w:tcW w:w="2336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Роса</w:t>
            </w:r>
          </w:p>
        </w:tc>
      </w:tr>
      <w:tr w:rsidR="008821E1" w:rsidTr="008821E1">
        <w:trPr>
          <w:trHeight w:val="218"/>
        </w:trPr>
        <w:tc>
          <w:tcPr>
            <w:tcW w:w="2351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2618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</w:p>
        </w:tc>
        <w:tc>
          <w:tcPr>
            <w:tcW w:w="2336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</w:tr>
      <w:tr w:rsidR="008821E1" w:rsidTr="008821E1">
        <w:trPr>
          <w:trHeight w:val="677"/>
        </w:trPr>
        <w:tc>
          <w:tcPr>
            <w:tcW w:w="2351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 xml:space="preserve">Вода в тумане </w:t>
            </w:r>
          </w:p>
        </w:tc>
        <w:tc>
          <w:tcPr>
            <w:tcW w:w="2618" w:type="dxa"/>
          </w:tcPr>
          <w:p w:rsidR="008821E1" w:rsidRPr="00D70999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</w:pPr>
            <w:r w:rsidRPr="00D70999">
              <w:rPr>
                <w:rFonts w:ascii="Times New Roman" w:hAnsi="Times New Roman"/>
                <w:b/>
                <w:bCs/>
                <w:sz w:val="28"/>
                <w:szCs w:val="28"/>
                <w:lang w:val="ru-RU" w:bidi="ar-SA"/>
              </w:rPr>
              <w:t>Газообразное</w:t>
            </w:r>
          </w:p>
        </w:tc>
        <w:tc>
          <w:tcPr>
            <w:tcW w:w="2336" w:type="dxa"/>
          </w:tcPr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  <w:t>Сосулька</w:t>
            </w:r>
          </w:p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  <w:p w:rsidR="008821E1" w:rsidRDefault="008821E1" w:rsidP="00BC4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bidi="ar-SA"/>
              </w:rPr>
            </w:pPr>
          </w:p>
        </w:tc>
      </w:tr>
    </w:tbl>
    <w:p w:rsidR="008821E1" w:rsidRPr="008821E1" w:rsidRDefault="008821E1">
      <w:pPr>
        <w:rPr>
          <w:b/>
          <w:lang w:val="ru-RU"/>
        </w:rPr>
      </w:pPr>
    </w:p>
    <w:sectPr w:rsidR="008821E1" w:rsidRPr="008821E1" w:rsidSect="00DF61A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F61A4"/>
    <w:rsid w:val="008821E1"/>
    <w:rsid w:val="00923E3C"/>
    <w:rsid w:val="00BB1182"/>
    <w:rsid w:val="00BD6647"/>
    <w:rsid w:val="00C77D2E"/>
    <w:rsid w:val="00DB4535"/>
    <w:rsid w:val="00DF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A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664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664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664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6647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6647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6647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6647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6647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664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64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D66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D664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D6647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D6647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D6647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D6647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D6647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D6647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BD664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BD664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BD664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BD6647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BD6647"/>
    <w:rPr>
      <w:b/>
      <w:bCs/>
    </w:rPr>
  </w:style>
  <w:style w:type="character" w:styleId="a8">
    <w:name w:val="Emphasis"/>
    <w:basedOn w:val="a0"/>
    <w:uiPriority w:val="20"/>
    <w:qFormat/>
    <w:rsid w:val="00BD6647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BD6647"/>
    <w:rPr>
      <w:szCs w:val="32"/>
    </w:rPr>
  </w:style>
  <w:style w:type="paragraph" w:styleId="aa">
    <w:name w:val="List Paragraph"/>
    <w:basedOn w:val="a"/>
    <w:uiPriority w:val="34"/>
    <w:qFormat/>
    <w:rsid w:val="00BD66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D6647"/>
    <w:rPr>
      <w:i/>
    </w:rPr>
  </w:style>
  <w:style w:type="character" w:customStyle="1" w:styleId="22">
    <w:name w:val="Цитата 2 Знак"/>
    <w:basedOn w:val="a0"/>
    <w:link w:val="21"/>
    <w:uiPriority w:val="29"/>
    <w:rsid w:val="00BD6647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BD6647"/>
    <w:pPr>
      <w:ind w:left="720" w:right="720"/>
    </w:pPr>
    <w:rPr>
      <w:rFonts w:cstheme="majorBidi"/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BD6647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BD6647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BD6647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BD6647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BD6647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BD6647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D6647"/>
    <w:pPr>
      <w:outlineLvl w:val="9"/>
    </w:pPr>
  </w:style>
  <w:style w:type="paragraph" w:styleId="af3">
    <w:name w:val="Normal (Web)"/>
    <w:basedOn w:val="a"/>
    <w:uiPriority w:val="99"/>
    <w:semiHidden/>
    <w:unhideWhenUsed/>
    <w:rsid w:val="00DF61A4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apple-converted-space">
    <w:name w:val="apple-converted-space"/>
    <w:basedOn w:val="a0"/>
    <w:rsid w:val="00DF61A4"/>
  </w:style>
  <w:style w:type="table" w:styleId="af4">
    <w:name w:val="Table Grid"/>
    <w:basedOn w:val="a1"/>
    <w:uiPriority w:val="59"/>
    <w:rsid w:val="00DF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321</Words>
  <Characters>1830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2014-11-23T13:57:00Z</cp:lastPrinted>
  <dcterms:created xsi:type="dcterms:W3CDTF">2014-11-23T13:43:00Z</dcterms:created>
  <dcterms:modified xsi:type="dcterms:W3CDTF">2014-11-23T20:20:00Z</dcterms:modified>
</cp:coreProperties>
</file>