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E4D" w:rsidRDefault="00A12C83">
      <w:r>
        <w:rPr>
          <w:rFonts w:ascii="Times New Roman" w:hAnsi="Times New Roman" w:cs="Times New Roman"/>
          <w:sz w:val="44"/>
          <w:szCs w:val="4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69.5pt;height:77.25pt" fillcolor="#06c" strokecolor="#9cf" strokeweight="1.5pt">
            <v:shadow on="t" color="#900" opacity=".5" offset="6pt,-6pt"/>
            <v:textpath style="font-family:&quot;Impact&quot;;v-text-kern:t" trim="t" fitpath="t" string="Мастер – класс"/>
          </v:shape>
        </w:pict>
      </w:r>
    </w:p>
    <w:p w:rsidR="00E675CE" w:rsidRPr="007B306D" w:rsidRDefault="00A12C83" w:rsidP="00E675CE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pict>
          <v:shape id="_x0000_i1026" type="#_x0000_t136" style="width:105pt;height:26.25pt" fillcolor="#b2b2b2" strokecolor="#33c" strokeweight="1pt">
            <v:fill opacity=".5"/>
            <v:shadow on="t" color="#99f" opacity=".5" offset="6pt,-6pt"/>
            <v:textpath style="font-family:&quot;Arial Black&quot;;v-text-kern:t" trim="t" fitpath="t" string="Тема"/>
          </v:shape>
        </w:pict>
      </w:r>
      <w:r w:rsidR="00E675CE" w:rsidRPr="007B306D">
        <w:rPr>
          <w:rFonts w:ascii="Times New Roman" w:hAnsi="Times New Roman" w:cs="Times New Roman"/>
          <w:b/>
          <w:sz w:val="44"/>
          <w:szCs w:val="44"/>
        </w:rPr>
        <w:t>« Организация работы над безударной гласной, не проверяемой ударением, как средство формирования орфографической грамотности младших школьников. Методика работы со словарными словами методом ассоциаций»</w:t>
      </w:r>
    </w:p>
    <w:p w:rsidR="00E675CE" w:rsidRDefault="00E675CE" w:rsidP="00E675C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E675CE" w:rsidRDefault="00E675CE" w:rsidP="00E675CE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E675CE" w:rsidRPr="00237089" w:rsidRDefault="00E675CE" w:rsidP="00E675CE">
      <w:pPr>
        <w:rPr>
          <w:rFonts w:ascii="Times New Roman" w:hAnsi="Times New Roman" w:cs="Times New Roman"/>
          <w:b/>
          <w:i/>
          <w:sz w:val="48"/>
          <w:szCs w:val="48"/>
        </w:rPr>
      </w:pPr>
      <w:r w:rsidRPr="00237089">
        <w:rPr>
          <w:rFonts w:ascii="Times New Roman" w:hAnsi="Times New Roman" w:cs="Times New Roman"/>
          <w:b/>
          <w:i/>
          <w:sz w:val="48"/>
          <w:szCs w:val="48"/>
        </w:rPr>
        <w:t>Учитель начальных классов</w:t>
      </w:r>
    </w:p>
    <w:p w:rsidR="00E675CE" w:rsidRPr="00237089" w:rsidRDefault="00E675CE" w:rsidP="00E675CE">
      <w:pPr>
        <w:rPr>
          <w:rFonts w:ascii="Times New Roman" w:hAnsi="Times New Roman" w:cs="Times New Roman"/>
          <w:b/>
          <w:i/>
          <w:sz w:val="48"/>
          <w:szCs w:val="48"/>
        </w:rPr>
      </w:pPr>
      <w:r w:rsidRPr="00237089">
        <w:rPr>
          <w:rFonts w:ascii="Times New Roman" w:hAnsi="Times New Roman" w:cs="Times New Roman"/>
          <w:b/>
          <w:i/>
          <w:sz w:val="48"/>
          <w:szCs w:val="48"/>
        </w:rPr>
        <w:t xml:space="preserve">МОУ </w:t>
      </w:r>
      <w:r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r w:rsidRPr="00237089">
        <w:rPr>
          <w:rFonts w:ascii="Times New Roman" w:hAnsi="Times New Roman" w:cs="Times New Roman"/>
          <w:b/>
          <w:i/>
          <w:sz w:val="48"/>
          <w:szCs w:val="48"/>
        </w:rPr>
        <w:t>ЛСОШ № 8</w:t>
      </w:r>
    </w:p>
    <w:p w:rsidR="00E675CE" w:rsidRDefault="00E675CE" w:rsidP="00E675CE">
      <w:pPr>
        <w:rPr>
          <w:rFonts w:ascii="Times New Roman" w:hAnsi="Times New Roman" w:cs="Times New Roman"/>
          <w:b/>
          <w:i/>
          <w:sz w:val="48"/>
          <w:szCs w:val="48"/>
        </w:rPr>
      </w:pPr>
      <w:r w:rsidRPr="00237089">
        <w:rPr>
          <w:rFonts w:ascii="Times New Roman" w:hAnsi="Times New Roman" w:cs="Times New Roman"/>
          <w:b/>
          <w:i/>
          <w:sz w:val="48"/>
          <w:szCs w:val="48"/>
        </w:rPr>
        <w:t>Тищенко Светлана Александровна.</w:t>
      </w:r>
    </w:p>
    <w:p w:rsidR="00E675CE" w:rsidRDefault="00E675CE" w:rsidP="00E675CE">
      <w:pPr>
        <w:rPr>
          <w:rFonts w:ascii="Times New Roman" w:hAnsi="Times New Roman" w:cs="Times New Roman"/>
          <w:b/>
          <w:i/>
          <w:sz w:val="48"/>
          <w:szCs w:val="48"/>
        </w:rPr>
      </w:pPr>
    </w:p>
    <w:p w:rsidR="00E675CE" w:rsidRDefault="00E675CE" w:rsidP="00E675CE">
      <w:pPr>
        <w:rPr>
          <w:rFonts w:ascii="Times New Roman" w:hAnsi="Times New Roman" w:cs="Times New Roman"/>
          <w:b/>
          <w:i/>
          <w:sz w:val="48"/>
          <w:szCs w:val="48"/>
        </w:rPr>
      </w:pPr>
    </w:p>
    <w:p w:rsidR="00E675CE" w:rsidRDefault="00E675CE" w:rsidP="00E675CE">
      <w:pPr>
        <w:rPr>
          <w:rFonts w:ascii="Times New Roman" w:hAnsi="Times New Roman" w:cs="Times New Roman"/>
          <w:b/>
          <w:i/>
          <w:sz w:val="48"/>
          <w:szCs w:val="48"/>
        </w:rPr>
      </w:pPr>
    </w:p>
    <w:p w:rsidR="00E675CE" w:rsidRDefault="00E675CE" w:rsidP="00E675CE">
      <w:pPr>
        <w:rPr>
          <w:rFonts w:ascii="Times New Roman" w:hAnsi="Times New Roman" w:cs="Times New Roman"/>
          <w:b/>
          <w:i/>
          <w:sz w:val="48"/>
          <w:szCs w:val="48"/>
        </w:rPr>
      </w:pPr>
    </w:p>
    <w:p w:rsidR="00E675CE" w:rsidRDefault="00E675CE" w:rsidP="00E675CE">
      <w:pPr>
        <w:rPr>
          <w:rFonts w:ascii="Times New Roman" w:hAnsi="Times New Roman" w:cs="Times New Roman"/>
          <w:b/>
          <w:i/>
          <w:sz w:val="48"/>
          <w:szCs w:val="48"/>
        </w:rPr>
      </w:pP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</w:p>
    <w:p w:rsidR="002E021E" w:rsidRDefault="002E021E" w:rsidP="00E675CE">
      <w:pPr>
        <w:rPr>
          <w:rFonts w:ascii="Times New Roman" w:hAnsi="Times New Roman" w:cs="Times New Roman"/>
          <w:sz w:val="28"/>
          <w:szCs w:val="28"/>
        </w:rPr>
      </w:pP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 w:rsidRPr="007B306D">
        <w:rPr>
          <w:rFonts w:ascii="Times New Roman" w:hAnsi="Times New Roman" w:cs="Times New Roman"/>
          <w:sz w:val="28"/>
          <w:szCs w:val="28"/>
        </w:rPr>
        <w:lastRenderedPageBreak/>
        <w:t>Научить детей грамотному написанию – одна из ведущих задач начальной школы.</w:t>
      </w:r>
      <w:r>
        <w:rPr>
          <w:rFonts w:ascii="Times New Roman" w:hAnsi="Times New Roman" w:cs="Times New Roman"/>
          <w:sz w:val="28"/>
          <w:szCs w:val="28"/>
        </w:rPr>
        <w:t xml:space="preserve"> Многие учителя разрабатывают разные методики. Можно сказать, что на современном этапе:</w:t>
      </w:r>
    </w:p>
    <w:p w:rsidR="00E675CE" w:rsidRDefault="00E675CE" w:rsidP="00E675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единого взгляда на данную проблему;</w:t>
      </w:r>
    </w:p>
    <w:p w:rsidR="00E675CE" w:rsidRDefault="00E675CE" w:rsidP="00E675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B306D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 xml:space="preserve"> единой системы работы над словарными словами;</w:t>
      </w:r>
    </w:p>
    <w:p w:rsidR="00E675CE" w:rsidRDefault="00E675CE" w:rsidP="00E675C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самое, пожалуй, главное – это то, что детям очень трудно запомнить непроверяемое написание некоторых слов.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 времени поступления в школу, ребёнок, сформированный физически 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готовый  психологически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обучению, имеет уже относительно длительное и устойчивое внимание ( особенно это проявляется в занятиях лепкой и рисованием).  В младшем школьном возрасте внимание становится концентрированным и устойчивым тогда, когда учебный материал отличается наглядностью, яркостью, вызывает эмоциональное отношение. В этом возрасте уже имеются предпосылки для развития словесно-логической памяти и повышается эффективность осмысленного запоминания. 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известно, одним из эффективных методов развития восприятия является сравнение. Восприятие при этом становится более глубоким, количество ошибок уменьшается.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следует отметить, что успешному запоминанию способствует соблюдение определённых условий.</w:t>
      </w:r>
    </w:p>
    <w:p w:rsidR="00E675CE" w:rsidRDefault="00E675CE" w:rsidP="00E675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Мотивационная установка на запоминание. Ученик должен хотеть запомнить то, что ему надо запомнить.</w:t>
      </w:r>
    </w:p>
    <w:p w:rsidR="00E675CE" w:rsidRDefault="00E675CE" w:rsidP="00E675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Заинтересованность. Легче запомнить то, что интересно.</w:t>
      </w:r>
    </w:p>
    <w:p w:rsidR="00E675CE" w:rsidRDefault="00E675CE" w:rsidP="00E675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Яркость восприятия. Легче запоминается всё яркое, необычное, то, что вызывает определённые эмоции.</w:t>
      </w:r>
    </w:p>
    <w:p w:rsidR="00E675CE" w:rsidRDefault="00E675CE" w:rsidP="00E675C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Образность запечатления. Запоминание, опирающееся на образы, гораздо лучше механического запоминания.</w:t>
      </w:r>
    </w:p>
    <w:p w:rsidR="00E675CE" w:rsidRPr="00760952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Работка введения словарных слов должна вестись систематически и в определённом порядке. В методике введения словарных слов можно выделить несколько вариантов, прежде всего это обусловлено программой, возрастными особенностями и уровнем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учащихся. Если на первых порах учитель опирается на наглядность, то со временем словарный запас и кругозор учащихся расширяется, соответственно и изменяется методика введения новых слов. Поэтому я хочу предложить варианты работы методом ассоциаций на уроках русского языка для 1, 2, 3 и 4 класса в отдельности.</w:t>
      </w:r>
    </w:p>
    <w:p w:rsidR="00E675CE" w:rsidRPr="007B306D" w:rsidRDefault="00E675CE" w:rsidP="00E675CE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675CE" w:rsidRPr="007B306D" w:rsidRDefault="00E675CE" w:rsidP="00E675CE">
      <w:pPr>
        <w:ind w:left="360"/>
        <w:rPr>
          <w:rFonts w:ascii="Times New Roman" w:hAnsi="Times New Roman" w:cs="Times New Roman"/>
          <w:sz w:val="28"/>
          <w:szCs w:val="28"/>
        </w:rPr>
        <w:sectPr w:rsidR="00E675CE" w:rsidRPr="007B306D" w:rsidSect="00227A29">
          <w:pgSz w:w="11906" w:h="16838"/>
          <w:pgMar w:top="720" w:right="720" w:bottom="720" w:left="720" w:header="709" w:footer="709" w:gutter="0"/>
          <w:pgBorders w:display="firstPage" w:offsetFrom="page">
            <w:top w:val="double" w:sz="4" w:space="24" w:color="auto"/>
            <w:left w:val="double" w:sz="4" w:space="24" w:color="auto"/>
            <w:bottom w:val="double" w:sz="4" w:space="24" w:color="auto"/>
            <w:right w:val="double" w:sz="4" w:space="24" w:color="auto"/>
          </w:pgBorders>
          <w:cols w:space="708"/>
          <w:docGrid w:linePitch="360"/>
        </w:sectPr>
      </w:pPr>
      <w:r w:rsidRPr="007B30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5CE" w:rsidRPr="000B1322" w:rsidRDefault="00E675CE" w:rsidP="00E675C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1322">
        <w:rPr>
          <w:rFonts w:ascii="Times New Roman" w:hAnsi="Times New Roman" w:cs="Times New Roman"/>
          <w:b/>
          <w:sz w:val="32"/>
          <w:szCs w:val="32"/>
        </w:rPr>
        <w:lastRenderedPageBreak/>
        <w:t>Фрагмент урока письма.</w:t>
      </w:r>
    </w:p>
    <w:p w:rsidR="00E675CE" w:rsidRPr="000B1322" w:rsidRDefault="00E675CE" w:rsidP="00E675C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1322">
        <w:rPr>
          <w:rFonts w:ascii="Times New Roman" w:hAnsi="Times New Roman" w:cs="Times New Roman"/>
          <w:b/>
          <w:sz w:val="32"/>
          <w:szCs w:val="32"/>
        </w:rPr>
        <w:t>1 класс. Слово «Сапоги».</w:t>
      </w:r>
    </w:p>
    <w:p w:rsidR="00E675CE" w:rsidRPr="00677916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 этап – рассматривание картинки. 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Какое природное явление изображено на картинке? </w:t>
      </w:r>
      <w:proofErr w:type="gramStart"/>
      <w:r>
        <w:rPr>
          <w:rFonts w:ascii="Times New Roman" w:hAnsi="Times New Roman" w:cs="Times New Roman"/>
          <w:sz w:val="28"/>
          <w:szCs w:val="28"/>
        </w:rPr>
        <w:t>( дождь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E675CE" w:rsidRPr="00677916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 w:rsidRPr="00677916">
        <w:rPr>
          <w:rFonts w:ascii="Times New Roman" w:hAnsi="Times New Roman" w:cs="Times New Roman"/>
          <w:b/>
          <w:sz w:val="28"/>
          <w:szCs w:val="28"/>
        </w:rPr>
        <w:t>ІІ этап – выявление слова, которое нужно запомнить.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тихо дождь стучит по листочкам деревьев и кустов. Пойдёмте с вами  на прогулку! Но нам нужно подготовиться. Что наденем, чтобы не промочить ноги? </w:t>
      </w:r>
      <w:proofErr w:type="gramStart"/>
      <w:r>
        <w:rPr>
          <w:rFonts w:ascii="Times New Roman" w:hAnsi="Times New Roman" w:cs="Times New Roman"/>
          <w:sz w:val="28"/>
          <w:szCs w:val="28"/>
        </w:rPr>
        <w:t>( сапоги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Сколько сапог нужно надеть? (два)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ещё берут с собой в дождливую погоду? </w:t>
      </w:r>
      <w:proofErr w:type="gramStart"/>
      <w:r>
        <w:rPr>
          <w:rFonts w:ascii="Times New Roman" w:hAnsi="Times New Roman" w:cs="Times New Roman"/>
          <w:sz w:val="28"/>
          <w:szCs w:val="28"/>
        </w:rPr>
        <w:t>( зонт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E675CE" w:rsidRPr="00677916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 w:rsidRPr="00677916">
        <w:rPr>
          <w:rFonts w:ascii="Times New Roman" w:hAnsi="Times New Roman" w:cs="Times New Roman"/>
          <w:b/>
          <w:sz w:val="28"/>
          <w:szCs w:val="28"/>
        </w:rPr>
        <w:t>ІІІ этап – деление слова на слоги. Постановка ударения, выявление гласных в слабой позиции.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Посмотрите, как написано слово « сапоги»? Поставим ударение, определим «опасные» места. Какие гласные « опасные» ? (о, а)</w:t>
      </w:r>
    </w:p>
    <w:p w:rsidR="00E675CE" w:rsidRDefault="00E675CE" w:rsidP="00E675CE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Закрасьте эти гласные зелёным ( красным)  цветом. </w:t>
      </w:r>
      <w:r w:rsidRPr="009C071D">
        <w:rPr>
          <w:rFonts w:ascii="Times New Roman" w:hAnsi="Times New Roman" w:cs="Times New Roman"/>
          <w:i/>
          <w:sz w:val="28"/>
          <w:szCs w:val="28"/>
        </w:rPr>
        <w:t xml:space="preserve">Зелёный  цвет означает, что так писать можно, а красный – будь внимателен, </w:t>
      </w:r>
      <w:r>
        <w:rPr>
          <w:rFonts w:ascii="Times New Roman" w:hAnsi="Times New Roman" w:cs="Times New Roman"/>
          <w:i/>
          <w:sz w:val="28"/>
          <w:szCs w:val="28"/>
        </w:rPr>
        <w:t>«опасное место»</w:t>
      </w:r>
      <w:r w:rsidRPr="009C071D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E675CE" w:rsidRPr="008A388E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 w:rsidRPr="008A388E">
        <w:rPr>
          <w:rFonts w:ascii="Times New Roman" w:hAnsi="Times New Roman" w:cs="Times New Roman"/>
          <w:b/>
          <w:sz w:val="28"/>
          <w:szCs w:val="28"/>
        </w:rPr>
        <w:t>ІV этап – составление предложения при помощи рисунков.</w:t>
      </w:r>
    </w:p>
    <w:p w:rsidR="00E675CE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Составьте предложение со словами  </w:t>
      </w:r>
      <w:r w:rsidRPr="009C071D">
        <w:rPr>
          <w:rFonts w:ascii="Times New Roman" w:hAnsi="Times New Roman" w:cs="Times New Roman"/>
          <w:b/>
          <w:sz w:val="28"/>
          <w:szCs w:val="28"/>
        </w:rPr>
        <w:t>дождь, зонт, два сапога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CE" w:rsidRDefault="00E675CE" w:rsidP="00E675CE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Пример : </w:t>
      </w:r>
      <w:r w:rsidRPr="009C071D">
        <w:rPr>
          <w:rFonts w:ascii="Times New Roman" w:hAnsi="Times New Roman" w:cs="Times New Roman"/>
          <w:i/>
          <w:sz w:val="28"/>
          <w:szCs w:val="28"/>
        </w:rPr>
        <w:t>« Пошёл дождь – бери зонт и надевай два сапога»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675CE" w:rsidRPr="009C071D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Слово можно прописать в тетрадях, выполнить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8"/>
          <w:szCs w:val="28"/>
        </w:rPr>
        <w:t>- буквенный разбор.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 w:rsidRPr="009C071D">
        <w:rPr>
          <w:rFonts w:ascii="Times New Roman" w:hAnsi="Times New Roman" w:cs="Times New Roman"/>
          <w:sz w:val="28"/>
          <w:szCs w:val="28"/>
        </w:rPr>
        <w:t xml:space="preserve">Выполняется работа по наклеиванию картинок и </w:t>
      </w:r>
      <w:proofErr w:type="spellStart"/>
      <w:r w:rsidRPr="009C071D">
        <w:rPr>
          <w:rFonts w:ascii="Times New Roman" w:hAnsi="Times New Roman" w:cs="Times New Roman"/>
          <w:sz w:val="28"/>
          <w:szCs w:val="28"/>
        </w:rPr>
        <w:t>крестословиц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ассоциативном словарике.</w:t>
      </w:r>
      <w:r w:rsidRPr="00E675CE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E675CE" w:rsidRDefault="00E675CE" w:rsidP="00E675CE">
      <w:pPr>
        <w:jc w:val="center"/>
        <w:rPr>
          <w:rFonts w:ascii="Times New Roman" w:hAnsi="Times New Roman" w:cs="Times New Roman"/>
          <w:sz w:val="28"/>
          <w:szCs w:val="28"/>
        </w:rPr>
      </w:pPr>
      <w:r w:rsidRPr="000B132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70991" cy="2112580"/>
            <wp:effectExtent l="19050" t="0" r="0" b="0"/>
            <wp:docPr id="3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289675" cy="4095750"/>
                      <a:chOff x="706438" y="1557338"/>
                      <a:chExt cx="6289675" cy="4095750"/>
                    </a:xfrm>
                  </a:grpSpPr>
                  <a:sp>
                    <a:nvSpPr>
                      <a:cNvPr id="29702" name="AutoShape 6"/>
                      <a:cNvSpPr>
                        <a:spLocks noChangeArrowheads="1"/>
                      </a:cNvSpPr>
                    </a:nvSpPr>
                    <a:spPr bwMode="auto">
                      <a:xfrm rot="9383989">
                        <a:off x="827088" y="1557338"/>
                        <a:ext cx="238125" cy="395287"/>
                      </a:xfrm>
                      <a:prstGeom prst="wedgeEllipseCallout">
                        <a:avLst>
                          <a:gd name="adj1" fmla="val -106065"/>
                          <a:gd name="adj2" fmla="val 7790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eaLnBrk="0" hangingPunct="0"/>
                          <a:endParaRPr lang="ru-RU" sz="1400"/>
                        </a:p>
                      </a:txBody>
                      <a:useSpRect/>
                    </a:txSp>
                  </a:sp>
                  <a:sp>
                    <a:nvSpPr>
                      <a:cNvPr id="29703" name="AutoShape 7"/>
                      <a:cNvSpPr>
                        <a:spLocks noChangeArrowheads="1"/>
                      </a:cNvSpPr>
                    </a:nvSpPr>
                    <a:spPr bwMode="auto">
                      <a:xfrm rot="9383989">
                        <a:off x="3635375" y="1628775"/>
                        <a:ext cx="238125" cy="395288"/>
                      </a:xfrm>
                      <a:prstGeom prst="wedgeEllipseCallout">
                        <a:avLst>
                          <a:gd name="adj1" fmla="val -106065"/>
                          <a:gd name="adj2" fmla="val 77907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eaLnBrk="0" hangingPunct="0"/>
                          <a:endParaRPr lang="ru-RU" sz="1400"/>
                        </a:p>
                      </a:txBody>
                      <a:useSpRect/>
                    </a:txSp>
                  </a:sp>
                  <a:sp>
                    <a:nvSpPr>
                      <a:cNvPr id="29704" name="AutoShape 8"/>
                      <a:cNvSpPr>
                        <a:spLocks noChangeArrowheads="1"/>
                      </a:cNvSpPr>
                    </a:nvSpPr>
                    <a:spPr bwMode="auto">
                      <a:xfrm rot="9383989">
                        <a:off x="3924300" y="2708275"/>
                        <a:ext cx="239713" cy="395288"/>
                      </a:xfrm>
                      <a:prstGeom prst="wedgeEllipseCallout">
                        <a:avLst>
                          <a:gd name="adj1" fmla="val -56116"/>
                          <a:gd name="adj2" fmla="val 102796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eaLnBrk="0" hangingPunct="0"/>
                          <a:endParaRPr lang="ru-RU" sz="1400"/>
                        </a:p>
                      </a:txBody>
                      <a:useSpRect/>
                    </a:txSp>
                  </a:sp>
                  <a:sp>
                    <a:nvSpPr>
                      <a:cNvPr id="29705" name="AutoShape 9"/>
                      <a:cNvSpPr>
                        <a:spLocks noChangeArrowheads="1"/>
                      </a:cNvSpPr>
                    </a:nvSpPr>
                    <a:spPr bwMode="auto">
                      <a:xfrm>
                        <a:off x="3254375" y="4860925"/>
                        <a:ext cx="3741738" cy="792163"/>
                      </a:xfrm>
                      <a:prstGeom prst="cloudCallout">
                        <a:avLst>
                          <a:gd name="adj1" fmla="val -22778"/>
                          <a:gd name="adj2" fmla="val 39333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eaLnBrk="0" hangingPunct="0"/>
                          <a:endParaRPr lang="ru-RU" sz="1400"/>
                        </a:p>
                      </a:txBody>
                      <a:useSpRect/>
                    </a:txSp>
                  </a:sp>
                  <a:sp>
                    <a:nvSpPr>
                      <a:cNvPr id="29706" name="AutoShape 10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5076825" y="2852738"/>
                        <a:ext cx="238125" cy="315912"/>
                      </a:xfrm>
                      <a:prstGeom prst="wedgeEllipseCallout">
                        <a:avLst>
                          <a:gd name="adj1" fmla="val -143333"/>
                          <a:gd name="adj2" fmla="val 122361"/>
                        </a:avLst>
                      </a:prstGeom>
                      <a:solidFill>
                        <a:srgbClr val="FFFFFF"/>
                      </a:solidFill>
                      <a:ln w="2857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rot="10800000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eaLnBrk="0" hangingPunct="0"/>
                          <a:endParaRPr lang="ru-RU" sz="1400"/>
                        </a:p>
                      </a:txBody>
                      <a:useSpRect/>
                    </a:txSp>
                  </a:sp>
                  <a:pic>
                    <a:nvPicPr>
                      <a:cNvPr id="29707" name="Picture 11" descr="Scan10004"/>
                      <a:cNvPicPr>
                        <a:picLocks noChangeAspect="1" noChangeArrowheads="1"/>
                      </a:cNvPicPr>
                    </a:nvPicPr>
                    <a:blipFill>
                      <a:blip r:embed="rId5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245100" y="3916363"/>
                        <a:ext cx="1193800" cy="1346200"/>
                      </a:xfrm>
                      <a:prstGeom prst="rect">
                        <a:avLst/>
                      </a:prstGeom>
                      <a:noFill/>
                    </a:spPr>
                  </a:pic>
                  <a:pic>
                    <a:nvPicPr>
                      <a:cNvPr id="29708" name="Picture 12" descr="Scan10004"/>
                      <a:cNvPicPr>
                        <a:picLocks noChangeAspect="1" noChangeArrowheads="1"/>
                      </a:cNvPicPr>
                    </a:nvPicPr>
                    <a:blipFill>
                      <a:blip r:embed="rId5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368800" y="3916363"/>
                        <a:ext cx="1193800" cy="1346200"/>
                      </a:xfrm>
                      <a:prstGeom prst="rect">
                        <a:avLst/>
                      </a:prstGeom>
                      <a:noFill/>
                    </a:spPr>
                  </a:pic>
                  <a:sp>
                    <a:nvSpPr>
                      <a:cNvPr id="29709" name="WordArt 13" descr="Песок"/>
                      <a:cNvSpPr>
                        <a:spLocks noChangeArrowheads="1" noChangeShapeType="1" noTextEdit="1"/>
                      </a:cNvSpPr>
                    </a:nvSpPr>
                    <a:spPr bwMode="auto">
                      <a:xfrm rot="5400000">
                        <a:off x="1082675" y="3606800"/>
                        <a:ext cx="2533650" cy="45085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wordArtVert"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 fontAlgn="auto"/>
                          <a:r>
                            <a:rPr lang="ru-RU" sz="3600" kern="10">
                              <a:ln w="2857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effectLst>
                                <a:outerShdw dist="53882" dir="2700000" algn="ctr" rotWithShape="0">
                                  <a:srgbClr val="CBCBCB">
                                    <a:alpha val="80000"/>
                                  </a:srgbClr>
                                </a:outerShdw>
                              </a:effectLst>
                              <a:latin typeface="Arial Black"/>
                            </a:rPr>
                            <a:t>д  ждь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9710" name="WordArt 14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706438" y="3033713"/>
                        <a:ext cx="2627312" cy="6762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600" kern="10" spc="720">
                              <a:ln w="9525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gradFill rotWithShape="0">
                                <a:gsLst>
                                  <a:gs pos="0">
                                    <a:srgbClr val="AAAAAA"/>
                                  </a:gs>
                                  <a:gs pos="100000">
                                    <a:srgbClr val="FFFFFF"/>
                                  </a:gs>
                                </a:gsLst>
                                <a:lin ang="5400000" scaled="1"/>
                              </a:gradFill>
                              <a:effectLst>
                                <a:outerShdw dist="45791" dir="3378596" algn="ctr" rotWithShape="0">
                                  <a:srgbClr val="4D4D4D">
                                    <a:alpha val="80000"/>
                                  </a:srgbClr>
                                </a:outerShdw>
                              </a:effectLst>
                              <a:latin typeface="Arial Black"/>
                            </a:rPr>
                            <a:t>с п ги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9711" name="WordArt 15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208088" y="3033713"/>
                        <a:ext cx="319087" cy="712787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600" kern="1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latin typeface="Arial Black"/>
                            </a:rPr>
                            <a:t>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9712" name="WordArt 16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2060575" y="3033713"/>
                        <a:ext cx="398463" cy="6731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600" kern="1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latin typeface="Arial Black"/>
                            </a:rPr>
                            <a:t>о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9713" name="WordArt 17" descr="Песок"/>
                      <a:cNvSpPr>
                        <a:spLocks noChangeArrowheads="1" noChangeShapeType="1" noTextEdit="1"/>
                      </a:cNvSpPr>
                    </a:nvSpPr>
                    <a:spPr bwMode="auto">
                      <a:xfrm rot="5400000">
                        <a:off x="895350" y="2297113"/>
                        <a:ext cx="949325" cy="3714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wordArtVert"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 fontAlgn="auto"/>
                          <a:r>
                            <a:rPr lang="ru-RU" sz="3600" kern="10">
                              <a:ln w="1270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effectLst>
                                <a:outerShdw dist="53882" dir="2700000" algn="ctr" rotWithShape="0">
                                  <a:srgbClr val="CBCBCB">
                                    <a:alpha val="80000"/>
                                  </a:srgbClr>
                                </a:outerShdw>
                              </a:effectLst>
                              <a:latin typeface="Arial Black"/>
                            </a:rPr>
                            <a:t>дв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E675CE" w:rsidRDefault="00E675CE" w:rsidP="00E675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5CE" w:rsidRPr="000B1322" w:rsidRDefault="00E675CE" w:rsidP="00E675C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1322">
        <w:rPr>
          <w:rFonts w:ascii="Times New Roman" w:hAnsi="Times New Roman" w:cs="Times New Roman"/>
          <w:b/>
          <w:sz w:val="32"/>
          <w:szCs w:val="32"/>
        </w:rPr>
        <w:lastRenderedPageBreak/>
        <w:t>1 класс. Слово «собака».</w:t>
      </w:r>
    </w:p>
    <w:p w:rsidR="00E675CE" w:rsidRPr="009B0396" w:rsidRDefault="00E675CE" w:rsidP="00E675CE">
      <w:pPr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Прочитайте слово. </w:t>
      </w:r>
      <w:r w:rsidRPr="009B0396">
        <w:rPr>
          <w:rFonts w:ascii="Times New Roman" w:hAnsi="Times New Roman" w:cs="Times New Roman"/>
          <w:b/>
          <w:sz w:val="44"/>
          <w:szCs w:val="44"/>
        </w:rPr>
        <w:t>( собака)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обозначает это слово?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Разделите слово на слоги.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Поставьте ударение .( Со-ба-ка)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Какой гласный находится в слабой позиции? Сделайте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8"/>
          <w:szCs w:val="28"/>
        </w:rPr>
        <w:t>-буквенный анализ слова.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Попробуйте подобрать проверочное слово.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Подчеркните цветным карандашом безударный гласный, который надо запомнить.</w:t>
      </w:r>
    </w:p>
    <w:p w:rsidR="00E675CE" w:rsidRDefault="00E675CE" w:rsidP="00E675CE">
      <w:pPr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- Вспомните, как выглядит это животное, опишите его. </w:t>
      </w:r>
      <w:r w:rsidRPr="009B0396">
        <w:rPr>
          <w:rFonts w:ascii="Times New Roman" w:hAnsi="Times New Roman" w:cs="Times New Roman"/>
          <w:b/>
          <w:sz w:val="40"/>
          <w:szCs w:val="40"/>
        </w:rPr>
        <w:t>( картинка)</w:t>
      </w:r>
    </w:p>
    <w:p w:rsidR="00E675CE" w:rsidRPr="009B0396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40"/>
          <w:szCs w:val="40"/>
        </w:rPr>
        <w:t>-</w:t>
      </w:r>
      <w:r w:rsidRPr="009B0396">
        <w:rPr>
          <w:rFonts w:ascii="Times New Roman" w:hAnsi="Times New Roman" w:cs="Times New Roman"/>
          <w:sz w:val="28"/>
          <w:szCs w:val="28"/>
        </w:rPr>
        <w:t>Каждый из вас дал своё описание, но вспомните, что любят все собаки?</w:t>
      </w:r>
    </w:p>
    <w:p w:rsidR="00E675CE" w:rsidRPr="009B0396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0396">
        <w:rPr>
          <w:rFonts w:ascii="Times New Roman" w:hAnsi="Times New Roman" w:cs="Times New Roman"/>
          <w:b/>
          <w:sz w:val="28"/>
          <w:szCs w:val="28"/>
        </w:rPr>
        <w:t>СОБАКА</w:t>
      </w:r>
      <w:r>
        <w:rPr>
          <w:rFonts w:ascii="Times New Roman" w:hAnsi="Times New Roman" w:cs="Times New Roman"/>
          <w:sz w:val="28"/>
          <w:szCs w:val="28"/>
        </w:rPr>
        <w:t xml:space="preserve"> любит </w:t>
      </w:r>
      <w:r w:rsidRPr="009B0396">
        <w:rPr>
          <w:rFonts w:ascii="Times New Roman" w:hAnsi="Times New Roman" w:cs="Times New Roman"/>
          <w:b/>
          <w:sz w:val="28"/>
          <w:szCs w:val="28"/>
        </w:rPr>
        <w:t>КОСТИ.</w:t>
      </w:r>
    </w:p>
    <w:p w:rsidR="00E675CE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 w:rsidRPr="000B1322">
        <w:rPr>
          <w:rFonts w:ascii="Times New Roman" w:hAnsi="Times New Roman" w:cs="Times New Roman"/>
          <w:b/>
          <w:sz w:val="28"/>
          <w:szCs w:val="28"/>
        </w:rPr>
        <w:t>СОБАКА л</w:t>
      </w:r>
      <w:r>
        <w:rPr>
          <w:rFonts w:ascii="Times New Roman" w:hAnsi="Times New Roman" w:cs="Times New Roman"/>
          <w:sz w:val="28"/>
          <w:szCs w:val="28"/>
        </w:rPr>
        <w:t xml:space="preserve">юбит гоняться за </w:t>
      </w:r>
      <w:r w:rsidRPr="000B1322">
        <w:rPr>
          <w:rFonts w:ascii="Times New Roman" w:hAnsi="Times New Roman" w:cs="Times New Roman"/>
          <w:b/>
          <w:sz w:val="28"/>
          <w:szCs w:val="28"/>
        </w:rPr>
        <w:t>КОШКАМИ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CE" w:rsidRPr="000B1322" w:rsidRDefault="00E675CE" w:rsidP="00E675CE">
      <w:pPr>
        <w:rPr>
          <w:rFonts w:ascii="Times New Roman" w:hAnsi="Times New Roman" w:cs="Times New Roman"/>
          <w:sz w:val="28"/>
          <w:szCs w:val="28"/>
        </w:rPr>
      </w:pPr>
      <w:r w:rsidRPr="000B1322">
        <w:rPr>
          <w:rFonts w:ascii="Times New Roman" w:hAnsi="Times New Roman" w:cs="Times New Roman"/>
          <w:sz w:val="28"/>
          <w:szCs w:val="28"/>
        </w:rPr>
        <w:t xml:space="preserve">Выстраивание ассоциативного ряда. 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 w:rsidRPr="000B132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0" cy="3857625"/>
            <wp:effectExtent l="19050" t="0" r="0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323138" cy="6170613"/>
                      <a:chOff x="1476375" y="333375"/>
                      <a:chExt cx="7323138" cy="6170613"/>
                    </a:xfrm>
                  </a:grpSpPr>
                  <a:sp>
                    <a:nvSpPr>
                      <a:cNvPr id="52226" name="Rectangle 2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6588125" y="333375"/>
                        <a:ext cx="576263" cy="358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  <a:lvl2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2pPr>
                          <a:lvl3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3pPr>
                          <a:lvl4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4pPr>
                          <a:lvl5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5pPr>
                          <a:lvl6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6pPr>
                          <a:lvl7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7pPr>
                          <a:lvl8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8pPr>
                          <a:lvl9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ru-RU" sz="800">
                              <a:solidFill>
                                <a:schemeClr val="bg1"/>
                              </a:solidFill>
                            </a:rPr>
                            <a:t>собака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2227" name="WordArt 3"/>
                      <a:cNvSpPr>
                        <a:spLocks noChangeArrowheads="1" noChangeShapeType="1" noTextEdit="1"/>
                      </a:cNvSpPr>
                    </a:nvSpPr>
                    <a:spPr bwMode="auto">
                      <a:xfrm rot="5400000">
                        <a:off x="496888" y="2703512"/>
                        <a:ext cx="3303587" cy="487363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wordArtVert"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fontAlgn="auto"/>
                          <a:r>
                            <a:rPr lang="ru-RU" sz="3600" kern="10"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FFFF"/>
                              </a:solidFill>
                              <a:effectLst>
                                <a:outerShdw dist="53882" dir="2700000" algn="ctr" rotWithShape="0">
                                  <a:srgbClr val="CBCBCB">
                                    <a:alpha val="80000"/>
                                  </a:srgbClr>
                                </a:outerShdw>
                              </a:effectLst>
                              <a:latin typeface="Times New Roman"/>
                              <a:cs typeface="Times New Roman"/>
                            </a:rPr>
                            <a:t>с  бака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2228" name="AutoShape 4"/>
                      <a:cNvSpPr>
                        <a:spLocks noChangeArrowheads="1"/>
                      </a:cNvSpPr>
                    </a:nvSpPr>
                    <a:spPr bwMode="auto">
                      <a:xfrm>
                        <a:off x="6516688" y="1268413"/>
                        <a:ext cx="1882775" cy="1441450"/>
                      </a:xfrm>
                      <a:prstGeom prst="cloudCallout">
                        <a:avLst>
                          <a:gd name="adj1" fmla="val -142241"/>
                          <a:gd name="adj2" fmla="val 68801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l" eaLnBrk="0" hangingPunct="0"/>
                          <a:endParaRPr lang="ru-RU" sz="1400"/>
                        </a:p>
                      </a:txBody>
                      <a:useSpRect/>
                    </a:txSp>
                  </a:sp>
                  <a:sp>
                    <a:nvSpPr>
                      <a:cNvPr id="52229" name="AutoShape 5"/>
                      <a:cNvSpPr>
                        <a:spLocks noChangeArrowheads="1"/>
                      </a:cNvSpPr>
                    </a:nvSpPr>
                    <a:spPr bwMode="auto">
                      <a:xfrm rot="2653755">
                        <a:off x="7612063" y="1543050"/>
                        <a:ext cx="431800" cy="341313"/>
                      </a:xfrm>
                      <a:custGeom>
                        <a:avLst/>
                        <a:gdLst>
                          <a:gd name="T0" fmla="*/ 10860 w 21600"/>
                          <a:gd name="T1" fmla="*/ 2187 h 21600"/>
                          <a:gd name="T2" fmla="*/ 2928 w 21600"/>
                          <a:gd name="T3" fmla="*/ 10800 h 21600"/>
                          <a:gd name="T4" fmla="*/ 10860 w 21600"/>
                          <a:gd name="T5" fmla="*/ 21600 h 21600"/>
                          <a:gd name="T6" fmla="*/ 18672 w 21600"/>
                          <a:gd name="T7" fmla="*/ 10800 h 21600"/>
                          <a:gd name="T8" fmla="*/ 17694720 60000 65536"/>
                          <a:gd name="T9" fmla="*/ 11796480 60000 65536"/>
                          <a:gd name="T10" fmla="*/ 5898240 60000 65536"/>
                          <a:gd name="T11" fmla="*/ 0 60000 65536"/>
                          <a:gd name="T12" fmla="*/ 5037 w 21600"/>
                          <a:gd name="T13" fmla="*/ 2277 h 21600"/>
                          <a:gd name="T14" fmla="*/ 16557 w 21600"/>
                          <a:gd name="T15" fmla="*/ 13677 h 21600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T12" t="T13" r="T14" b="T15"/>
                        <a:pathLst>
                          <a:path w="21600" h="21600">
                            <a:moveTo>
                              <a:pt x="10860" y="2187"/>
                            </a:moveTo>
                            <a:cubicBezTo>
                              <a:pt x="10451" y="1746"/>
                              <a:pt x="9529" y="1018"/>
                              <a:pt x="9015" y="730"/>
                            </a:cubicBezTo>
                            <a:cubicBezTo>
                              <a:pt x="7865" y="152"/>
                              <a:pt x="6685" y="0"/>
                              <a:pt x="5415" y="0"/>
                            </a:cubicBezTo>
                            <a:cubicBezTo>
                              <a:pt x="4175" y="152"/>
                              <a:pt x="2995" y="575"/>
                              <a:pt x="1967" y="1305"/>
                            </a:cubicBezTo>
                            <a:cubicBezTo>
                              <a:pt x="1150" y="2187"/>
                              <a:pt x="575" y="3222"/>
                              <a:pt x="242" y="4220"/>
                            </a:cubicBezTo>
                            <a:cubicBezTo>
                              <a:pt x="0" y="5410"/>
                              <a:pt x="242" y="6560"/>
                              <a:pt x="575" y="7597"/>
                            </a:cubicBezTo>
                            <a:lnTo>
                              <a:pt x="10860" y="21600"/>
                            </a:lnTo>
                            <a:lnTo>
                              <a:pt x="20995" y="7597"/>
                            </a:lnTo>
                            <a:cubicBezTo>
                              <a:pt x="21480" y="6560"/>
                              <a:pt x="21600" y="5410"/>
                              <a:pt x="21480" y="4220"/>
                            </a:cubicBezTo>
                            <a:cubicBezTo>
                              <a:pt x="21115" y="3222"/>
                              <a:pt x="20420" y="2187"/>
                              <a:pt x="19632" y="1305"/>
                            </a:cubicBezTo>
                            <a:cubicBezTo>
                              <a:pt x="18575" y="575"/>
                              <a:pt x="17425" y="152"/>
                              <a:pt x="16275" y="0"/>
                            </a:cubicBezTo>
                            <a:cubicBezTo>
                              <a:pt x="15005" y="0"/>
                              <a:pt x="13735" y="152"/>
                              <a:pt x="12705" y="730"/>
                            </a:cubicBezTo>
                            <a:cubicBezTo>
                              <a:pt x="12176" y="1018"/>
                              <a:pt x="11254" y="1746"/>
                              <a:pt x="10860" y="2187"/>
                            </a:cubicBez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571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2230" name="AutoShape 6"/>
                      <a:cNvSpPr>
                        <a:spLocks noChangeArrowheads="1"/>
                      </a:cNvSpPr>
                    </a:nvSpPr>
                    <a:spPr bwMode="auto">
                      <a:xfrm rot="14473495">
                        <a:off x="6878638" y="1976438"/>
                        <a:ext cx="485775" cy="301625"/>
                      </a:xfrm>
                      <a:custGeom>
                        <a:avLst/>
                        <a:gdLst>
                          <a:gd name="T0" fmla="*/ 10860 w 21600"/>
                          <a:gd name="T1" fmla="*/ 2187 h 21600"/>
                          <a:gd name="T2" fmla="*/ 2928 w 21600"/>
                          <a:gd name="T3" fmla="*/ 10800 h 21600"/>
                          <a:gd name="T4" fmla="*/ 10860 w 21600"/>
                          <a:gd name="T5" fmla="*/ 21600 h 21600"/>
                          <a:gd name="T6" fmla="*/ 18672 w 21600"/>
                          <a:gd name="T7" fmla="*/ 10800 h 21600"/>
                          <a:gd name="T8" fmla="*/ 17694720 60000 65536"/>
                          <a:gd name="T9" fmla="*/ 11796480 60000 65536"/>
                          <a:gd name="T10" fmla="*/ 5898240 60000 65536"/>
                          <a:gd name="T11" fmla="*/ 0 60000 65536"/>
                          <a:gd name="T12" fmla="*/ 5037 w 21600"/>
                          <a:gd name="T13" fmla="*/ 2277 h 21600"/>
                          <a:gd name="T14" fmla="*/ 16557 w 21600"/>
                          <a:gd name="T15" fmla="*/ 13677 h 21600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T12" t="T13" r="T14" b="T15"/>
                        <a:pathLst>
                          <a:path w="21600" h="21600">
                            <a:moveTo>
                              <a:pt x="10860" y="2187"/>
                            </a:moveTo>
                            <a:cubicBezTo>
                              <a:pt x="10451" y="1746"/>
                              <a:pt x="9529" y="1018"/>
                              <a:pt x="9015" y="730"/>
                            </a:cubicBezTo>
                            <a:cubicBezTo>
                              <a:pt x="7865" y="152"/>
                              <a:pt x="6685" y="0"/>
                              <a:pt x="5415" y="0"/>
                            </a:cubicBezTo>
                            <a:cubicBezTo>
                              <a:pt x="4175" y="152"/>
                              <a:pt x="2995" y="575"/>
                              <a:pt x="1967" y="1305"/>
                            </a:cubicBezTo>
                            <a:cubicBezTo>
                              <a:pt x="1150" y="2187"/>
                              <a:pt x="575" y="3222"/>
                              <a:pt x="242" y="4220"/>
                            </a:cubicBezTo>
                            <a:cubicBezTo>
                              <a:pt x="0" y="5410"/>
                              <a:pt x="242" y="6560"/>
                              <a:pt x="575" y="7597"/>
                            </a:cubicBezTo>
                            <a:lnTo>
                              <a:pt x="10860" y="21600"/>
                            </a:lnTo>
                            <a:lnTo>
                              <a:pt x="20995" y="7597"/>
                            </a:lnTo>
                            <a:cubicBezTo>
                              <a:pt x="21480" y="6560"/>
                              <a:pt x="21600" y="5410"/>
                              <a:pt x="21480" y="4220"/>
                            </a:cubicBezTo>
                            <a:cubicBezTo>
                              <a:pt x="21115" y="3222"/>
                              <a:pt x="20420" y="2187"/>
                              <a:pt x="19632" y="1305"/>
                            </a:cubicBezTo>
                            <a:cubicBezTo>
                              <a:pt x="18575" y="575"/>
                              <a:pt x="17425" y="152"/>
                              <a:pt x="16275" y="0"/>
                            </a:cubicBezTo>
                            <a:cubicBezTo>
                              <a:pt x="15005" y="0"/>
                              <a:pt x="13735" y="152"/>
                              <a:pt x="12705" y="730"/>
                            </a:cubicBezTo>
                            <a:cubicBezTo>
                              <a:pt x="12176" y="1018"/>
                              <a:pt x="11254" y="1746"/>
                              <a:pt x="10860" y="2187"/>
                            </a:cubicBez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 w="571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cxnSp>
                    <a:nvCxnSpPr>
                      <a:cNvPr id="52231" name="AutoShape 7"/>
                      <a:cNvCxnSpPr>
                        <a:cxnSpLocks noChangeShapeType="1"/>
                      </a:cNvCxnSpPr>
                    </a:nvCxnSpPr>
                    <a:spPr bwMode="auto">
                      <a:xfrm flipV="1">
                        <a:off x="7108825" y="1657350"/>
                        <a:ext cx="604838" cy="307975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a:spPr>
                  </a:cxnSp>
                  <a:cxnSp>
                    <a:nvCxnSpPr>
                      <a:cNvPr id="52232" name="AutoShape 8"/>
                      <a:cNvCxnSpPr>
                        <a:cxnSpLocks noChangeShapeType="1"/>
                      </a:cNvCxnSpPr>
                    </a:nvCxnSpPr>
                    <a:spPr bwMode="auto">
                      <a:xfrm flipV="1">
                        <a:off x="7181850" y="1803400"/>
                        <a:ext cx="717550" cy="38735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a:spPr>
                  </a:cxnSp>
                  <a:sp>
                    <a:nvSpPr>
                      <a:cNvPr id="52233" name="WordArt 9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908175" y="1773238"/>
                        <a:ext cx="473075" cy="5492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ru-RU" sz="3600" kern="10"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latin typeface="Arial Black"/>
                            </a:rPr>
                            <a:t>о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2234" name="WordArt 10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476375" y="1773238"/>
                        <a:ext cx="2241550" cy="5492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ru-RU" sz="3600" kern="10"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FFFF"/>
                              </a:solidFill>
                              <a:latin typeface="Arial Black"/>
                            </a:rPr>
                            <a:t>к  сть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52235" name="AutoShape 11"/>
                      <a:cNvSpPr>
                        <a:spLocks noChangeArrowheads="1"/>
                      </a:cNvSpPr>
                    </a:nvSpPr>
                    <a:spPr bwMode="auto">
                      <a:xfrm>
                        <a:off x="4606925" y="1404938"/>
                        <a:ext cx="1120775" cy="1068387"/>
                      </a:xfrm>
                      <a:custGeom>
                        <a:avLst/>
                        <a:gdLst>
                          <a:gd name="T0" fmla="*/ 10860 w 21600"/>
                          <a:gd name="T1" fmla="*/ 2187 h 21600"/>
                          <a:gd name="T2" fmla="*/ 2928 w 21600"/>
                          <a:gd name="T3" fmla="*/ 10800 h 21600"/>
                          <a:gd name="T4" fmla="*/ 10860 w 21600"/>
                          <a:gd name="T5" fmla="*/ 21600 h 21600"/>
                          <a:gd name="T6" fmla="*/ 18672 w 21600"/>
                          <a:gd name="T7" fmla="*/ 10800 h 21600"/>
                          <a:gd name="T8" fmla="*/ 17694720 60000 65536"/>
                          <a:gd name="T9" fmla="*/ 11796480 60000 65536"/>
                          <a:gd name="T10" fmla="*/ 5898240 60000 65536"/>
                          <a:gd name="T11" fmla="*/ 0 60000 65536"/>
                          <a:gd name="T12" fmla="*/ 5037 w 21600"/>
                          <a:gd name="T13" fmla="*/ 2277 h 21600"/>
                          <a:gd name="T14" fmla="*/ 16557 w 21600"/>
                          <a:gd name="T15" fmla="*/ 13677 h 21600"/>
                        </a:gdLst>
                        <a:ahLst/>
                        <a:cxnLst>
                          <a:cxn ang="T8">
                            <a:pos x="T0" y="T1"/>
                          </a:cxn>
                          <a:cxn ang="T9">
                            <a:pos x="T2" y="T3"/>
                          </a:cxn>
                          <a:cxn ang="T10">
                            <a:pos x="T4" y="T5"/>
                          </a:cxn>
                          <a:cxn ang="T11">
                            <a:pos x="T6" y="T7"/>
                          </a:cxn>
                        </a:cxnLst>
                        <a:rect l="T12" t="T13" r="T14" b="T15"/>
                        <a:pathLst>
                          <a:path w="21600" h="21600">
                            <a:moveTo>
                              <a:pt x="10860" y="2187"/>
                            </a:moveTo>
                            <a:cubicBezTo>
                              <a:pt x="10451" y="1746"/>
                              <a:pt x="9529" y="1018"/>
                              <a:pt x="9015" y="730"/>
                            </a:cubicBezTo>
                            <a:cubicBezTo>
                              <a:pt x="7865" y="152"/>
                              <a:pt x="6685" y="0"/>
                              <a:pt x="5415" y="0"/>
                            </a:cubicBezTo>
                            <a:cubicBezTo>
                              <a:pt x="4175" y="152"/>
                              <a:pt x="2995" y="575"/>
                              <a:pt x="1967" y="1305"/>
                            </a:cubicBezTo>
                            <a:cubicBezTo>
                              <a:pt x="1150" y="2187"/>
                              <a:pt x="575" y="3222"/>
                              <a:pt x="242" y="4220"/>
                            </a:cubicBezTo>
                            <a:cubicBezTo>
                              <a:pt x="0" y="5410"/>
                              <a:pt x="242" y="6560"/>
                              <a:pt x="575" y="7597"/>
                            </a:cubicBezTo>
                            <a:lnTo>
                              <a:pt x="10860" y="21600"/>
                            </a:lnTo>
                            <a:lnTo>
                              <a:pt x="20995" y="7597"/>
                            </a:lnTo>
                            <a:cubicBezTo>
                              <a:pt x="21480" y="6560"/>
                              <a:pt x="21600" y="5410"/>
                              <a:pt x="21480" y="4220"/>
                            </a:cubicBezTo>
                            <a:cubicBezTo>
                              <a:pt x="21115" y="3222"/>
                              <a:pt x="20420" y="2187"/>
                              <a:pt x="19632" y="1305"/>
                            </a:cubicBezTo>
                            <a:cubicBezTo>
                              <a:pt x="18575" y="575"/>
                              <a:pt x="17425" y="152"/>
                              <a:pt x="16275" y="0"/>
                            </a:cubicBezTo>
                            <a:cubicBezTo>
                              <a:pt x="15005" y="0"/>
                              <a:pt x="13735" y="152"/>
                              <a:pt x="12705" y="730"/>
                            </a:cubicBezTo>
                            <a:cubicBezTo>
                              <a:pt x="12176" y="1018"/>
                              <a:pt x="11254" y="1746"/>
                              <a:pt x="10860" y="2187"/>
                            </a:cubicBezTo>
                            <a:close/>
                          </a:path>
                        </a:pathLst>
                      </a:custGeom>
                      <a:solidFill>
                        <a:srgbClr val="FF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pic>
                    <a:nvPicPr>
                      <a:cNvPr id="52236" name="Picture 12" descr="AN01060_"/>
                      <a:cNvPicPr>
                        <a:picLocks noChangeAspect="1" noChangeArrowheads="1"/>
                      </a:cNvPicPr>
                    </a:nvPicPr>
                    <a:blipFill>
                      <a:blip r:embed="rId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995738" y="2492375"/>
                        <a:ext cx="4138612" cy="35956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52237" name="Picture 13" descr="PEOPL286"/>
                      <a:cNvPicPr>
                        <a:picLocks noChangeAspect="1" noChangeArrowheads="1"/>
                      </a:cNvPicPr>
                    </a:nvPicPr>
                    <a:blipFill>
                      <a:blip r:embed="rId8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885113" y="5589588"/>
                        <a:ext cx="914400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</lc:lockedCanvas>
              </a:graphicData>
            </a:graphic>
          </wp:inline>
        </w:drawing>
      </w:r>
    </w:p>
    <w:p w:rsidR="00E675CE" w:rsidRPr="00EE030B" w:rsidRDefault="00E675CE" w:rsidP="00E675CE">
      <w:pPr>
        <w:rPr>
          <w:rFonts w:ascii="Times New Roman" w:hAnsi="Times New Roman" w:cs="Times New Roman"/>
          <w:sz w:val="28"/>
          <w:szCs w:val="28"/>
        </w:rPr>
      </w:pPr>
    </w:p>
    <w:p w:rsidR="00E675CE" w:rsidRPr="00EE030B" w:rsidRDefault="00E675CE" w:rsidP="00E675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75CE" w:rsidRPr="000B1322" w:rsidRDefault="00E675CE" w:rsidP="00E675C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1322">
        <w:rPr>
          <w:rFonts w:ascii="Times New Roman" w:hAnsi="Times New Roman" w:cs="Times New Roman"/>
          <w:b/>
          <w:sz w:val="32"/>
          <w:szCs w:val="32"/>
        </w:rPr>
        <w:t xml:space="preserve"> 2 класс. Слово «рябина».</w:t>
      </w:r>
    </w:p>
    <w:p w:rsidR="00E675CE" w:rsidRPr="000B1322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 w:rsidRPr="000B1322">
        <w:rPr>
          <w:rFonts w:ascii="Times New Roman" w:hAnsi="Times New Roman" w:cs="Times New Roman"/>
          <w:b/>
          <w:sz w:val="28"/>
          <w:szCs w:val="28"/>
        </w:rPr>
        <w:t>КАРТИНКА</w:t>
      </w:r>
    </w:p>
    <w:p w:rsidR="00E675CE" w:rsidRDefault="00E675CE" w:rsidP="00E675CE">
      <w:pPr>
        <w:jc w:val="center"/>
        <w:rPr>
          <w:rFonts w:ascii="Times New Roman" w:hAnsi="Times New Roman" w:cs="Times New Roman"/>
          <w:sz w:val="32"/>
          <w:szCs w:val="32"/>
        </w:rPr>
      </w:pPr>
      <w:r w:rsidRPr="000B1322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2000250" cy="1813560"/>
            <wp:effectExtent l="19050" t="0" r="0" b="0"/>
            <wp:docPr id="50" name="Рисунок 1" descr="C:\Documents and Settings\Тищенко.17А\Рабочий стол\МО картинки\CANUVML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Тищенко.17А\Рабочий стол\МО картинки\CANUVML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924" cy="1816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Какой предмет изображён на картинке?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Правильно, ягода. Как называется эта ягода?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Произнесите слово. Какой звук слышится после звука «р»?</w:t>
      </w:r>
    </w:p>
    <w:p w:rsidR="00E675CE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-Посмотрите, как слово пишется.  </w:t>
      </w:r>
      <w:r w:rsidRPr="000B1322">
        <w:rPr>
          <w:rFonts w:ascii="Times New Roman" w:hAnsi="Times New Roman" w:cs="Times New Roman"/>
          <w:b/>
          <w:sz w:val="28"/>
          <w:szCs w:val="28"/>
        </w:rPr>
        <w:t>РЯБИНА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0B1322">
        <w:rPr>
          <w:rFonts w:ascii="Times New Roman" w:hAnsi="Times New Roman" w:cs="Times New Roman"/>
          <w:sz w:val="28"/>
          <w:szCs w:val="28"/>
        </w:rPr>
        <w:t>Попробуйте подобрать проверочное слово.</w:t>
      </w:r>
      <w:r>
        <w:rPr>
          <w:rFonts w:ascii="Times New Roman" w:hAnsi="Times New Roman" w:cs="Times New Roman"/>
          <w:sz w:val="28"/>
          <w:szCs w:val="28"/>
        </w:rPr>
        <w:t xml:space="preserve"> Значит написание слова нужно запомнить. Поставьте ударение, найдите слабую позицию. Выполните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>
        <w:rPr>
          <w:rFonts w:ascii="Times New Roman" w:hAnsi="Times New Roman" w:cs="Times New Roman"/>
          <w:sz w:val="28"/>
          <w:szCs w:val="28"/>
        </w:rPr>
        <w:t>-буквенный разбор слова.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Какое первое впечатление произвела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срябина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>? Она какая?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Какое из этих слов поможет запомнить слово «рябина»?</w:t>
      </w:r>
    </w:p>
    <w:p w:rsidR="00E675CE" w:rsidRPr="00407EDD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 w:rsidRPr="00407EDD">
        <w:rPr>
          <w:rFonts w:ascii="Times New Roman" w:hAnsi="Times New Roman" w:cs="Times New Roman"/>
          <w:b/>
          <w:sz w:val="28"/>
          <w:szCs w:val="28"/>
        </w:rPr>
        <w:t xml:space="preserve">Составление </w:t>
      </w:r>
      <w:proofErr w:type="spellStart"/>
      <w:r w:rsidRPr="00407EDD">
        <w:rPr>
          <w:rFonts w:ascii="Times New Roman" w:hAnsi="Times New Roman" w:cs="Times New Roman"/>
          <w:b/>
          <w:sz w:val="28"/>
          <w:szCs w:val="28"/>
        </w:rPr>
        <w:t>крестословицы</w:t>
      </w:r>
      <w:proofErr w:type="spellEnd"/>
      <w:r w:rsidRPr="00407EDD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E675CE" w:rsidRDefault="00E675CE" w:rsidP="00E675CE">
      <w:pPr>
        <w:jc w:val="center"/>
        <w:rPr>
          <w:rFonts w:ascii="Times New Roman" w:hAnsi="Times New Roman" w:cs="Times New Roman"/>
          <w:sz w:val="32"/>
          <w:szCs w:val="32"/>
        </w:rPr>
      </w:pPr>
      <w:r w:rsidRPr="00407EDD"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4303569" cy="3182587"/>
            <wp:effectExtent l="19050" t="0" r="0" b="0"/>
            <wp:docPr id="5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037513" cy="6110287"/>
                      <a:chOff x="762000" y="404813"/>
                      <a:chExt cx="8037513" cy="6110287"/>
                    </a:xfrm>
                  </a:grpSpPr>
                  <a:sp>
                    <a:nvSpPr>
                      <a:cNvPr id="61442" name="Rectangle 2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7667625" y="404813"/>
                        <a:ext cx="1019175" cy="215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  <a:lvl2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2pPr>
                          <a:lvl3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3pPr>
                          <a:lvl4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4pPr>
                          <a:lvl5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5pPr>
                          <a:lvl6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6pPr>
                          <a:lvl7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7pPr>
                          <a:lvl8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8pPr>
                          <a:lvl9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ru-RU" sz="800">
                              <a:solidFill>
                                <a:schemeClr val="bg1"/>
                              </a:solidFill>
                            </a:rPr>
                            <a:t>рябина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443" name="WordArt 3"/>
                      <a:cNvSpPr>
                        <a:spLocks noChangeArrowheads="1" noChangeShapeType="1" noTextEdit="1"/>
                      </a:cNvSpPr>
                    </a:nvSpPr>
                    <a:spPr bwMode="auto">
                      <a:xfrm rot="5400000">
                        <a:off x="-504825" y="3168650"/>
                        <a:ext cx="3429000" cy="7493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wordArtVert"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fontAlgn="auto"/>
                          <a:r>
                            <a:rPr lang="ru-RU" sz="3600" b="1" kern="10">
                              <a:ln w="12700">
                                <a:solidFill>
                                  <a:srgbClr val="C4B596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3366"/>
                              </a:solidFill>
                              <a:effectLst>
                                <a:outerShdw dist="53882" dir="2700000" algn="ctr" rotWithShape="0">
                                  <a:srgbClr val="CBCBCB">
                                    <a:alpha val="80000"/>
                                  </a:srgbClr>
                                </a:outerShdw>
                              </a:effectLst>
                              <a:latin typeface="Times New Roman"/>
                              <a:cs typeface="Times New Roman"/>
                            </a:rPr>
                            <a:t>года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444" name="WordArt 4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762000" y="762000"/>
                        <a:ext cx="914400" cy="8763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ru-RU" sz="3600" b="1" kern="10" dirty="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latin typeface="Arial"/>
                              <a:cs typeface="Arial"/>
                            </a:rPr>
                            <a:t>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445" name="WordArt 5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2320925" y="5829300"/>
                        <a:ext cx="3771900" cy="6858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ru-RU" sz="3600" b="1" kern="1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0000"/>
                              </a:solidFill>
                              <a:latin typeface="Arial Black"/>
                            </a:rPr>
                            <a:t>р  бина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446" name="WordArt 6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2892425" y="5829300"/>
                        <a:ext cx="571500" cy="536575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ru-RU" sz="3600" b="1" kern="1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latin typeface="Arial"/>
                              <a:cs typeface="Arial"/>
                            </a:rPr>
                            <a:t>я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447" name="WordArt 7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978025" y="800100"/>
                        <a:ext cx="3314700" cy="85725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ru-RU" sz="3600" b="1" kern="1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6600"/>
                              </a:solidFill>
                              <a:latin typeface="Arial"/>
                              <a:cs typeface="Arial"/>
                            </a:rPr>
                            <a:t>ркая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61448" name="Picture 8" descr="J0382930"/>
                      <a:cNvPicPr>
                        <a:picLocks noChangeAspect="1" noChangeArrowheads="1"/>
                      </a:cNvPicPr>
                    </a:nvPicPr>
                    <a:blipFill>
                      <a:blip r:embed="rId10">
                        <a:clrChange>
                          <a:clrFrom>
                            <a:srgbClr val="FCFCFC"/>
                          </a:clrFrom>
                          <a:clrTo>
                            <a:srgbClr val="FCFCFC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2051050" y="1700213"/>
                        <a:ext cx="5689600" cy="4064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  <a:pic>
                    <a:nvPicPr>
                      <a:cNvPr id="61450" name="Picture 10" descr="PEOPL286"/>
                      <a:cNvPicPr>
                        <a:picLocks noChangeAspect="1" noChangeArrowheads="1"/>
                      </a:cNvPicPr>
                    </a:nvPicPr>
                    <a:blipFill>
                      <a:blip r:embed="rId8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885113" y="5589588"/>
                        <a:ext cx="914400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</lc:lockedCanvas>
              </a:graphicData>
            </a:graphic>
          </wp:inline>
        </w:drawing>
      </w:r>
    </w:p>
    <w:p w:rsidR="00E675CE" w:rsidRPr="00E675CE" w:rsidRDefault="00E675CE" w:rsidP="00E675C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Pr="000B1322">
        <w:rPr>
          <w:rFonts w:ascii="Times New Roman" w:hAnsi="Times New Roman" w:cs="Times New Roman"/>
          <w:b/>
          <w:sz w:val="32"/>
          <w:szCs w:val="32"/>
        </w:rPr>
        <w:t xml:space="preserve"> класс. Слово «</w:t>
      </w:r>
      <w:r>
        <w:rPr>
          <w:rFonts w:ascii="Times New Roman" w:hAnsi="Times New Roman" w:cs="Times New Roman"/>
          <w:b/>
          <w:sz w:val="32"/>
          <w:szCs w:val="32"/>
        </w:rPr>
        <w:t>корова</w:t>
      </w:r>
      <w:r w:rsidRPr="000B1322">
        <w:rPr>
          <w:rFonts w:ascii="Times New Roman" w:hAnsi="Times New Roman" w:cs="Times New Roman"/>
          <w:b/>
          <w:sz w:val="32"/>
          <w:szCs w:val="32"/>
        </w:rPr>
        <w:t>».</w:t>
      </w:r>
    </w:p>
    <w:p w:rsidR="00E675CE" w:rsidRDefault="00E675CE" w:rsidP="00E675CE">
      <w:pPr>
        <w:rPr>
          <w:rFonts w:ascii="Times New Roman" w:hAnsi="Times New Roman" w:cs="Times New Roman"/>
          <w:b/>
          <w:sz w:val="32"/>
          <w:szCs w:val="32"/>
        </w:rPr>
      </w:pPr>
      <w:r w:rsidRPr="00407EDD">
        <w:rPr>
          <w:rFonts w:ascii="Times New Roman" w:hAnsi="Times New Roman" w:cs="Times New Roman"/>
          <w:sz w:val="32"/>
          <w:szCs w:val="32"/>
        </w:rPr>
        <w:t>Запись слова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407EDD">
        <w:rPr>
          <w:rFonts w:ascii="Times New Roman" w:hAnsi="Times New Roman" w:cs="Times New Roman"/>
          <w:b/>
          <w:sz w:val="32"/>
          <w:szCs w:val="32"/>
        </w:rPr>
        <w:t>КОРОВА.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 w:rsidRPr="00407EDD">
        <w:rPr>
          <w:rFonts w:ascii="Times New Roman" w:hAnsi="Times New Roman" w:cs="Times New Roman"/>
          <w:b/>
          <w:sz w:val="28"/>
          <w:szCs w:val="28"/>
        </w:rPr>
        <w:t>-</w:t>
      </w:r>
      <w:r w:rsidRPr="00407EDD">
        <w:rPr>
          <w:rFonts w:ascii="Times New Roman" w:hAnsi="Times New Roman" w:cs="Times New Roman"/>
          <w:sz w:val="28"/>
          <w:szCs w:val="28"/>
        </w:rPr>
        <w:t>Какая она корова? (рогатая, большая)</w:t>
      </w:r>
    </w:p>
    <w:p w:rsidR="00E675CE" w:rsidRPr="00407EDD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 w:rsidRPr="00407EDD">
        <w:rPr>
          <w:rFonts w:ascii="Times New Roman" w:hAnsi="Times New Roman" w:cs="Times New Roman"/>
          <w:b/>
          <w:sz w:val="28"/>
          <w:szCs w:val="28"/>
        </w:rPr>
        <w:t>КАРТИНКА</w:t>
      </w:r>
    </w:p>
    <w:p w:rsidR="00E675CE" w:rsidRDefault="00E675CE" w:rsidP="00E675CE">
      <w:pPr>
        <w:rPr>
          <w:rFonts w:ascii="Times New Roman" w:hAnsi="Times New Roman" w:cs="Times New Roman"/>
          <w:sz w:val="28"/>
          <w:szCs w:val="28"/>
        </w:rPr>
      </w:pPr>
      <w:r w:rsidRPr="00407EDD">
        <w:rPr>
          <w:rFonts w:ascii="Times New Roman" w:hAnsi="Times New Roman" w:cs="Times New Roman"/>
          <w:sz w:val="28"/>
          <w:szCs w:val="28"/>
        </w:rPr>
        <w:t>-Что даёт корова? (молоко)</w:t>
      </w:r>
    </w:p>
    <w:p w:rsidR="00E675CE" w:rsidRPr="00407EDD" w:rsidRDefault="00E675CE" w:rsidP="00E675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-Что нужно сделать для того, чтобы получить от коровы молоко?</w:t>
      </w:r>
    </w:p>
    <w:p w:rsidR="00E675CE" w:rsidRDefault="00E675CE" w:rsidP="00E675C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Ассоциативный ряд.</w:t>
      </w:r>
    </w:p>
    <w:p w:rsidR="00E675CE" w:rsidRPr="00407EDD" w:rsidRDefault="00E675CE" w:rsidP="00E675CE">
      <w:pPr>
        <w:rPr>
          <w:rFonts w:ascii="Times New Roman" w:hAnsi="Times New Roman" w:cs="Times New Roman"/>
          <w:b/>
          <w:sz w:val="28"/>
          <w:szCs w:val="28"/>
        </w:rPr>
      </w:pPr>
      <w:r w:rsidRPr="00407EDD">
        <w:rPr>
          <w:rFonts w:ascii="Times New Roman" w:hAnsi="Times New Roman" w:cs="Times New Roman"/>
          <w:b/>
          <w:sz w:val="28"/>
          <w:szCs w:val="28"/>
        </w:rPr>
        <w:t>КОРОВУ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07EDD">
        <w:rPr>
          <w:rFonts w:ascii="Times New Roman" w:hAnsi="Times New Roman" w:cs="Times New Roman"/>
          <w:b/>
          <w:sz w:val="28"/>
          <w:szCs w:val="28"/>
        </w:rPr>
        <w:t xml:space="preserve">ДОЯТ </w:t>
      </w:r>
      <w:r>
        <w:rPr>
          <w:rFonts w:ascii="Times New Roman" w:hAnsi="Times New Roman" w:cs="Times New Roman"/>
          <w:sz w:val="28"/>
          <w:szCs w:val="28"/>
        </w:rPr>
        <w:t xml:space="preserve">– получают </w:t>
      </w:r>
      <w:r w:rsidRPr="00407EDD">
        <w:rPr>
          <w:rFonts w:ascii="Times New Roman" w:hAnsi="Times New Roman" w:cs="Times New Roman"/>
          <w:b/>
          <w:sz w:val="28"/>
          <w:szCs w:val="28"/>
        </w:rPr>
        <w:t>МОЛОКО</w:t>
      </w:r>
    </w:p>
    <w:p w:rsidR="00E675CE" w:rsidRPr="00EE030B" w:rsidRDefault="00E675CE" w:rsidP="00E675C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07EDD">
        <w:rPr>
          <w:rFonts w:ascii="Times New Roman" w:hAnsi="Times New Roman" w:cs="Times New Roman"/>
          <w:b/>
          <w:noProof/>
          <w:sz w:val="28"/>
          <w:szCs w:val="28"/>
          <w:u w:val="single"/>
        </w:rPr>
        <w:drawing>
          <wp:inline distT="0" distB="0" distL="0" distR="0">
            <wp:extent cx="4595751" cy="3372592"/>
            <wp:effectExtent l="0" t="0" r="0" b="0"/>
            <wp:docPr id="8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372475" cy="6524626"/>
                      <a:chOff x="457200" y="333375"/>
                      <a:chExt cx="8372475" cy="6524626"/>
                    </a:xfrm>
                  </a:grpSpPr>
                  <a:sp>
                    <a:nvSpPr>
                      <a:cNvPr id="22530" name="Rectangle 2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7308850" y="333375"/>
                        <a:ext cx="1520825" cy="2159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91440" tIns="45720" rIns="91440" bIns="45720" numCol="1" anchor="ctr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  <a:lvl2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2pPr>
                          <a:lvl3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3pPr>
                          <a:lvl4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4pPr>
                          <a:lvl5pPr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5pPr>
                          <a:lvl6pPr marL="4572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6pPr>
                          <a:lvl7pPr marL="9144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7pPr>
                          <a:lvl8pPr marL="13716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8pPr>
                          <a:lvl9pPr marL="1828800" algn="ctr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4400">
                              <a:solidFill>
                                <a:schemeClr val="tx2"/>
                              </a:solidFill>
                              <a:latin typeface="Arial" charset="0"/>
                              <a:cs typeface="Arial" charset="0"/>
                            </a:defRPr>
                          </a:lvl9pPr>
                        </a:lstStyle>
                        <a:p>
                          <a:r>
                            <a:rPr lang="ru-RU" sz="800">
                              <a:solidFill>
                                <a:schemeClr val="bg1"/>
                              </a:solidFill>
                            </a:rPr>
                            <a:t>корова, молоко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531" name="Rectangle 3"/>
                      <a:cNvSpPr>
                        <a:spLocks noGrp="1" noChangeArrowheads="1"/>
                      </a:cNvSpPr>
                    </a:nvSpPr>
                    <a:spPr bwMode="auto">
                      <a:xfrm>
                        <a:off x="457200" y="1600200"/>
                        <a:ext cx="8229600" cy="452596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lvl1pPr marL="342900" indent="-3429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•"/>
                            <a:defRPr sz="3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2800">
                              <a:solidFill>
                                <a:schemeClr val="tx1"/>
                              </a:solidFill>
                              <a:latin typeface="+mn-lt"/>
                              <a:cs typeface="+mn-cs"/>
                            </a:defRPr>
                          </a:lvl2pPr>
                          <a:lvl3pPr marL="11430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•"/>
                            <a:defRPr sz="2400">
                              <a:solidFill>
                                <a:schemeClr val="tx1"/>
                              </a:solidFill>
                              <a:latin typeface="+mn-lt"/>
                              <a:cs typeface="+mn-cs"/>
                            </a:defRPr>
                          </a:lvl3pPr>
                          <a:lvl4pPr marL="16002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–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  <a:cs typeface="+mn-cs"/>
                            </a:defRPr>
                          </a:lvl4pPr>
                          <a:lvl5pPr marL="20574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»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  <a:cs typeface="+mn-cs"/>
                            </a:defRPr>
                          </a:lvl5pPr>
                          <a:lvl6pPr marL="25146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»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  <a:cs typeface="+mn-cs"/>
                            </a:defRPr>
                          </a:lvl6pPr>
                          <a:lvl7pPr marL="29718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»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  <a:cs typeface="+mn-cs"/>
                            </a:defRPr>
                          </a:lvl7pPr>
                          <a:lvl8pPr marL="34290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»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  <a:cs typeface="+mn-cs"/>
                            </a:defRPr>
                          </a:lvl8pPr>
                          <a:lvl9pPr marL="3886200" indent="-228600" algn="l" rtl="0" fontAlgn="base">
                            <a:spcBef>
                              <a:spcPct val="20000"/>
                            </a:spcBef>
                            <a:spcAft>
                              <a:spcPct val="0"/>
                            </a:spcAft>
                            <a:buChar char="»"/>
                            <a:defRPr sz="2000">
                              <a:solidFill>
                                <a:schemeClr val="tx1"/>
                              </a:solidFill>
                              <a:latin typeface="+mn-lt"/>
                              <a:cs typeface="+mn-cs"/>
                            </a:defRPr>
                          </a:lvl9pPr>
                        </a:lstStyle>
                        <a:p>
                          <a:pPr>
                            <a:buFontTx/>
                            <a:buNone/>
                          </a:pPr>
                          <a:r>
                            <a:rPr lang="ru-RU"/>
                            <a:t>                                       </a:t>
                          </a:r>
                          <a:r>
                            <a:rPr lang="ru-RU" sz="4400" b="1">
                              <a:solidFill>
                                <a:schemeClr val="bg1"/>
                              </a:solidFill>
                              <a:latin typeface="Arial Black" pitchFamily="34" charset="0"/>
                            </a:rPr>
                            <a:t>О-О</a:t>
                          </a:r>
                        </a:p>
                      </a:txBody>
                      <a:useSpRect/>
                    </a:txSp>
                  </a:sp>
                  <a:grpSp>
                    <a:nvGrpSpPr>
                      <a:cNvPr id="22532" name="Group 4"/>
                      <a:cNvGrpSpPr>
                        <a:grpSpLocks/>
                      </a:cNvGrpSpPr>
                    </a:nvGrpSpPr>
                    <a:grpSpPr bwMode="auto">
                      <a:xfrm>
                        <a:off x="900113" y="5214950"/>
                        <a:ext cx="874712" cy="1428760"/>
                        <a:chOff x="567" y="2868"/>
                        <a:chExt cx="551" cy="1016"/>
                      </a:xfrm>
                    </a:grpSpPr>
                    <a:sp>
                      <a:nvSpPr>
                        <a:cNvPr id="22533" name="Arc 5"/>
                        <a:cNvSpPr>
                          <a:spLocks/>
                        </a:cNvSpPr>
                      </a:nvSpPr>
                      <a:spPr bwMode="auto">
                        <a:xfrm flipH="1" flipV="1">
                          <a:off x="567" y="2868"/>
                          <a:ext cx="551" cy="323"/>
                        </a:xfrm>
                        <a:custGeom>
                          <a:avLst/>
                          <a:gdLst>
                            <a:gd name="G0" fmla="+- 21600 0 0"/>
                            <a:gd name="G1" fmla="+- 6586 0 0"/>
                            <a:gd name="G2" fmla="+- 21600 0 0"/>
                            <a:gd name="T0" fmla="*/ 42171 w 43200"/>
                            <a:gd name="T1" fmla="*/ 0 h 28186"/>
                            <a:gd name="T2" fmla="*/ 432 w 43200"/>
                            <a:gd name="T3" fmla="*/ 2288 h 28186"/>
                            <a:gd name="T4" fmla="*/ 21600 w 43200"/>
                            <a:gd name="T5" fmla="*/ 6586 h 28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0" h="28186" fill="none" extrusionOk="0">
                              <a:moveTo>
                                <a:pt x="42171" y="-1"/>
                              </a:moveTo>
                              <a:cubicBezTo>
                                <a:pt x="42853" y="2128"/>
                                <a:pt x="43200" y="4350"/>
                                <a:pt x="43200" y="6586"/>
                              </a:cubicBezTo>
                              <a:cubicBezTo>
                                <a:pt x="43200" y="18515"/>
                                <a:pt x="33529" y="28186"/>
                                <a:pt x="21600" y="28186"/>
                              </a:cubicBezTo>
                              <a:cubicBezTo>
                                <a:pt x="9670" y="28186"/>
                                <a:pt x="0" y="18515"/>
                                <a:pt x="0" y="6586"/>
                              </a:cubicBezTo>
                              <a:cubicBezTo>
                                <a:pt x="-1" y="5142"/>
                                <a:pt x="144" y="3702"/>
                                <a:pt x="431" y="2287"/>
                              </a:cubicBezTo>
                            </a:path>
                            <a:path w="43200" h="28186" stroke="0" extrusionOk="0">
                              <a:moveTo>
                                <a:pt x="42171" y="-1"/>
                              </a:moveTo>
                              <a:cubicBezTo>
                                <a:pt x="42853" y="2128"/>
                                <a:pt x="43200" y="4350"/>
                                <a:pt x="43200" y="6586"/>
                              </a:cubicBezTo>
                              <a:cubicBezTo>
                                <a:pt x="43200" y="18515"/>
                                <a:pt x="33529" y="28186"/>
                                <a:pt x="21600" y="28186"/>
                              </a:cubicBezTo>
                              <a:cubicBezTo>
                                <a:pt x="9670" y="28186"/>
                                <a:pt x="0" y="18515"/>
                                <a:pt x="0" y="6586"/>
                              </a:cubicBezTo>
                              <a:cubicBezTo>
                                <a:pt x="-1" y="5142"/>
                                <a:pt x="144" y="3702"/>
                                <a:pt x="431" y="2287"/>
                              </a:cubicBezTo>
                              <a:lnTo>
                                <a:pt x="21600" y="6586"/>
                              </a:lnTo>
                              <a:close/>
                            </a:path>
                          </a:pathLst>
                        </a:cu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  <a:sp>
                      <a:nvSpPr>
                        <a:cNvPr id="22534" name="AutoShape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67" y="3071"/>
                          <a:ext cx="551" cy="813"/>
                        </a:xfrm>
                        <a:prstGeom prst="flowChartMagneticDisk">
                          <a:avLst/>
                        </a:prstGeom>
                        <a:solidFill>
                          <a:srgbClr val="CCFFCC"/>
                        </a:solidFill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a:spPr>
                      <a:txSp>
                        <a:txBody>
                          <a:bodyPr/>
                          <a:lstStyle>
                            <a:defPPr>
                              <a:defRPr lang="ru-RU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5pPr>
                            <a:lvl6pPr marL="22860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6pPr>
                            <a:lvl7pPr marL="27432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7pPr>
                            <a:lvl8pPr marL="32004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8pPr>
                            <a:lvl9pPr marL="3657600" algn="l" defTabSz="914400" rtl="0" eaLnBrk="1" latinLnBrk="0" hangingPunct="1">
                              <a:defRPr kern="1200">
                                <a:solidFill>
                                  <a:schemeClr val="tx1"/>
                                </a:solidFill>
                                <a:latin typeface="Arial" charset="0"/>
                                <a:ea typeface="+mn-ea"/>
                                <a:cs typeface="Arial" charset="0"/>
                              </a:defRPr>
                            </a:lvl9pPr>
                          </a:lstStyle>
                          <a:p>
                            <a:endParaRPr lang="ru-RU"/>
                          </a:p>
                        </a:txBody>
                        <a:useSpRect/>
                      </a:txSp>
                    </a:sp>
                  </a:grpSp>
                  <a:pic>
                    <a:nvPicPr>
                      <a:cNvPr id="22535" name="Picture 7" descr="j0149627"/>
                      <a:cNvPicPr>
                        <a:picLocks noChangeAspect="1" noChangeArrowheads="1"/>
                      </a:cNvPicPr>
                    </a:nvPicPr>
                    <a:blipFill>
                      <a:blip r:embed="rId11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357555" y="3571877"/>
                        <a:ext cx="4286280" cy="3286124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22536" name="AutoShape 8"/>
                      <a:cNvSpPr>
                        <a:spLocks noChangeArrowheads="1"/>
                      </a:cNvSpPr>
                    </a:nvSpPr>
                    <a:spPr bwMode="auto">
                      <a:xfrm>
                        <a:off x="1211263" y="2890838"/>
                        <a:ext cx="1311275" cy="968375"/>
                      </a:xfrm>
                      <a:prstGeom prst="cloudCallout">
                        <a:avLst>
                          <a:gd name="adj1" fmla="val -20000"/>
                          <a:gd name="adj2" fmla="val 93056"/>
                        </a:avLst>
                      </a:prstGeom>
                      <a:solidFill>
                        <a:srgbClr val="FFFFFF"/>
                      </a:solidFill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eaLnBrk="0" hangingPunct="0"/>
                          <a:endParaRPr lang="ru-RU" sz="1400"/>
                        </a:p>
                      </a:txBody>
                      <a:useSpRect/>
                    </a:txSp>
                  </a:sp>
                  <a:sp>
                    <a:nvSpPr>
                      <a:cNvPr id="22537" name="WordArt 9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468438" y="3146425"/>
                        <a:ext cx="436562" cy="4572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600" b="1" kern="10" spc="720"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effectLst>
                                <a:outerShdw dist="45791" dir="3378596" algn="ctr" rotWithShape="0">
                                  <a:srgbClr val="4D4D4D">
                                    <a:alpha val="80000"/>
                                  </a:srgbClr>
                                </a:outerShdw>
                              </a:effectLst>
                              <a:latin typeface="Arial"/>
                              <a:cs typeface="Arial"/>
                            </a:rPr>
                            <a:t>о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538" name="WordArt 10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979488" y="3182938"/>
                        <a:ext cx="3055937" cy="45561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600" kern="10" dirty="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0000"/>
                              </a:solidFill>
                              <a:latin typeface="Arial Black"/>
                            </a:rPr>
                            <a:t>к  </a:t>
                          </a:r>
                          <a:r>
                            <a:rPr lang="ru-RU" sz="3600" kern="10" dirty="0" err="1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0000"/>
                              </a:solidFill>
                              <a:latin typeface="Arial Black"/>
                            </a:rPr>
                            <a:t>р</a:t>
                          </a:r>
                          <a:r>
                            <a:rPr lang="ru-RU" sz="3600" kern="10" dirty="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0000"/>
                              </a:solidFill>
                              <a:latin typeface="Arial Black"/>
                            </a:rPr>
                            <a:t>  </a:t>
                          </a:r>
                          <a:r>
                            <a:rPr lang="ru-RU" sz="3600" kern="10" dirty="0" err="1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0000"/>
                              </a:solidFill>
                              <a:latin typeface="Arial Black"/>
                            </a:rPr>
                            <a:t>ва</a:t>
                          </a:r>
                          <a:endParaRPr lang="ru-RU" sz="3600" kern="10" dirty="0"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solidFill>
                              <a:srgbClr val="000000"/>
                            </a:solidFill>
                            <a:latin typeface="Arial Black"/>
                          </a:endParaRPr>
                        </a:p>
                      </a:txBody>
                      <a:useSpRect/>
                    </a:txSp>
                  </a:sp>
                  <a:sp>
                    <a:nvSpPr>
                      <a:cNvPr id="22539" name="WordArt 11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2584450" y="3146425"/>
                        <a:ext cx="438150" cy="4572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600" kern="10" dirty="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latin typeface="Arial Black"/>
                            </a:rPr>
                            <a:t>о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540" name="WordArt 12"/>
                      <a:cNvSpPr>
                        <a:spLocks noChangeArrowheads="1" noChangeShapeType="1" noTextEdit="1"/>
                      </a:cNvSpPr>
                    </a:nvSpPr>
                    <a:spPr bwMode="auto">
                      <a:xfrm rot="5400000">
                        <a:off x="307181" y="2891632"/>
                        <a:ext cx="2778125" cy="541338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wordArtVert"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 fontAlgn="auto"/>
                          <a:r>
                            <a:rPr lang="ru-RU" sz="3600" kern="10">
                              <a:ln w="12700">
                                <a:solidFill>
                                  <a:srgbClr val="C4B596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2060"/>
                              </a:solidFill>
                              <a:effectLst>
                                <a:outerShdw dist="53882" dir="2700000" algn="ctr" rotWithShape="0">
                                  <a:srgbClr val="CBCBCB">
                                    <a:alpha val="80000"/>
                                  </a:srgbClr>
                                </a:outerShdw>
                              </a:effectLst>
                              <a:latin typeface="Times New Roman"/>
                              <a:cs typeface="Times New Roman"/>
                            </a:rPr>
                            <a:t>м  л  ко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541" name="WordArt 13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1566863" y="2247900"/>
                        <a:ext cx="338137" cy="4572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600" kern="10"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FF0000"/>
                              </a:solidFill>
                              <a:latin typeface="Arial Black"/>
                            </a:rPr>
                            <a:t>о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22542" name="WordArt 14"/>
                      <a:cNvSpPr>
                        <a:spLocks noChangeArrowheads="1" noChangeShapeType="1" noTextEdit="1"/>
                      </a:cNvSpPr>
                    </a:nvSpPr>
                    <a:spPr bwMode="auto">
                      <a:xfrm>
                        <a:off x="4284663" y="1773238"/>
                        <a:ext cx="2798762" cy="4572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600" kern="10"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solidFill>
                                <a:srgbClr val="00FF00"/>
                              </a:solidFill>
                              <a:latin typeface="Arial Black"/>
                            </a:rPr>
                            <a:t>д     ят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22544" name="Picture 16" descr="PEOPL286"/>
                      <a:cNvPicPr>
                        <a:picLocks noChangeAspect="1" noChangeArrowheads="1"/>
                      </a:cNvPicPr>
                    </a:nvPicPr>
                    <a:blipFill>
                      <a:blip r:embed="rId8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7885113" y="5589588"/>
                        <a:ext cx="914400" cy="914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</a:pic>
                </lc:lockedCanvas>
              </a:graphicData>
            </a:graphic>
          </wp:inline>
        </w:drawing>
      </w:r>
    </w:p>
    <w:p w:rsidR="00E675CE" w:rsidRDefault="00E675CE" w:rsidP="00E675CE">
      <w:pPr>
        <w:spacing w:line="36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E675CE" w:rsidRDefault="00E675CE" w:rsidP="00E675CE">
      <w:pPr>
        <w:spacing w:line="36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E675CE" w:rsidRDefault="00E675CE" w:rsidP="00E675CE">
      <w:pPr>
        <w:tabs>
          <w:tab w:val="left" w:pos="8659"/>
        </w:tabs>
        <w:spacing w:line="36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ab/>
      </w:r>
    </w:p>
    <w:p w:rsidR="00E675CE" w:rsidRDefault="00E675CE" w:rsidP="00E675CE">
      <w:pPr>
        <w:tabs>
          <w:tab w:val="left" w:pos="8659"/>
        </w:tabs>
        <w:spacing w:line="36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E675CE" w:rsidRDefault="00E675CE" w:rsidP="00E675CE">
      <w:pPr>
        <w:spacing w:line="36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E675CE" w:rsidRDefault="00E675CE" w:rsidP="00E675CE">
      <w:pPr>
        <w:spacing w:line="36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E675CE" w:rsidRDefault="00E675CE" w:rsidP="00E675CE">
      <w:pPr>
        <w:spacing w:line="36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E675CE" w:rsidRDefault="00E675CE" w:rsidP="00E675CE">
      <w:pPr>
        <w:spacing w:line="360" w:lineRule="auto"/>
        <w:ind w:firstLine="708"/>
        <w:jc w:val="both"/>
        <w:rPr>
          <w:rFonts w:ascii="Times New Roman" w:hAnsi="Times New Roman" w:cs="Times New Roman"/>
          <w:spacing w:val="6"/>
          <w:sz w:val="28"/>
          <w:szCs w:val="28"/>
        </w:rPr>
      </w:pPr>
    </w:p>
    <w:p w:rsidR="00E675CE" w:rsidRDefault="00E675CE" w:rsidP="00E675CE">
      <w:pPr>
        <w:spacing w:line="240" w:lineRule="atLeast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EE030B">
        <w:rPr>
          <w:rFonts w:ascii="Times New Roman" w:hAnsi="Times New Roman" w:cs="Times New Roman"/>
          <w:b/>
          <w:spacing w:val="6"/>
          <w:sz w:val="28"/>
          <w:szCs w:val="28"/>
        </w:rPr>
        <w:lastRenderedPageBreak/>
        <w:t>Памятка.</w:t>
      </w:r>
    </w:p>
    <w:p w:rsidR="00E675CE" w:rsidRDefault="00E675CE" w:rsidP="00E675CE">
      <w:pPr>
        <w:spacing w:line="240" w:lineRule="atLeast"/>
        <w:ind w:firstLine="708"/>
        <w:rPr>
          <w:rFonts w:ascii="Times New Roman" w:hAnsi="Times New Roman" w:cs="Times New Roman"/>
          <w:spacing w:val="6"/>
          <w:sz w:val="28"/>
          <w:szCs w:val="28"/>
        </w:rPr>
      </w:pPr>
      <w:r w:rsidRPr="00EE030B">
        <w:rPr>
          <w:rFonts w:ascii="Times New Roman" w:hAnsi="Times New Roman" w:cs="Times New Roman"/>
          <w:spacing w:val="6"/>
          <w:sz w:val="28"/>
          <w:szCs w:val="28"/>
        </w:rPr>
        <w:t xml:space="preserve">Используя </w:t>
      </w:r>
      <w:r>
        <w:rPr>
          <w:rFonts w:ascii="Times New Roman" w:hAnsi="Times New Roman" w:cs="Times New Roman"/>
          <w:spacing w:val="6"/>
          <w:sz w:val="28"/>
          <w:szCs w:val="28"/>
        </w:rPr>
        <w:t>ассоциативный образ, нужно обязательно помнить, что он должен придерживаться определённых правил.</w:t>
      </w:r>
    </w:p>
    <w:p w:rsidR="00E675CE" w:rsidRDefault="00E675CE" w:rsidP="00E675CE">
      <w:pPr>
        <w:pStyle w:val="a3"/>
        <w:numPr>
          <w:ilvl w:val="0"/>
          <w:numId w:val="3"/>
        </w:numPr>
        <w:spacing w:line="240" w:lineRule="atLeast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Ассоциативный образ должен быть связан со словарным словом каким-то общим признаком.</w:t>
      </w:r>
    </w:p>
    <w:p w:rsidR="00E675CE" w:rsidRDefault="00A12C83" w:rsidP="00E675CE">
      <w:pPr>
        <w:spacing w:line="240" w:lineRule="atLeast"/>
        <w:ind w:left="708"/>
        <w:rPr>
          <w:rFonts w:ascii="Times New Roman" w:hAnsi="Times New Roman" w:cs="Times New Roman"/>
          <w:b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noProof/>
          <w:spacing w:val="6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60.4pt;margin-top:6.9pt;width:29.95pt;height:.05pt;z-index:251661312" o:connectortype="straight">
            <v:stroke startarrow="block" endarrow="block"/>
          </v:shape>
        </w:pict>
      </w:r>
      <w:r>
        <w:rPr>
          <w:rFonts w:ascii="Times New Roman" w:hAnsi="Times New Roman" w:cs="Times New Roman"/>
          <w:b/>
          <w:noProof/>
          <w:spacing w:val="6"/>
          <w:sz w:val="28"/>
          <w:szCs w:val="28"/>
        </w:rPr>
        <w:pict>
          <v:shape id="_x0000_s1026" type="#_x0000_t32" style="position:absolute;left:0;text-align:left;margin-left:155.7pt;margin-top:6.85pt;width:27.1pt;height:.05pt;z-index:251660288" o:connectortype="straight">
            <v:stroke startarrow="block" endarrow="block"/>
          </v:shape>
        </w:pict>
      </w:r>
      <w:r w:rsidR="00E675CE" w:rsidRPr="00EE030B">
        <w:rPr>
          <w:rFonts w:ascii="Times New Roman" w:hAnsi="Times New Roman" w:cs="Times New Roman"/>
          <w:b/>
          <w:spacing w:val="6"/>
          <w:sz w:val="28"/>
          <w:szCs w:val="28"/>
        </w:rPr>
        <w:t>Словарное слово</w:t>
      </w:r>
      <w:r w:rsidR="00E675CE">
        <w:rPr>
          <w:rFonts w:ascii="Times New Roman" w:hAnsi="Times New Roman" w:cs="Times New Roman"/>
          <w:b/>
          <w:spacing w:val="6"/>
          <w:sz w:val="28"/>
          <w:szCs w:val="28"/>
        </w:rPr>
        <w:t xml:space="preserve">   </w:t>
      </w:r>
      <w:r w:rsidR="00E675CE" w:rsidRPr="00EE030B">
        <w:rPr>
          <w:rFonts w:ascii="Times New Roman" w:hAnsi="Times New Roman" w:cs="Times New Roman"/>
          <w:b/>
          <w:spacing w:val="6"/>
          <w:sz w:val="28"/>
          <w:szCs w:val="28"/>
        </w:rPr>
        <w:t xml:space="preserve"> </w:t>
      </w:r>
      <w:r w:rsidR="00E675CE">
        <w:rPr>
          <w:rFonts w:ascii="Times New Roman" w:hAnsi="Times New Roman" w:cs="Times New Roman"/>
          <w:b/>
          <w:spacing w:val="6"/>
          <w:sz w:val="28"/>
          <w:szCs w:val="28"/>
        </w:rPr>
        <w:t xml:space="preserve"> </w:t>
      </w:r>
      <w:r w:rsidR="00E675CE" w:rsidRPr="00EE030B">
        <w:rPr>
          <w:rFonts w:ascii="Times New Roman" w:hAnsi="Times New Roman" w:cs="Times New Roman"/>
          <w:b/>
          <w:spacing w:val="6"/>
          <w:sz w:val="28"/>
          <w:szCs w:val="28"/>
        </w:rPr>
        <w:t xml:space="preserve">     </w:t>
      </w:r>
      <w:r w:rsidR="00E675CE">
        <w:rPr>
          <w:rFonts w:ascii="Times New Roman" w:hAnsi="Times New Roman" w:cs="Times New Roman"/>
          <w:b/>
          <w:spacing w:val="6"/>
          <w:sz w:val="28"/>
          <w:szCs w:val="28"/>
        </w:rPr>
        <w:t xml:space="preserve">  признак              </w:t>
      </w:r>
      <w:r w:rsidR="00E675CE" w:rsidRPr="00EE030B">
        <w:rPr>
          <w:rFonts w:ascii="Times New Roman" w:hAnsi="Times New Roman" w:cs="Times New Roman"/>
          <w:b/>
          <w:spacing w:val="6"/>
          <w:sz w:val="28"/>
          <w:szCs w:val="28"/>
        </w:rPr>
        <w:t>ассоциативный образ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Ассоциативная связь может быть: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- по цвету ( берёза – белая, рябина – красная);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- по форме, размеру (свет от фонаря -</w:t>
      </w:r>
      <w:r w:rsidRPr="00EE030B">
        <w:rPr>
          <w:rFonts w:ascii="Times New Roman" w:hAnsi="Times New Roman" w:cs="Times New Roman"/>
          <w:b/>
          <w:spacing w:val="6"/>
          <w:sz w:val="28"/>
          <w:szCs w:val="28"/>
        </w:rPr>
        <w:t xml:space="preserve">  </w:t>
      </w:r>
      <w:r w:rsidRPr="004413A6">
        <w:rPr>
          <w:rFonts w:ascii="Times New Roman" w:hAnsi="Times New Roman" w:cs="Times New Roman"/>
          <w:spacing w:val="6"/>
          <w:sz w:val="28"/>
          <w:szCs w:val="28"/>
        </w:rPr>
        <w:t>овальный)</w:t>
      </w:r>
      <w:r>
        <w:rPr>
          <w:rFonts w:ascii="Times New Roman" w:hAnsi="Times New Roman" w:cs="Times New Roman"/>
          <w:spacing w:val="6"/>
          <w:sz w:val="28"/>
          <w:szCs w:val="28"/>
        </w:rPr>
        <w:t>;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- по действию ( мою – посуду, ставлю – стакан, тарелку, кастрюлю; корову – доят)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- по материалу;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- по количеству ( город – много людей);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- по месту расположения ( овощи – в огороде);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- по звучанию ( что – чего);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- по синонимичности ( ребята – дети);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- по вкусу ( лимон – кислый);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b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- по назначению ( вещи, одежду – в чемодан) и т. д.</w:t>
      </w:r>
      <w:r w:rsidRPr="00EE030B">
        <w:rPr>
          <w:rFonts w:ascii="Times New Roman" w:hAnsi="Times New Roman" w:cs="Times New Roman"/>
          <w:b/>
          <w:spacing w:val="6"/>
          <w:sz w:val="28"/>
          <w:szCs w:val="28"/>
        </w:rPr>
        <w:t xml:space="preserve"> </w:t>
      </w:r>
    </w:p>
    <w:p w:rsidR="00E675CE" w:rsidRDefault="00E675CE" w:rsidP="00E675CE">
      <w:pP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b/>
          <w:spacing w:val="6"/>
          <w:sz w:val="28"/>
          <w:szCs w:val="28"/>
        </w:rPr>
        <w:t>2.</w:t>
      </w:r>
      <w:r w:rsidRPr="00EE030B">
        <w:rPr>
          <w:rFonts w:ascii="Times New Roman" w:hAnsi="Times New Roman" w:cs="Times New Roman"/>
          <w:b/>
          <w:spacing w:val="6"/>
          <w:sz w:val="28"/>
          <w:szCs w:val="28"/>
        </w:rPr>
        <w:t xml:space="preserve">   </w:t>
      </w:r>
      <w:r w:rsidRPr="004413A6">
        <w:rPr>
          <w:rFonts w:ascii="Times New Roman" w:hAnsi="Times New Roman" w:cs="Times New Roman"/>
          <w:spacing w:val="6"/>
          <w:sz w:val="28"/>
          <w:szCs w:val="28"/>
        </w:rPr>
        <w:t>Ассоциативный образ должен иметь в своём написании не вызывающую сомнения букву, которую надо запомнить в словарном слове.</w:t>
      </w:r>
    </w:p>
    <w:p w:rsidR="00E675CE" w:rsidRPr="004413A6" w:rsidRDefault="00A12C83" w:rsidP="00E67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noProof/>
          <w:spacing w:val="6"/>
          <w:sz w:val="28"/>
          <w:szCs w:val="28"/>
        </w:rPr>
        <w:pict>
          <v:shape id="_x0000_s1028" type="#_x0000_t32" style="position:absolute;left:0;text-align:left;margin-left:105.2pt;margin-top:7.9pt;width:77.6pt;height:0;z-index:251662336" o:connectortype="straight">
            <v:stroke endarrow="block"/>
          </v:shape>
        </w:pict>
      </w:r>
      <w:r w:rsidR="00E675CE" w:rsidRPr="004413A6">
        <w:rPr>
          <w:rFonts w:ascii="Times New Roman" w:hAnsi="Times New Roman" w:cs="Times New Roman"/>
          <w:spacing w:val="6"/>
          <w:sz w:val="28"/>
          <w:szCs w:val="28"/>
        </w:rPr>
        <w:t>к</w:t>
      </w:r>
      <w:r w:rsidR="00E675CE" w:rsidRPr="004413A6">
        <w:rPr>
          <w:rFonts w:ascii="Times New Roman" w:hAnsi="Times New Roman" w:cs="Times New Roman"/>
          <w:b/>
          <w:spacing w:val="6"/>
          <w:sz w:val="28"/>
          <w:szCs w:val="28"/>
        </w:rPr>
        <w:t>о</w:t>
      </w:r>
      <w:r w:rsidR="00E675CE" w:rsidRPr="004413A6">
        <w:rPr>
          <w:rFonts w:ascii="Times New Roman" w:hAnsi="Times New Roman" w:cs="Times New Roman"/>
          <w:spacing w:val="6"/>
          <w:sz w:val="28"/>
          <w:szCs w:val="28"/>
        </w:rPr>
        <w:t>рову                               д</w:t>
      </w:r>
      <w:r w:rsidR="00E675CE" w:rsidRPr="004413A6">
        <w:rPr>
          <w:rFonts w:ascii="Times New Roman" w:hAnsi="Times New Roman" w:cs="Times New Roman"/>
          <w:b/>
          <w:spacing w:val="6"/>
          <w:sz w:val="28"/>
          <w:szCs w:val="28"/>
        </w:rPr>
        <w:t>о</w:t>
      </w:r>
      <w:r w:rsidR="00E675CE" w:rsidRPr="004413A6">
        <w:rPr>
          <w:rFonts w:ascii="Times New Roman" w:hAnsi="Times New Roman" w:cs="Times New Roman"/>
          <w:spacing w:val="6"/>
          <w:sz w:val="28"/>
          <w:szCs w:val="28"/>
        </w:rPr>
        <w:t>ят</w:t>
      </w:r>
    </w:p>
    <w:p w:rsidR="00E675CE" w:rsidRPr="004413A6" w:rsidRDefault="00A12C83" w:rsidP="00E675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0" w:lineRule="atLeast"/>
        <w:ind w:left="708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noProof/>
          <w:spacing w:val="6"/>
          <w:sz w:val="28"/>
          <w:szCs w:val="28"/>
        </w:rPr>
        <w:pict>
          <v:shape id="_x0000_s1029" type="#_x0000_t32" style="position:absolute;left:0;text-align:left;margin-left:105.2pt;margin-top:7.05pt;width:77.6pt;height:.05pt;z-index:251663360" o:connectortype="straight">
            <v:stroke endarrow="block"/>
          </v:shape>
        </w:pict>
      </w:r>
      <w:r w:rsidR="00E675CE" w:rsidRPr="004413A6">
        <w:rPr>
          <w:rFonts w:ascii="Times New Roman" w:hAnsi="Times New Roman" w:cs="Times New Roman"/>
          <w:spacing w:val="6"/>
          <w:sz w:val="28"/>
          <w:szCs w:val="28"/>
        </w:rPr>
        <w:t>р</w:t>
      </w:r>
      <w:r w:rsidR="00E675CE" w:rsidRPr="004413A6">
        <w:rPr>
          <w:rFonts w:ascii="Times New Roman" w:hAnsi="Times New Roman" w:cs="Times New Roman"/>
          <w:b/>
          <w:spacing w:val="6"/>
          <w:sz w:val="28"/>
          <w:szCs w:val="28"/>
        </w:rPr>
        <w:t>я</w:t>
      </w:r>
      <w:r w:rsidR="00E675CE" w:rsidRPr="004413A6">
        <w:rPr>
          <w:rFonts w:ascii="Times New Roman" w:hAnsi="Times New Roman" w:cs="Times New Roman"/>
          <w:spacing w:val="6"/>
          <w:sz w:val="28"/>
          <w:szCs w:val="28"/>
        </w:rPr>
        <w:t xml:space="preserve">бина                               </w:t>
      </w:r>
      <w:r w:rsidR="00E675CE" w:rsidRPr="004413A6">
        <w:rPr>
          <w:rFonts w:ascii="Times New Roman" w:hAnsi="Times New Roman" w:cs="Times New Roman"/>
          <w:b/>
          <w:spacing w:val="6"/>
          <w:sz w:val="28"/>
          <w:szCs w:val="28"/>
        </w:rPr>
        <w:t>я</w:t>
      </w:r>
      <w:r w:rsidR="00E675CE" w:rsidRPr="004413A6">
        <w:rPr>
          <w:rFonts w:ascii="Times New Roman" w:hAnsi="Times New Roman" w:cs="Times New Roman"/>
          <w:spacing w:val="6"/>
          <w:sz w:val="28"/>
          <w:szCs w:val="28"/>
        </w:rPr>
        <w:t xml:space="preserve">года, </w:t>
      </w:r>
      <w:r w:rsidR="00E675CE" w:rsidRPr="004413A6">
        <w:rPr>
          <w:rFonts w:ascii="Times New Roman" w:hAnsi="Times New Roman" w:cs="Times New Roman"/>
          <w:b/>
          <w:spacing w:val="6"/>
          <w:sz w:val="28"/>
          <w:szCs w:val="28"/>
        </w:rPr>
        <w:t>я</w:t>
      </w:r>
      <w:r w:rsidR="00E675CE">
        <w:rPr>
          <w:rFonts w:ascii="Times New Roman" w:hAnsi="Times New Roman" w:cs="Times New Roman"/>
          <w:spacing w:val="6"/>
          <w:sz w:val="28"/>
          <w:szCs w:val="28"/>
        </w:rPr>
        <w:t>ркая</w:t>
      </w:r>
      <w:r w:rsidR="00E675CE" w:rsidRPr="004413A6">
        <w:rPr>
          <w:rFonts w:ascii="Times New Roman" w:hAnsi="Times New Roman" w:cs="Times New Roman"/>
          <w:spacing w:val="6"/>
          <w:sz w:val="28"/>
          <w:szCs w:val="28"/>
        </w:rPr>
        <w:t xml:space="preserve">   </w:t>
      </w:r>
    </w:p>
    <w:p w:rsidR="00E675CE" w:rsidRDefault="00E675CE" w:rsidP="00E675CE">
      <w:pPr>
        <w:spacing w:line="240" w:lineRule="atLeast"/>
        <w:ind w:left="708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</w:p>
    <w:p w:rsidR="00E675CE" w:rsidRDefault="00E675CE" w:rsidP="00E675CE">
      <w:pPr>
        <w:spacing w:line="240" w:lineRule="atLeast"/>
        <w:ind w:left="708"/>
        <w:jc w:val="center"/>
        <w:rPr>
          <w:rFonts w:ascii="Times New Roman" w:hAnsi="Times New Roman" w:cs="Times New Roman"/>
          <w:b/>
          <w:spacing w:val="6"/>
          <w:sz w:val="28"/>
          <w:szCs w:val="28"/>
        </w:rPr>
      </w:pPr>
      <w:r w:rsidRPr="007E1AC5">
        <w:rPr>
          <w:rFonts w:ascii="Times New Roman" w:hAnsi="Times New Roman" w:cs="Times New Roman"/>
          <w:b/>
          <w:spacing w:val="6"/>
          <w:sz w:val="28"/>
          <w:szCs w:val="28"/>
        </w:rPr>
        <w:t xml:space="preserve">Практические рекомендации. </w:t>
      </w:r>
    </w:p>
    <w:p w:rsidR="00E675CE" w:rsidRDefault="00E675CE" w:rsidP="00E675CE"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pacing w:val="6"/>
          <w:sz w:val="28"/>
          <w:szCs w:val="28"/>
        </w:rPr>
      </w:pPr>
      <w:r w:rsidRPr="007E1AC5">
        <w:rPr>
          <w:rFonts w:ascii="Times New Roman" w:hAnsi="Times New Roman" w:cs="Times New Roman"/>
          <w:spacing w:val="6"/>
          <w:sz w:val="28"/>
          <w:szCs w:val="28"/>
        </w:rPr>
        <w:t>Работа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 со словарными словами методом ассоциаций должна вестись систематически.</w:t>
      </w:r>
    </w:p>
    <w:p w:rsidR="00E675CE" w:rsidRDefault="00E675CE" w:rsidP="00E675CE"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Дети должны вести ассоциативные словарики.</w:t>
      </w:r>
    </w:p>
    <w:p w:rsidR="00E675CE" w:rsidRDefault="00E675CE" w:rsidP="00E675CE"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Не следует забывать о других методах работы со словарными словами, надо использовать их наряду с данной работой.</w:t>
      </w:r>
    </w:p>
    <w:p w:rsidR="00E675CE" w:rsidRDefault="00E675CE" w:rsidP="00E675CE"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Использовать занимательный материал и творческую деятельность учащихся для работы с непроверяемыми написаниями.</w:t>
      </w:r>
    </w:p>
    <w:p w:rsidR="00E675CE" w:rsidRDefault="00E675CE" w:rsidP="00E675CE"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Следует обращать внимание на возможности и интересы учащихся.</w:t>
      </w:r>
    </w:p>
    <w:p w:rsidR="00E675CE" w:rsidRPr="007E1AC5" w:rsidRDefault="00E675CE" w:rsidP="00E675CE">
      <w:pPr>
        <w:pStyle w:val="a3"/>
        <w:numPr>
          <w:ilvl w:val="0"/>
          <w:numId w:val="4"/>
        </w:numPr>
        <w:spacing w:line="240" w:lineRule="atLeast"/>
        <w:rPr>
          <w:rFonts w:ascii="Times New Roman" w:hAnsi="Times New Roman" w:cs="Times New Roman"/>
          <w:spacing w:val="6"/>
          <w:sz w:val="28"/>
          <w:szCs w:val="28"/>
        </w:rPr>
      </w:pPr>
      <w:r>
        <w:rPr>
          <w:rFonts w:ascii="Times New Roman" w:hAnsi="Times New Roman" w:cs="Times New Roman"/>
          <w:spacing w:val="6"/>
          <w:sz w:val="28"/>
          <w:szCs w:val="28"/>
        </w:rPr>
        <w:t>Не следует забывать о том, что словарные слова употребляются не изолированно, поэтому необходимо, чтобы дети умели видеть их и в контексте с другими словами.</w:t>
      </w:r>
    </w:p>
    <w:p w:rsidR="00E675CE" w:rsidRDefault="00E675CE" w:rsidP="00E675CE">
      <w:pPr>
        <w:rPr>
          <w:rFonts w:ascii="Times New Roman" w:hAnsi="Times New Roman" w:cs="Times New Roman"/>
          <w:b/>
          <w:i/>
          <w:sz w:val="48"/>
          <w:szCs w:val="48"/>
        </w:rPr>
      </w:pPr>
      <w:bookmarkStart w:id="0" w:name="_GoBack"/>
      <w:r>
        <w:rPr>
          <w:rFonts w:ascii="Times New Roman" w:hAnsi="Times New Roman" w:cs="Times New Roman"/>
          <w:b/>
          <w:i/>
          <w:noProof/>
          <w:sz w:val="48"/>
          <w:szCs w:val="48"/>
        </w:rPr>
        <w:lastRenderedPageBreak/>
        <w:drawing>
          <wp:inline distT="0" distB="0" distL="0" distR="0">
            <wp:extent cx="5919295" cy="4438431"/>
            <wp:effectExtent l="19050" t="0" r="5255" b="0"/>
            <wp:docPr id="7" name="Рисунок 6" descr="C:\Documents and Settings\Тищенко.17А\Мои документы\Фотографии\P30304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Тищенко.17А\Мои документы\Фотографии\P3030423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750" cy="444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E675CE" w:rsidRDefault="00E675CE" w:rsidP="00E675CE">
      <w:r>
        <w:rPr>
          <w:noProof/>
        </w:rPr>
        <w:drawing>
          <wp:inline distT="0" distB="0" distL="0" distR="0">
            <wp:extent cx="5943241" cy="4456386"/>
            <wp:effectExtent l="19050" t="0" r="359" b="0"/>
            <wp:docPr id="9" name="Рисунок 7" descr="C:\Documents and Settings\Тищенко.17А\Мои документы\Фотографии\P3030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Тищенко.17А\Мои документы\Фотографии\P3030424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395" cy="445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726" w:rsidRDefault="00FE0726" w:rsidP="00E675CE"/>
    <w:p w:rsidR="00FE0726" w:rsidRDefault="00FE0726" w:rsidP="00E675CE"/>
    <w:p w:rsidR="00DA3F81" w:rsidRDefault="00DA3F81" w:rsidP="00E675CE"/>
    <w:p w:rsidR="00DA3F81" w:rsidRDefault="00DA3F81" w:rsidP="00E675CE"/>
    <w:p w:rsidR="00FE0726" w:rsidRDefault="00FE0726" w:rsidP="00E675CE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6023610" cy="5065395"/>
            <wp:effectExtent l="0" t="0" r="0" b="0"/>
            <wp:wrapSquare wrapText="bothSides"/>
            <wp:docPr id="2" name="Рисунок 3" descr="C:\Documents and Settings\Тищенко.17А\Мои документы\-фото\материал к урокам\P30304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Тищенко.17А\Мои документы\-фото\материал к урокам\P3030420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3610" cy="506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3F81">
        <w:br w:type="textWrapping" w:clear="all"/>
      </w:r>
    </w:p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p w:rsidR="00DA3F81" w:rsidRDefault="00DA3F81" w:rsidP="00E675CE"/>
    <w:sectPr w:rsidR="00DA3F81" w:rsidSect="00E675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10582"/>
    <w:multiLevelType w:val="hybridMultilevel"/>
    <w:tmpl w:val="66BA4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129E6"/>
    <w:multiLevelType w:val="hybridMultilevel"/>
    <w:tmpl w:val="D0C474D8"/>
    <w:lvl w:ilvl="0" w:tplc="211EC74C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F81E00"/>
    <w:multiLevelType w:val="hybridMultilevel"/>
    <w:tmpl w:val="BBB0D6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D027F"/>
    <w:multiLevelType w:val="hybridMultilevel"/>
    <w:tmpl w:val="96B065C0"/>
    <w:lvl w:ilvl="0" w:tplc="B94072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675CE"/>
    <w:rsid w:val="00227A29"/>
    <w:rsid w:val="00255C5A"/>
    <w:rsid w:val="002E021E"/>
    <w:rsid w:val="00561D7F"/>
    <w:rsid w:val="00572EBA"/>
    <w:rsid w:val="00960E4D"/>
    <w:rsid w:val="00A12C83"/>
    <w:rsid w:val="00DA3F81"/>
    <w:rsid w:val="00E675CE"/>
    <w:rsid w:val="00FE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  <o:r id="V:Rule2" type="connector" idref="#_x0000_s1026"/>
        <o:r id="V:Rule3" type="connector" idref="#_x0000_s1028"/>
        <o:r id="V:Rule4" type="connector" idref="#_x0000_s1027"/>
      </o:rules>
    </o:shapelayout>
  </w:shapeDefaults>
  <w:decimalSymbol w:val=","/>
  <w:listSeparator w:val=";"/>
  <w15:docId w15:val="{C2E119DE-8A56-4A3B-9A53-BAA409C78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E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75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67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5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8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959</Words>
  <Characters>5472</Characters>
  <Application>Microsoft Office Word</Application>
  <DocSecurity>0</DocSecurity>
  <Lines>45</Lines>
  <Paragraphs>12</Paragraphs>
  <ScaleCrop>false</ScaleCrop>
  <Company>МОУ Луначарская СОШ №8</Company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Тищенко</dc:creator>
  <cp:keywords/>
  <dc:description/>
  <cp:lastModifiedBy>Пользователь Windows</cp:lastModifiedBy>
  <cp:revision>12</cp:revision>
  <cp:lastPrinted>2011-12-05T17:05:00Z</cp:lastPrinted>
  <dcterms:created xsi:type="dcterms:W3CDTF">2011-12-03T15:48:00Z</dcterms:created>
  <dcterms:modified xsi:type="dcterms:W3CDTF">2021-02-16T12:12:00Z</dcterms:modified>
</cp:coreProperties>
</file>