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EE8" w:rsidRPr="00253EE8" w:rsidRDefault="00253EE8">
      <w:pPr>
        <w:rPr>
          <w:rFonts w:ascii="Times New Roman" w:hAnsi="Times New Roman" w:cs="Times New Roman"/>
          <w:sz w:val="28"/>
          <w:szCs w:val="28"/>
        </w:rPr>
      </w:pPr>
      <w:r w:rsidRPr="00253EE8">
        <w:rPr>
          <w:rFonts w:ascii="Times New Roman" w:hAnsi="Times New Roman" w:cs="Times New Roman"/>
          <w:sz w:val="28"/>
          <w:szCs w:val="28"/>
        </w:rPr>
        <w:t>Согласно </w:t>
      </w:r>
      <w:hyperlink r:id="rId4" w:tgtFrame="_blank" w:history="1">
        <w:r w:rsidRPr="00253EE8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bdr w:val="none" w:sz="0" w:space="0" w:color="auto" w:frame="1"/>
          </w:rPr>
          <w:t>Порядку проведения государственной итоговой аттестации по образовательным программам основного общего образования</w:t>
        </w:r>
      </w:hyperlink>
      <w:r w:rsidRPr="00253EE8">
        <w:rPr>
          <w:rFonts w:ascii="Times New Roman" w:hAnsi="Times New Roman" w:cs="Times New Roman"/>
          <w:sz w:val="28"/>
          <w:szCs w:val="28"/>
        </w:rPr>
        <w:t> к ГИА допускаются обучающиеся, не имеющие академической задолженности, в полном объеме выполнившие учебный план или индивидуальный учебный план (имеющие годовые отметки по всем учебным предметам учебного плана за класс не ниже удовлетворительных), а также имеющие результат </w:t>
      </w:r>
      <w:r w:rsidRPr="00253EE8">
        <w:rPr>
          <w:rStyle w:val="a4"/>
          <w:rFonts w:ascii="Times New Roman" w:hAnsi="Times New Roman" w:cs="Times New Roman"/>
          <w:sz w:val="28"/>
          <w:szCs w:val="28"/>
        </w:rPr>
        <w:t>«зачет» за итоговое собеседование по русскому языку.</w:t>
      </w:r>
      <w:r w:rsidRPr="00253EE8">
        <w:rPr>
          <w:rFonts w:ascii="Times New Roman" w:hAnsi="Times New Roman" w:cs="Times New Roman"/>
          <w:sz w:val="28"/>
          <w:szCs w:val="28"/>
        </w:rPr>
        <w:br/>
      </w:r>
      <w:r w:rsidRPr="00253EE8">
        <w:rPr>
          <w:rFonts w:ascii="Times New Roman" w:hAnsi="Times New Roman" w:cs="Times New Roman"/>
          <w:sz w:val="28"/>
          <w:szCs w:val="28"/>
        </w:rPr>
        <w:br/>
        <w:t>Итоговое собеседование проводится во вторую среду февраля. Дополнительные сроки проведения итогового собеседования — вторая рабочая среда марта и первый рабочий понедельник мая.</w:t>
      </w:r>
      <w:r w:rsidRPr="00253EE8">
        <w:rPr>
          <w:rFonts w:ascii="Times New Roman" w:hAnsi="Times New Roman" w:cs="Times New Roman"/>
          <w:sz w:val="28"/>
          <w:szCs w:val="28"/>
        </w:rPr>
        <w:br/>
      </w:r>
      <w:r w:rsidRPr="00253EE8">
        <w:rPr>
          <w:rFonts w:ascii="Times New Roman" w:hAnsi="Times New Roman" w:cs="Times New Roman"/>
          <w:sz w:val="28"/>
          <w:szCs w:val="28"/>
        </w:rPr>
        <w:br/>
        <w:t>Итоговое собеседование направлено на проверку коммуникативной компетенции обучающихся IX классов — умения создавать монологические высказывания на разные темы, принимать участие в диалоге, выразительно читать текст вслух, пересказывать текст с привлечением дополнительной информации.</w:t>
      </w:r>
    </w:p>
    <w:p w:rsidR="00B9130F" w:rsidRPr="00253EE8" w:rsidRDefault="00253EE8">
      <w:pPr>
        <w:rPr>
          <w:rFonts w:ascii="Times New Roman" w:hAnsi="Times New Roman" w:cs="Times New Roman"/>
          <w:sz w:val="28"/>
          <w:szCs w:val="28"/>
        </w:rPr>
      </w:pPr>
      <w:r w:rsidRPr="00253EE8">
        <w:rPr>
          <w:rFonts w:ascii="Times New Roman" w:hAnsi="Times New Roman" w:cs="Times New Roman"/>
          <w:sz w:val="28"/>
          <w:szCs w:val="28"/>
        </w:rPr>
        <w:t xml:space="preserve">12 февраля 2020 года в МБОУ Луначарской СОШ №8 прошло итоговое собеседование. 14 девятиклассников приняли в </w:t>
      </w:r>
      <w:r>
        <w:rPr>
          <w:rFonts w:ascii="Times New Roman" w:hAnsi="Times New Roman" w:cs="Times New Roman"/>
          <w:sz w:val="28"/>
          <w:szCs w:val="28"/>
        </w:rPr>
        <w:t>нем участие и успешно выполнили задания и все получили "зачёт".</w:t>
      </w:r>
    </w:p>
    <w:sectPr w:rsidR="00B9130F" w:rsidRPr="00253EE8" w:rsidSect="00B913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253EE8"/>
    <w:rsid w:val="00253EE8"/>
    <w:rsid w:val="00577F99"/>
    <w:rsid w:val="00B9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53EE8"/>
    <w:rPr>
      <w:color w:val="0000FF"/>
      <w:u w:val="single"/>
    </w:rPr>
  </w:style>
  <w:style w:type="character" w:styleId="a4">
    <w:name w:val="Strong"/>
    <w:basedOn w:val="a0"/>
    <w:uiPriority w:val="22"/>
    <w:qFormat/>
    <w:rsid w:val="00253EE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gia.edu.ru/ru/main/legal-documents/education/index.php?id_4=1919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177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2020-05-11T12:43:00Z</dcterms:created>
  <dcterms:modified xsi:type="dcterms:W3CDTF">2020-05-11T12:47:00Z</dcterms:modified>
</cp:coreProperties>
</file>