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256C" w:rsidRPr="005E256C" w:rsidRDefault="005E256C" w:rsidP="00D150E9">
      <w:pPr>
        <w:spacing w:before="100" w:beforeAutospacing="1" w:after="100" w:afterAutospacing="1" w:line="360" w:lineRule="auto"/>
        <w:jc w:val="center"/>
        <w:textAlignment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</w:pPr>
      <w:r w:rsidRPr="005E256C">
        <w:rPr>
          <w:rFonts w:ascii="Times New Roman" w:eastAsia="Times New Roman" w:hAnsi="Times New Roman" w:cs="Times New Roman"/>
          <w:b/>
          <w:caps/>
          <w:sz w:val="32"/>
          <w:szCs w:val="32"/>
          <w:lang w:eastAsia="ru-RU"/>
        </w:rPr>
        <w:t>КАК РОДИТЕЛЯМ СПРАВИТЬСЯ С ПОДРОСТКОМ НА САМОИЗОЛЯЦИИ?</w:t>
      </w:r>
    </w:p>
    <w:p w:rsidR="005E256C" w:rsidRPr="005E256C" w:rsidRDefault="005E256C" w:rsidP="00D150E9">
      <w:pPr>
        <w:shd w:val="clear" w:color="auto" w:fill="FFFFFF"/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150E9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drawing>
          <wp:inline distT="0" distB="0" distL="0" distR="0">
            <wp:extent cx="4944153" cy="3301417"/>
            <wp:effectExtent l="19050" t="0" r="8847" b="0"/>
            <wp:docPr id="1" name="Рисунок 1" descr="https://telefon-doveria.ru/wp-content/uploads/2020/04/760x543_2d07dceb7c6f0076086886e71f202d6f-600x4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telefon-doveria.ru/wp-content/uploads/2020/04/760x543_2d07dceb7c6f0076086886e71f202d6f-600x400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4541" cy="33016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256C" w:rsidRPr="005E256C" w:rsidRDefault="005E256C" w:rsidP="00D150E9">
      <w:pPr>
        <w:shd w:val="clear" w:color="auto" w:fill="FFFFFF"/>
        <w:spacing w:before="100" w:beforeAutospacing="1" w:after="100" w:afterAutospacing="1" w:line="360" w:lineRule="auto"/>
        <w:jc w:val="center"/>
        <w:textAlignment w:val="top"/>
        <w:rPr>
          <w:rFonts w:ascii="Times New Roman" w:eastAsia="Times New Roman" w:hAnsi="Times New Roman" w:cs="Times New Roman"/>
          <w:color w:val="00458B"/>
          <w:sz w:val="32"/>
          <w:szCs w:val="32"/>
          <w:lang w:eastAsia="ru-RU"/>
        </w:rPr>
      </w:pPr>
      <w:r w:rsidRPr="005E256C">
        <w:rPr>
          <w:rFonts w:ascii="Times New Roman" w:eastAsia="Times New Roman" w:hAnsi="Times New Roman" w:cs="Times New Roman"/>
          <w:color w:val="00458B"/>
          <w:sz w:val="32"/>
          <w:szCs w:val="32"/>
          <w:lang w:eastAsia="ru-RU"/>
        </w:rPr>
        <w:t>Сейчас нам всем лучше перестраховаться, чем стать частью грустной статистики. Но в то же время, никто из нас не хочет стать врагом для своих самых близких людей.</w:t>
      </w:r>
    </w:p>
    <w:p w:rsidR="005E256C" w:rsidRPr="005E256C" w:rsidRDefault="00D150E9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Режим самоизоляции продлен на территории всей страны, нам все еще  нельзя собираться большими компаниями, нельзя покидать дом без острой необходимости. Дети продолжают обучаться </w:t>
      </w:r>
      <w:proofErr w:type="spellStart"/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онлайн</w:t>
      </w:r>
      <w:proofErr w:type="spellEnd"/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, а родителей ждет дистанционная работа или вынужденный отпуск. Будем честны, кроме стресса, вызванного общей неопределенностью ситуации и пугающими перспективами, все уже просто очень устали находиться дома и — возможно — друг от друга тоже. Обстановка становится нервной и напряженной, многим трудно соблюдать правила и контролировать себя.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Психологам все чаще поступают </w:t>
      </w:r>
      <w:hyperlink r:id="rId5" w:history="1">
        <w:r w:rsidR="005E256C" w:rsidRPr="00D150E9">
          <w:rPr>
            <w:rFonts w:ascii="Times New Roman" w:eastAsia="Times New Roman" w:hAnsi="Times New Roman" w:cs="Times New Roman"/>
            <w:color w:val="337AB7"/>
            <w:sz w:val="32"/>
            <w:szCs w:val="32"/>
            <w:u w:val="single"/>
            <w:lang w:eastAsia="ru-RU"/>
          </w:rPr>
          <w:t>письма</w:t>
        </w:r>
      </w:hyperlink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 от встревоженных родителей о том, что их дети саботируют самоизоляцию.</w:t>
      </w:r>
    </w:p>
    <w:p w:rsidR="005E256C" w:rsidRPr="005E256C" w:rsidRDefault="005E256C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150E9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lastRenderedPageBreak/>
        <w:t>Здравствуйте! У меня дочь 16 лет, не хочет соблюдать режим</w:t>
      </w:r>
      <w:r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 </w:t>
      </w:r>
      <w:r w:rsidRPr="00D150E9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самоизоляции, уверена, что она сама не заразится и никого не заразит. Все члены семьи соблюдают режим, в т.ч. и её брат. Ужас в том, что из-за этого мы ссоримся, пришлось закрыть двери на блокировку, чтобы сама не ушла и она стала угрожать выйти в окно.</w:t>
      </w:r>
    </w:p>
    <w:p w:rsidR="005E256C" w:rsidRPr="005E256C" w:rsidRDefault="00D150E9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ab/>
      </w:r>
      <w:r w:rsidR="005E256C" w:rsidRPr="00D150E9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Сейчас отпустила на час прогуляться по двору, она успокоилась, но скорее всего это временно. Угрожает не первый раз, именно по поводу запрета на личные встречи с друзьями. У нее отдельная комната, доступ в интернет, телефон, ноутбук — для общения из дома всё есть. Как мне действовать, как достучаться до нее?</w:t>
      </w:r>
    </w:p>
    <w:p w:rsidR="005E256C" w:rsidRPr="005E256C" w:rsidRDefault="00D150E9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Этот отчаянное письмо – пример того, как растет тревога и напряжение из-за того, что родителям приходится жестко контролировать детей и пытаться достучаться до их сознательности и ответственности. Еще месяц назад никто и предположить не мог, что нам придется в режиме карантина учить детей новым моделям безопасного мышления и поведения, чувству самосохранения и новым способам социальной активности. Конечно, мы все оказались к этому не готовы, зачастую взрослые и сами не обладают этими навыками, но,  если мы хотим выйти через месяц из дома, не разрушив отношений с теми, с кем живем – придется в экстренном порядке этому учиться.</w:t>
      </w:r>
    </w:p>
    <w:p w:rsidR="00D150E9" w:rsidRDefault="00D150E9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Если вы оказались заперты дома с бунтующим подростком в ситуации, похожей на ситуацию автора, начните с простого и честного разговора. Расскажите ребенку о том, что вы видите что с ним происходит.  </w:t>
      </w:r>
    </w:p>
    <w:p w:rsidR="005E256C" w:rsidRPr="005E256C" w:rsidRDefault="005E256C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150E9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lastRenderedPageBreak/>
        <w:t>— Я вижу, что тебе тяжело. Я бы в твоём возрасте тоже от этой ситуации на стену лезла. Да я и сейчас лезу, невозможно сидеть дома безвылазно.</w:t>
      </w:r>
    </w:p>
    <w:p w:rsidR="005E256C" w:rsidRPr="005E256C" w:rsidRDefault="005E256C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150E9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— Я вижу, что ты скучаешь по свободе, по прогулкам, по друзьям. Тем не менее, это опасно. Опасно не только для тебя.</w:t>
      </w:r>
    </w:p>
    <w:p w:rsidR="005E256C" w:rsidRPr="005E256C" w:rsidRDefault="005E256C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150E9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 xml:space="preserve">— Вирусы не видны глазу, потому от них невозможно себя защитить на 100%. Ты можешь помыть руки 100500 раз, но потом дотронуться до кнопки лифта, где есть вирус. И после дотронешься до двери и перенесёшь его туда. Даже если потом ты помоешь руки и с тобой всё будет </w:t>
      </w:r>
      <w:proofErr w:type="spellStart"/>
      <w:r w:rsidRPr="00D150E9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ок</w:t>
      </w:r>
      <w:proofErr w:type="spellEnd"/>
      <w:r w:rsidRPr="00D150E9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 xml:space="preserve">, дверь с частицами вируса откроет другой человек. И у него может быть астма. Или хронический бронхит. Или язва. Или проблемы с сердцем. Или у него будет плохо с сосудами. А может, он просто будет в депрессии, и от этого его иммунитет окажется понижен. С тобой, с нами всё будет </w:t>
      </w:r>
      <w:proofErr w:type="spellStart"/>
      <w:r w:rsidRPr="00D150E9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ок</w:t>
      </w:r>
      <w:proofErr w:type="spellEnd"/>
      <w:r w:rsidRPr="00D150E9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, а вот он пострадает.</w:t>
      </w:r>
    </w:p>
    <w:p w:rsidR="005E256C" w:rsidRPr="005E256C" w:rsidRDefault="005E256C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150E9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— У твоего друга может быть болезнь, о которой он не знает. Просто сниженный иммунитет. Просто скачок в уровне гормонов. И после контакта с тобой он тоже может не перенести пневмонию. Понимаешь?</w:t>
      </w:r>
    </w:p>
    <w:p w:rsidR="005E256C" w:rsidRPr="005E256C" w:rsidRDefault="005E256C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150E9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>— Мы сидим, чтобы остановить вирус, притормозить его, чтобы все люди не заболели одновременно. И это ужасно сложно. Я вижу, как ты мучаешься. Скажи, как я могу тебе помочь? Мне надоело ссориться из-за этого. Давай найдём вариант, чтобы тебе было хорошо.</w:t>
      </w:r>
    </w:p>
    <w:p w:rsidR="005E256C" w:rsidRPr="005E256C" w:rsidRDefault="00D150E9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Да, подростки редко идут на уступки. Поэтому всё равно может случиться истерика и недовольство. Но самое главное, чего можно  </w:t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 xml:space="preserve">добиться такой речью – это чётко и понятно объяснить, почему нужно сидеть дома и показать свое </w:t>
      </w:r>
      <w:proofErr w:type="spellStart"/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небезразличие</w:t>
      </w:r>
      <w:proofErr w:type="spellEnd"/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к боли ребенка.</w:t>
      </w:r>
    </w:p>
    <w:p w:rsidR="005E256C" w:rsidRPr="005E256C" w:rsidRDefault="00D150E9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Такие разговоры стоит вести не раз и не два, а постоянно. Постоянно говорить об угрозах и о том, что вы понимаете эмоции ребёнка, его разочарование и злость. Показывать, что вы можете всё это вынести и что вы тверды в своем решении. Да, для этого вам нужно иметь внутри очень много терпения, взрослой мудрости и любви. Ребёнок сейчас слабее, ему нужно помочь пережить эти времена. И это задача родителя.</w:t>
      </w:r>
    </w:p>
    <w:p w:rsidR="005E256C" w:rsidRPr="005E256C" w:rsidRDefault="00D150E9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Итак, как же взаимодействовать с подростком в ситуации, когда необходимо соблюдать режим самоизоляции, чтобы он услышал вас и принял новые правила игры:</w:t>
      </w:r>
    </w:p>
    <w:p w:rsidR="005E256C" w:rsidRPr="005E256C" w:rsidRDefault="005E256C" w:rsidP="00D150E9">
      <w:pPr>
        <w:shd w:val="clear" w:color="auto" w:fill="FFFFFF"/>
        <w:tabs>
          <w:tab w:val="left" w:pos="2581"/>
        </w:tabs>
        <w:spacing w:before="100" w:beforeAutospacing="1" w:after="100" w:afterAutospacing="1" w:line="36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  <w:r w:rsidRPr="00D150E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Создайте план</w:t>
      </w:r>
    </w:p>
    <w:p w:rsidR="005E256C" w:rsidRPr="005E256C" w:rsidRDefault="00D150E9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В ситуации, когда реализация опасного для жизни сценария кажется вполне вероятной, важно иметь план действий. Желательно к основному плану придумать  план В и даже С. Когда вы будете понимать, как действовать, если кто-то из членов семьи заболеет или потеряет финансовую стабильность, вы почувствуете себя более уверенно, а страх станет менее острым и парализующим. Важно обсудить план действий со всеми членами семьи, а не просто наговорить детям то, что они должны понять. Важен диалог и совместный поиск ответов на вопросы. Так для ваших детей ситуация с вирусом перестанет быть абстрактной новостью из Интернета и телевизора. Они увидят, что если кто-то из родителей заболеет, им придется либо разлучиться с вами на длительное время, либо взять </w:t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часть обязанностей взрослого на себя. Тем самым вы сделаете видение ситуации для детей шире, а не просто запретите им выходить из дома, потому что вам страшно. Вы разделите с ними ответственность как с равными. </w:t>
      </w:r>
    </w:p>
    <w:p w:rsidR="005E256C" w:rsidRPr="005E256C" w:rsidRDefault="005E256C" w:rsidP="00D150E9">
      <w:pPr>
        <w:shd w:val="clear" w:color="auto" w:fill="FFFFFF"/>
        <w:spacing w:before="100" w:beforeAutospacing="1" w:after="100" w:afterAutospacing="1" w:line="36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  <w:r w:rsidRPr="00D150E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Посмотрите на ситуацию глазами вашего подростка</w:t>
      </w:r>
    </w:p>
    <w:p w:rsidR="005E256C" w:rsidRPr="005E256C" w:rsidRDefault="00D150E9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Если спросить, что будет, если у 3-5 летнего ребенка отобрать игрушку, каждый ответит, что он начнет плакать, возникнет желание пожалеть малыша и вернуть ему возможность играть. Но когда речь заходит о подростках, которым не дают или ограничивают возможность общаться с друзьями, не каждый взрослый понимает, что они испытывают в связи с этим. В подростковом возрасте общение с друзьями — это вопрос жизни и смерти, и не все взрослые разрешают часами и все дни напролет сидеть в телефонах и в интернете, подростки не могут в режиме </w:t>
      </w:r>
      <w:proofErr w:type="spellStart"/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он-лайн</w:t>
      </w:r>
      <w:proofErr w:type="spellEnd"/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, когда вы постоянно рядом , обсуждать то, что им хочется и к чему они привыкли</w:t>
      </w:r>
    </w:p>
    <w:p w:rsidR="005E256C" w:rsidRPr="005E256C" w:rsidRDefault="00D150E9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Чтобы прочувствовать это на себе выполните следующее упражнение. Возьмите 2 стула. На одном стуле посидите в позиции родителя, сосредоточьтесь на своих ощущениях в теле, своих чувствах и эмоциях. Далее выйдите из роли родителя, теперь вы подросток, пересядьте на другой стул. Закройте глаза, погрузитесь в эту роль. Что вы чувствуете теперь, какие у вас ощущения, какие чувства вы испытываете. Возможно, вы почувствуете грусть, злость, тоску, отчаяние.  Затем вернитесь в позицию родителя и подумайте, как вы можете поддержать своего подростка, какие слова ему сказать, чтобы помочь справиться с тем океаном переживаний, который бурлит у него в душе. И обязательно скажите эти слова поддержки вашему сыну или </w:t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lastRenderedPageBreak/>
        <w:t>дочери. Таким образом, вы прямо проявите заботу о них. Прямые слова любви и поддержки подростки понимают лучше, чем косвенное проявление любви через страхи, запреты и ограничения.</w:t>
      </w:r>
    </w:p>
    <w:p w:rsidR="005E256C" w:rsidRPr="005E256C" w:rsidRDefault="005E256C" w:rsidP="00D150E9">
      <w:pPr>
        <w:shd w:val="clear" w:color="auto" w:fill="FFFFFF"/>
        <w:spacing w:before="100" w:beforeAutospacing="1" w:after="100" w:afterAutospacing="1" w:line="360" w:lineRule="auto"/>
        <w:jc w:val="center"/>
        <w:outlineLvl w:val="1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D150E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Используйте совместный просмотр и обсуждение тематических фильмов</w:t>
      </w:r>
    </w:p>
    <w:p w:rsidR="005E256C" w:rsidRPr="005E256C" w:rsidRDefault="00D150E9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Это может быть научно-популярный фильм или художественный. Например, фильм “Заражение” Стивена </w:t>
      </w:r>
      <w:proofErr w:type="spellStart"/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Содерберга</w:t>
      </w:r>
      <w:proofErr w:type="spellEnd"/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. Многие, кто его посмотрел, отмечают, что события в фильме пугающе напоминают то, что происходит в мире сейчас. После просмотра фильма обсудите увиденное. Вместе подумайте, как события в фильме отражают реальность, что просто выдумка, а что похоже на правду. Обсудите поступки героев, кто вел себя безрассудно, чьи же действия помогли исправить ситуацию. </w:t>
      </w:r>
      <w:proofErr w:type="spellStart"/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Порассуждайте</w:t>
      </w:r>
      <w:proofErr w:type="spellEnd"/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, что каждый человек может сделать, чтобы остановить распространение вируса и что сейчас лично каждый из семьи может сделать для своей безопасности и стабильности</w:t>
      </w:r>
    </w:p>
    <w:p w:rsidR="005E256C" w:rsidRPr="005E256C" w:rsidRDefault="005E256C" w:rsidP="00D150E9">
      <w:pPr>
        <w:shd w:val="clear" w:color="auto" w:fill="FFFFFF"/>
        <w:spacing w:before="100" w:beforeAutospacing="1" w:after="100" w:afterAutospacing="1" w:line="360" w:lineRule="auto"/>
        <w:jc w:val="center"/>
        <w:outlineLvl w:val="1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D150E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Все же дайте ребенку возможность выходить на улицу в рамках установленных в вашем регионе правил</w:t>
      </w:r>
    </w:p>
    <w:p w:rsidR="005E256C" w:rsidRPr="005E256C" w:rsidRDefault="00D150E9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Режим самоизоляции не подразумевает, что из дома нельзя выходить совсем. Можно выносить мусор, выгуливать собаку, в том числе и соседей, ходить в магазин и аптеку. Вы можете давать поручения вашему ребенку, и только радоваться тому, что теперь вам не придется его уговаривать сходить за хлебом. Возможность выходить из дома хоть и ненадолго, но регулярно, поможет снять эмоциональное напряжение у подростков.</w:t>
      </w:r>
    </w:p>
    <w:p w:rsidR="005E256C" w:rsidRPr="005E256C" w:rsidRDefault="005E256C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5E256C"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  <w:u w:val="single"/>
          <w:lang w:eastAsia="ru-RU"/>
        </w:rPr>
        <w:lastRenderedPageBreak/>
        <w:t>Главное поймите</w:t>
      </w:r>
      <w:r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— сложно не только взрослым, у детей и подростков есть свой взгляд и палитра переживаний на этот счет. Чтобы помочь подросткам  адаптироваться, им нужно быть услышанными и иметь право выбора даже в ситуации ограничений, ведь их стремление к свободе и независимости на карантин не посадишь. Подростки видят все под другим углом, для них это двойное давление и ограничение. Многие из них не привыкли находиться под тотальным контролем родителей в режиме 24/7, они более остро и болезненно переживают отсутствие личного пространства и уединенности. </w:t>
      </w:r>
    </w:p>
    <w:p w:rsidR="005E256C" w:rsidRPr="005E256C" w:rsidRDefault="00D150E9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ab/>
      </w:r>
      <w:r w:rsidR="005E256C" w:rsidRPr="005E256C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Невозможность выйти из дома, погулять с друзьями выбивает подростков из колеи, и они начинают протестовать и защищаться. Бессмысленно требовать от подростка беспрекословного повиновения, если вы не хотите усугубить ситуацию. В вашей семье взрослый человек – вы, и именно на ваши плечи  ложится необходимость искать взвешенные и продуманные компромиссы.</w:t>
      </w:r>
    </w:p>
    <w:p w:rsidR="005E256C" w:rsidRPr="005E256C" w:rsidRDefault="005E256C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D150E9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Сейчас нам всем лучше перестраховаться, чем стать частью грустной статистики. Но в то же время,  никто из нас не хочет стать врагом для своих самых близких людей. Нужно набраться терпения и сил, поддерживать друг друга, садиться за стол переговоров и находить решения, которые устроят каждую из сторон. Если вам нужен посредник, чтобы снизить накал страстей, успокоиться и разобраться в вашей индивидуальной ситуации – вы можете всегда набрать 8 800 2000 122. Мы будем рады помочь и поддержать вас.</w:t>
      </w:r>
    </w:p>
    <w:p w:rsidR="009D67B6" w:rsidRPr="00D150E9" w:rsidRDefault="00D150E9" w:rsidP="00D150E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  <w:lang w:eastAsia="ru-RU"/>
        </w:rPr>
        <w:tab/>
      </w:r>
      <w:r w:rsidR="003871A4">
        <w:rPr>
          <w:rFonts w:ascii="Times New Roman" w:hAnsi="Times New Roman" w:cs="Times New Roman"/>
          <w:sz w:val="28"/>
          <w:szCs w:val="28"/>
        </w:rPr>
        <w:t>источник</w:t>
      </w:r>
      <w:r w:rsidR="005E256C" w:rsidRPr="00D150E9">
        <w:rPr>
          <w:rFonts w:ascii="Times New Roman" w:hAnsi="Times New Roman" w:cs="Times New Roman"/>
          <w:sz w:val="28"/>
          <w:szCs w:val="28"/>
        </w:rPr>
        <w:t>: официальный сай</w:t>
      </w:r>
      <w:r w:rsidRPr="00D150E9">
        <w:rPr>
          <w:rFonts w:ascii="Times New Roman" w:hAnsi="Times New Roman" w:cs="Times New Roman"/>
          <w:sz w:val="28"/>
          <w:szCs w:val="28"/>
        </w:rPr>
        <w:t>т</w:t>
      </w:r>
      <w:r w:rsidR="005E256C" w:rsidRPr="00D150E9">
        <w:rPr>
          <w:rFonts w:ascii="Times New Roman" w:hAnsi="Times New Roman" w:cs="Times New Roman"/>
          <w:sz w:val="28"/>
          <w:szCs w:val="28"/>
        </w:rPr>
        <w:t xml:space="preserve"> телефона доверия </w:t>
      </w:r>
      <w:hyperlink r:id="rId6" w:history="1">
        <w:r w:rsidR="005E256C" w:rsidRPr="00D150E9">
          <w:rPr>
            <w:rStyle w:val="a4"/>
            <w:rFonts w:ascii="Times New Roman" w:hAnsi="Times New Roman" w:cs="Times New Roman"/>
            <w:sz w:val="28"/>
            <w:szCs w:val="28"/>
          </w:rPr>
          <w:t>https://telefon-doveria.ru/kak-roditelyam-spravit-sya-s-podrostkom-na-samoizolyatsii/</w:t>
        </w:r>
      </w:hyperlink>
    </w:p>
    <w:sectPr w:rsidR="009D67B6" w:rsidRPr="00D150E9" w:rsidSect="00D150E9">
      <w:pgSz w:w="11906" w:h="16838"/>
      <w:pgMar w:top="907" w:right="851" w:bottom="851" w:left="1134" w:header="709" w:footer="709" w:gutter="0"/>
      <w:pgBorders w:offsetFrom="page">
        <w:top w:val="people" w:sz="15" w:space="24" w:color="00B050"/>
        <w:left w:val="people" w:sz="15" w:space="24" w:color="00B050"/>
        <w:bottom w:val="people" w:sz="15" w:space="24" w:color="00B050"/>
        <w:right w:val="people" w:sz="15" w:space="24" w:color="00B05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/>
  <w:rsids>
    <w:rsidRoot w:val="005E256C"/>
    <w:rsid w:val="003871A4"/>
    <w:rsid w:val="005E256C"/>
    <w:rsid w:val="00952FB2"/>
    <w:rsid w:val="009D67B6"/>
    <w:rsid w:val="00D150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7B6"/>
  </w:style>
  <w:style w:type="paragraph" w:styleId="2">
    <w:name w:val="heading 2"/>
    <w:basedOn w:val="a"/>
    <w:link w:val="20"/>
    <w:uiPriority w:val="9"/>
    <w:qFormat/>
    <w:rsid w:val="005E256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E256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c-action-itemicon-container">
    <w:name w:val="c-action-item_icon-container"/>
    <w:basedOn w:val="a0"/>
    <w:rsid w:val="005E256C"/>
  </w:style>
  <w:style w:type="paragraph" w:styleId="a3">
    <w:name w:val="Normal (Web)"/>
    <w:basedOn w:val="a"/>
    <w:uiPriority w:val="99"/>
    <w:semiHidden/>
    <w:unhideWhenUsed/>
    <w:rsid w:val="005E25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E256C"/>
    <w:rPr>
      <w:color w:val="0000FF"/>
      <w:u w:val="single"/>
    </w:rPr>
  </w:style>
  <w:style w:type="character" w:styleId="a5">
    <w:name w:val="Emphasis"/>
    <w:basedOn w:val="a0"/>
    <w:uiPriority w:val="20"/>
    <w:qFormat/>
    <w:rsid w:val="005E256C"/>
    <w:rPr>
      <w:i/>
      <w:iCs/>
    </w:rPr>
  </w:style>
  <w:style w:type="character" w:styleId="a6">
    <w:name w:val="Strong"/>
    <w:basedOn w:val="a0"/>
    <w:uiPriority w:val="22"/>
    <w:qFormat/>
    <w:rsid w:val="005E256C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5E25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E256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794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41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770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445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455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0741">
          <w:marLeft w:val="0"/>
          <w:marRight w:val="0"/>
          <w:marTop w:val="0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27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31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127340">
              <w:blockQuote w:val="1"/>
              <w:marLeft w:val="0"/>
              <w:marRight w:val="0"/>
              <w:marTop w:val="0"/>
              <w:marBottom w:val="272"/>
              <w:divBdr>
                <w:top w:val="none" w:sz="0" w:space="0" w:color="auto"/>
                <w:left w:val="single" w:sz="24" w:space="14" w:color="EEEEEE"/>
                <w:bottom w:val="none" w:sz="0" w:space="0" w:color="auto"/>
                <w:right w:val="none" w:sz="0" w:space="0" w:color="auto"/>
              </w:divBdr>
            </w:div>
            <w:div w:id="513420101">
              <w:blockQuote w:val="1"/>
              <w:marLeft w:val="0"/>
              <w:marRight w:val="0"/>
              <w:marTop w:val="0"/>
              <w:marBottom w:val="272"/>
              <w:divBdr>
                <w:top w:val="none" w:sz="0" w:space="0" w:color="auto"/>
                <w:left w:val="single" w:sz="24" w:space="14" w:color="EEEEEE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elefon-doveria.ru/kak-roditelyam-spravit-sya-s-podrostkom-na-samoizolyatsii/" TargetMode="External"/><Relationship Id="rId5" Type="http://schemas.openxmlformats.org/officeDocument/2006/relationships/hyperlink" Target="https://www.ya-roditel.ru/parents/consultation/psycholog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1472</Words>
  <Characters>8396</Characters>
  <Application>Microsoft Office Word</Application>
  <DocSecurity>0</DocSecurity>
  <Lines>69</Lines>
  <Paragraphs>19</Paragraphs>
  <ScaleCrop>false</ScaleCrop>
  <Company>Hewlett-Packard</Company>
  <LinksUpToDate>false</LinksUpToDate>
  <CharactersWithSpaces>9849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компьютер_6</dc:creator>
  <cp:lastModifiedBy>компьютер_6</cp:lastModifiedBy>
  <cp:revision>4</cp:revision>
  <dcterms:created xsi:type="dcterms:W3CDTF">2020-04-07T06:17:00Z</dcterms:created>
  <dcterms:modified xsi:type="dcterms:W3CDTF">2020-04-07T06:46:00Z</dcterms:modified>
</cp:coreProperties>
</file>