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C2" w:rsidRDefault="0085290E" w:rsidP="0085290E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529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Луначарская средняя общеобразовательная школа №8  </w:t>
      </w:r>
      <w:proofErr w:type="spellStart"/>
      <w:r w:rsidRPr="0085290E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85290E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85290E" w:rsidRDefault="0085290E" w:rsidP="0085290E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7213" w:rsidRPr="0085290E" w:rsidRDefault="00377213" w:rsidP="0085290E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8C2" w:rsidRPr="00AC38C2" w:rsidTr="00AC38C2">
        <w:tc>
          <w:tcPr>
            <w:tcW w:w="4785" w:type="dxa"/>
          </w:tcPr>
          <w:p w:rsidR="00AC38C2" w:rsidRPr="00AC38C2" w:rsidRDefault="00AC38C2" w:rsidP="00A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8C2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C38C2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AC38C2" w:rsidRPr="00AC38C2" w:rsidRDefault="00AC38C2" w:rsidP="00AC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C2">
              <w:rPr>
                <w:rFonts w:ascii="Times New Roman" w:hAnsi="Times New Roman" w:cs="Times New Roman"/>
                <w:sz w:val="28"/>
                <w:szCs w:val="28"/>
              </w:rPr>
              <w:t>Протокол от 27.08.2021г.</w:t>
            </w:r>
          </w:p>
        </w:tc>
        <w:tc>
          <w:tcPr>
            <w:tcW w:w="4786" w:type="dxa"/>
          </w:tcPr>
          <w:p w:rsidR="00AC38C2" w:rsidRP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C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Луначарской СОШ №8</w:t>
            </w:r>
          </w:p>
          <w:p w:rsid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Т.В. Орехова</w:t>
            </w:r>
          </w:p>
          <w:p w:rsidR="00AC38C2" w:rsidRP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30.08.2021г. №222</w:t>
            </w:r>
          </w:p>
        </w:tc>
      </w:tr>
      <w:tr w:rsidR="00AC38C2" w:rsidRPr="00AC38C2" w:rsidTr="00AC38C2">
        <w:tc>
          <w:tcPr>
            <w:tcW w:w="4785" w:type="dxa"/>
          </w:tcPr>
          <w:p w:rsidR="00AC38C2" w:rsidRPr="00AC38C2" w:rsidRDefault="00AC38C2" w:rsidP="00AC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38C2" w:rsidRPr="00AC38C2" w:rsidRDefault="00AC38C2" w:rsidP="00C5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CD4" w:rsidRDefault="00266CD4" w:rsidP="00266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C4B" w:rsidRDefault="00F44C4B" w:rsidP="00266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90E" w:rsidRDefault="0085290E" w:rsidP="00266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90E" w:rsidRDefault="0085290E" w:rsidP="00266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90E" w:rsidRDefault="0085290E" w:rsidP="00266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6CD4" w:rsidRDefault="00266CD4" w:rsidP="001673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73A4" w:rsidRPr="00377213" w:rsidRDefault="001673A4" w:rsidP="00C70C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77213">
        <w:rPr>
          <w:rFonts w:ascii="Times New Roman" w:hAnsi="Times New Roman" w:cs="Times New Roman"/>
          <w:b/>
          <w:sz w:val="32"/>
        </w:rPr>
        <w:t xml:space="preserve">ПРОГРАММА </w:t>
      </w:r>
    </w:p>
    <w:p w:rsidR="00377213" w:rsidRDefault="007A7E12" w:rsidP="00C70C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77213">
        <w:rPr>
          <w:rFonts w:ascii="Times New Roman" w:hAnsi="Times New Roman" w:cs="Times New Roman"/>
          <w:b/>
          <w:sz w:val="32"/>
        </w:rPr>
        <w:t>ПРЕДУПРЕЖДЕНИЯ</w:t>
      </w:r>
      <w:r w:rsidR="0045412F" w:rsidRPr="00377213">
        <w:rPr>
          <w:rFonts w:ascii="Times New Roman" w:hAnsi="Times New Roman" w:cs="Times New Roman"/>
          <w:b/>
          <w:sz w:val="32"/>
        </w:rPr>
        <w:t xml:space="preserve"> И ПЕДАГОГИЧЕСКОЙ КОРРЕКЦИИ</w:t>
      </w:r>
      <w:r w:rsidR="00065952">
        <w:rPr>
          <w:rFonts w:ascii="Times New Roman" w:hAnsi="Times New Roman" w:cs="Times New Roman"/>
          <w:b/>
          <w:sz w:val="32"/>
        </w:rPr>
        <w:t xml:space="preserve"> </w:t>
      </w:r>
      <w:r w:rsidRPr="00377213">
        <w:rPr>
          <w:rFonts w:ascii="Times New Roman" w:hAnsi="Times New Roman" w:cs="Times New Roman"/>
          <w:b/>
          <w:sz w:val="32"/>
        </w:rPr>
        <w:t xml:space="preserve">АГРЕССИВНОГО ПОВЕДЕНИЯ </w:t>
      </w:r>
      <w:proofErr w:type="gramStart"/>
      <w:r w:rsidRPr="00377213">
        <w:rPr>
          <w:rFonts w:ascii="Times New Roman" w:hAnsi="Times New Roman" w:cs="Times New Roman"/>
          <w:b/>
          <w:sz w:val="32"/>
        </w:rPr>
        <w:t>ОБУЧАЮЩИХСЯ</w:t>
      </w:r>
      <w:proofErr w:type="gramEnd"/>
    </w:p>
    <w:p w:rsidR="00557A60" w:rsidRPr="00377213" w:rsidRDefault="00533F38" w:rsidP="00C70C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77213">
        <w:rPr>
          <w:rFonts w:ascii="Times New Roman" w:hAnsi="Times New Roman" w:cs="Times New Roman"/>
          <w:b/>
          <w:sz w:val="32"/>
        </w:rPr>
        <w:t xml:space="preserve">В </w:t>
      </w:r>
      <w:r w:rsidR="007D7263" w:rsidRPr="00377213">
        <w:rPr>
          <w:rFonts w:ascii="Times New Roman" w:hAnsi="Times New Roman" w:cs="Times New Roman"/>
          <w:b/>
          <w:sz w:val="32"/>
        </w:rPr>
        <w:t>МБОУ ЛУНАЧАРСКОЙ СОШ №8</w:t>
      </w:r>
    </w:p>
    <w:p w:rsidR="00AE0E6E" w:rsidRDefault="00AE0E6E" w:rsidP="00C70CC2">
      <w:pPr>
        <w:spacing w:after="0"/>
        <w:jc w:val="center"/>
        <w:rPr>
          <w:rFonts w:ascii="Times New Roman" w:hAnsi="Times New Roman" w:cs="Times New Roman"/>
          <w:b/>
        </w:rPr>
      </w:pPr>
    </w:p>
    <w:p w:rsidR="00AE0E6E" w:rsidRPr="00AC38C2" w:rsidRDefault="00AC38C2" w:rsidP="00C70CC2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AC38C2">
        <w:rPr>
          <w:rFonts w:ascii="Times New Roman" w:hAnsi="Times New Roman" w:cs="Times New Roman"/>
          <w:i/>
          <w:szCs w:val="28"/>
        </w:rPr>
        <w:t>Разработана на основе а</w:t>
      </w:r>
      <w:r w:rsidR="004B1BF1" w:rsidRPr="00AC38C2">
        <w:rPr>
          <w:rFonts w:ascii="Times New Roman" w:hAnsi="Times New Roman" w:cs="Times New Roman"/>
          <w:i/>
          <w:szCs w:val="28"/>
        </w:rPr>
        <w:t>втор</w:t>
      </w:r>
      <w:r w:rsidRPr="00AC38C2">
        <w:rPr>
          <w:rFonts w:ascii="Times New Roman" w:hAnsi="Times New Roman" w:cs="Times New Roman"/>
          <w:i/>
          <w:szCs w:val="28"/>
        </w:rPr>
        <w:t>ской программы «Программа предупреждения и педагогич</w:t>
      </w:r>
      <w:r>
        <w:rPr>
          <w:rFonts w:ascii="Times New Roman" w:hAnsi="Times New Roman" w:cs="Times New Roman"/>
          <w:i/>
          <w:szCs w:val="28"/>
        </w:rPr>
        <w:t>е</w:t>
      </w:r>
      <w:r w:rsidRPr="00AC38C2">
        <w:rPr>
          <w:rFonts w:ascii="Times New Roman" w:hAnsi="Times New Roman" w:cs="Times New Roman"/>
          <w:i/>
          <w:szCs w:val="28"/>
        </w:rPr>
        <w:t xml:space="preserve">ской коррекции агрессивного </w:t>
      </w:r>
      <w:proofErr w:type="gramStart"/>
      <w:r w:rsidRPr="00AC38C2">
        <w:rPr>
          <w:rFonts w:ascii="Times New Roman" w:hAnsi="Times New Roman" w:cs="Times New Roman"/>
          <w:i/>
          <w:szCs w:val="28"/>
        </w:rPr>
        <w:t>поведения</w:t>
      </w:r>
      <w:proofErr w:type="gramEnd"/>
      <w:r w:rsidRPr="00AC38C2">
        <w:rPr>
          <w:rFonts w:ascii="Times New Roman" w:hAnsi="Times New Roman" w:cs="Times New Roman"/>
          <w:i/>
          <w:szCs w:val="28"/>
        </w:rPr>
        <w:t xml:space="preserve"> обучающихся в общеобразовательных организациях» </w:t>
      </w:r>
      <w:r w:rsidR="00AE0E6E" w:rsidRPr="00AC38C2">
        <w:rPr>
          <w:rFonts w:ascii="Times New Roman" w:hAnsi="Times New Roman" w:cs="Times New Roman"/>
          <w:i/>
          <w:szCs w:val="28"/>
        </w:rPr>
        <w:t>М.П.Гурьянов</w:t>
      </w:r>
      <w:r w:rsidRPr="00AC38C2">
        <w:rPr>
          <w:rFonts w:ascii="Times New Roman" w:hAnsi="Times New Roman" w:cs="Times New Roman"/>
          <w:i/>
          <w:szCs w:val="28"/>
        </w:rPr>
        <w:t>ой</w:t>
      </w:r>
      <w:r w:rsidR="00AE0E6E" w:rsidRPr="00AC38C2">
        <w:rPr>
          <w:rFonts w:ascii="Times New Roman" w:hAnsi="Times New Roman" w:cs="Times New Roman"/>
          <w:i/>
          <w:szCs w:val="28"/>
        </w:rPr>
        <w:t>, доктор</w:t>
      </w:r>
      <w:r w:rsidRPr="00AC38C2">
        <w:rPr>
          <w:rFonts w:ascii="Times New Roman" w:hAnsi="Times New Roman" w:cs="Times New Roman"/>
          <w:i/>
          <w:szCs w:val="28"/>
        </w:rPr>
        <w:t>а</w:t>
      </w:r>
      <w:r w:rsidR="00AE0E6E" w:rsidRPr="00AC38C2">
        <w:rPr>
          <w:rFonts w:ascii="Times New Roman" w:hAnsi="Times New Roman" w:cs="Times New Roman"/>
          <w:i/>
          <w:szCs w:val="28"/>
        </w:rPr>
        <w:t xml:space="preserve"> педагогических наук, профессор</w:t>
      </w:r>
      <w:r w:rsidRPr="00AC38C2">
        <w:rPr>
          <w:rFonts w:ascii="Times New Roman" w:hAnsi="Times New Roman" w:cs="Times New Roman"/>
          <w:i/>
          <w:szCs w:val="28"/>
        </w:rPr>
        <w:t>а</w:t>
      </w:r>
      <w:r w:rsidR="00AE0E6E" w:rsidRPr="00AC38C2">
        <w:rPr>
          <w:rFonts w:ascii="Times New Roman" w:hAnsi="Times New Roman" w:cs="Times New Roman"/>
          <w:i/>
          <w:szCs w:val="28"/>
        </w:rPr>
        <w:t>, главн</w:t>
      </w:r>
      <w:r w:rsidRPr="00AC38C2">
        <w:rPr>
          <w:rFonts w:ascii="Times New Roman" w:hAnsi="Times New Roman" w:cs="Times New Roman"/>
          <w:i/>
          <w:szCs w:val="28"/>
        </w:rPr>
        <w:t>ого</w:t>
      </w:r>
      <w:r w:rsidR="00AE0E6E" w:rsidRPr="00AC38C2">
        <w:rPr>
          <w:rFonts w:ascii="Times New Roman" w:hAnsi="Times New Roman" w:cs="Times New Roman"/>
          <w:i/>
          <w:szCs w:val="28"/>
        </w:rPr>
        <w:t xml:space="preserve"> научн</w:t>
      </w:r>
      <w:r w:rsidRPr="00AC38C2">
        <w:rPr>
          <w:rFonts w:ascii="Times New Roman" w:hAnsi="Times New Roman" w:cs="Times New Roman"/>
          <w:i/>
          <w:szCs w:val="28"/>
        </w:rPr>
        <w:t>ого</w:t>
      </w:r>
      <w:r w:rsidR="00AE0E6E" w:rsidRPr="00AC38C2">
        <w:rPr>
          <w:rFonts w:ascii="Times New Roman" w:hAnsi="Times New Roman" w:cs="Times New Roman"/>
          <w:i/>
          <w:szCs w:val="28"/>
        </w:rPr>
        <w:t xml:space="preserve"> сотрудник</w:t>
      </w:r>
      <w:r w:rsidRPr="00AC38C2">
        <w:rPr>
          <w:rFonts w:ascii="Times New Roman" w:hAnsi="Times New Roman" w:cs="Times New Roman"/>
          <w:i/>
          <w:szCs w:val="28"/>
        </w:rPr>
        <w:t>а</w:t>
      </w:r>
      <w:r w:rsidR="00AE0E6E" w:rsidRPr="00AC38C2">
        <w:rPr>
          <w:rFonts w:ascii="Times New Roman" w:hAnsi="Times New Roman" w:cs="Times New Roman"/>
          <w:i/>
          <w:szCs w:val="28"/>
        </w:rPr>
        <w:t xml:space="preserve"> ФГБНУ «ИИДСВ РАО»</w:t>
      </w:r>
    </w:p>
    <w:p w:rsidR="00266CD4" w:rsidRDefault="00266CD4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F4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4B" w:rsidRDefault="00F44C4B" w:rsidP="00F4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Мирный</w:t>
      </w:r>
    </w:p>
    <w:p w:rsidR="00266CD4" w:rsidRDefault="00F44C4B" w:rsidP="00F4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03F16" w:rsidRPr="008904B9" w:rsidRDefault="00103F16" w:rsidP="00AE0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CC2" w:rsidRDefault="00C70CC2" w:rsidP="00F44C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0AD0" w:rsidRDefault="00810AD0" w:rsidP="00F44C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38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Структура программы</w:t>
      </w:r>
    </w:p>
    <w:p w:rsidR="00F44C4B" w:rsidRDefault="00F44C4B" w:rsidP="00061D83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44C4B" w:rsidRDefault="00F44C4B" w:rsidP="00061D83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44C4B" w:rsidRDefault="00F44C4B" w:rsidP="00061D83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7654"/>
        <w:gridCol w:w="1525"/>
      </w:tblGrid>
      <w:tr w:rsidR="00F44C4B" w:rsidTr="00366903">
        <w:tc>
          <w:tcPr>
            <w:tcW w:w="710" w:type="dxa"/>
          </w:tcPr>
          <w:p w:rsidR="00F44C4B" w:rsidRPr="00227FED" w:rsidRDefault="00F44C4B" w:rsidP="00061D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7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F44C4B" w:rsidRPr="00227FED" w:rsidRDefault="00F44C4B" w:rsidP="00061D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7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Содержание </w:t>
            </w:r>
          </w:p>
        </w:tc>
        <w:tc>
          <w:tcPr>
            <w:tcW w:w="1525" w:type="dxa"/>
          </w:tcPr>
          <w:p w:rsidR="00F44C4B" w:rsidRPr="00227FED" w:rsidRDefault="00693134" w:rsidP="00061D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27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F44C4B" w:rsidRPr="00227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</w:t>
            </w:r>
            <w:proofErr w:type="spellEnd"/>
            <w:proofErr w:type="gramEnd"/>
          </w:p>
          <w:p w:rsidR="00693134" w:rsidRPr="00227FED" w:rsidRDefault="00693134" w:rsidP="00061D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Краткая характеристика школы </w:t>
            </w:r>
          </w:p>
          <w:p w:rsidR="00F44C4B" w:rsidRP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  <w:p w:rsidR="00F44C4B" w:rsidRP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F44C4B">
              <w:rPr>
                <w:color w:val="000000" w:themeColor="text1"/>
                <w:sz w:val="28"/>
                <w:szCs w:val="28"/>
              </w:rPr>
              <w:t xml:space="preserve">Концептуальные положения профилактической работы </w:t>
            </w:r>
          </w:p>
          <w:p w:rsidR="00F44C4B" w:rsidRPr="00F44C4B" w:rsidRDefault="00F44C4B" w:rsidP="00F44C4B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Механизмы реализации программы</w:t>
            </w:r>
          </w:p>
          <w:p w:rsidR="00F44C4B" w:rsidRP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Выбор идеи профилактической работы </w:t>
            </w:r>
          </w:p>
          <w:p w:rsidR="00F44C4B" w:rsidRP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Задачи </w:t>
            </w: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профилактической работы</w:t>
            </w:r>
          </w:p>
          <w:p w:rsidR="00F44C4B" w:rsidRPr="00F44C4B" w:rsidRDefault="00F44C4B" w:rsidP="00F44C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F44C4B" w:rsidRDefault="00F44C4B" w:rsidP="00F44C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Сопутствующие виды деятельности для профилактической работы</w:t>
            </w:r>
          </w:p>
          <w:p w:rsidR="00F44C4B" w:rsidRPr="00F44C4B" w:rsidRDefault="00F44C4B" w:rsidP="00F44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F44C4B" w:rsidRDefault="00F44C4B" w:rsidP="00F44C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Методы, формы и средства профилактической работы</w:t>
            </w:r>
          </w:p>
          <w:p w:rsidR="00F44C4B" w:rsidRPr="00F44C4B" w:rsidRDefault="00F44C4B" w:rsidP="00F44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F44C4B" w:rsidRDefault="00F44C4B" w:rsidP="00F44C4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Этапы реализации программы</w:t>
            </w:r>
          </w:p>
          <w:p w:rsidR="00F44C4B" w:rsidRPr="00F44C4B" w:rsidRDefault="00F44C4B" w:rsidP="00F44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F44C4B" w:rsidRDefault="00F44C4B" w:rsidP="00F44C4B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План реализации программы</w:t>
            </w:r>
          </w:p>
          <w:p w:rsidR="00F44C4B" w:rsidRPr="00F44C4B" w:rsidRDefault="00F44C4B" w:rsidP="00F44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227FED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F44C4B" w:rsidRDefault="00F44C4B" w:rsidP="00F44C4B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Результаты работы по программе</w:t>
            </w:r>
          </w:p>
          <w:p w:rsidR="00F44C4B" w:rsidRPr="00F44C4B" w:rsidRDefault="00F44C4B" w:rsidP="00F44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F44C4B" w:rsidRPr="00366903" w:rsidRDefault="00366903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F44C4B" w:rsidRDefault="00F44C4B" w:rsidP="00F44C4B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Перечень нормативно-правовых документов</w:t>
            </w:r>
          </w:p>
          <w:p w:rsidR="00F44C4B" w:rsidRPr="00F44C4B" w:rsidRDefault="00F44C4B" w:rsidP="00F44C4B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44C4B" w:rsidRPr="00366903" w:rsidRDefault="00366903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44C4B" w:rsidTr="00366903">
        <w:trPr>
          <w:trHeight w:val="70"/>
        </w:trPr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F44C4B" w:rsidRDefault="00F44C4B" w:rsidP="00F44C4B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Список  рекомендуемой  литературы</w:t>
            </w:r>
          </w:p>
          <w:p w:rsidR="00F44C4B" w:rsidRPr="00F44C4B" w:rsidRDefault="00F44C4B" w:rsidP="00F44C4B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44C4B" w:rsidRPr="00366903" w:rsidRDefault="00366903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44C4B" w:rsidTr="00366903">
        <w:tc>
          <w:tcPr>
            <w:tcW w:w="710" w:type="dxa"/>
          </w:tcPr>
          <w:p w:rsidR="00F44C4B" w:rsidRPr="00F44C4B" w:rsidRDefault="00F44C4B" w:rsidP="00061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F44C4B" w:rsidRPr="00F44C4B" w:rsidRDefault="00F44C4B" w:rsidP="00F44C4B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44C4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1525" w:type="dxa"/>
          </w:tcPr>
          <w:p w:rsidR="00F44C4B" w:rsidRPr="00366903" w:rsidRDefault="00366903" w:rsidP="00366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66CD4" w:rsidRPr="00AC38C2" w:rsidRDefault="00266CD4" w:rsidP="00266CD4">
      <w:pPr>
        <w:pStyle w:val="a3"/>
        <w:shd w:val="clear" w:color="auto" w:fill="FFFFFF"/>
        <w:spacing w:after="135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8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266CD4" w:rsidRDefault="00266CD4" w:rsidP="00266CD4">
      <w:pPr>
        <w:pStyle w:val="a3"/>
        <w:shd w:val="clear" w:color="auto" w:fill="FFFFFF"/>
        <w:spacing w:before="100" w:beforeAutospacing="1" w:after="0" w:afterAutospacing="1" w:line="240" w:lineRule="auto"/>
        <w:ind w:left="92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66CD4" w:rsidRPr="00266CD4" w:rsidRDefault="00266CD4" w:rsidP="00266CD4">
      <w:pPr>
        <w:pStyle w:val="a3"/>
        <w:shd w:val="clear" w:color="auto" w:fill="FFFFFF"/>
        <w:spacing w:before="100" w:beforeAutospacing="1" w:after="0" w:afterAutospacing="1" w:line="240" w:lineRule="auto"/>
        <w:ind w:left="92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66CD4" w:rsidRDefault="00266CD4" w:rsidP="00266CD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93134" w:rsidRPr="00266CD4" w:rsidRDefault="00693134" w:rsidP="00266CD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66CD4" w:rsidRDefault="00266CD4" w:rsidP="00266CD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366903" w:rsidRDefault="00366903" w:rsidP="00266CD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366903" w:rsidRDefault="00366903" w:rsidP="00266CD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4E1DC9" w:rsidRDefault="004E1DC9" w:rsidP="00266CD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4E1DC9" w:rsidRDefault="004E1DC9" w:rsidP="00266CD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p w:rsidR="00B82259" w:rsidRPr="00C53B2A" w:rsidRDefault="00B15A7E" w:rsidP="00C53B2A">
      <w:pPr>
        <w:pStyle w:val="a3"/>
        <w:numPr>
          <w:ilvl w:val="0"/>
          <w:numId w:val="18"/>
        </w:numPr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Краткая характеристика школы </w:t>
      </w:r>
    </w:p>
    <w:p w:rsidR="00B15A7E" w:rsidRPr="00C53B2A" w:rsidRDefault="00B15A7E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134" w:rsidRPr="00C53B2A" w:rsidRDefault="00693134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59D" w:rsidRPr="00C53B2A" w:rsidRDefault="00B1276B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 Луначарская  средняя общеобразовательная казачья школа №8 – это 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сельская школа,  прошедшая  большой путь преобразований: </w:t>
      </w:r>
      <w:proofErr w:type="gramStart"/>
      <w:r w:rsidR="0028659D" w:rsidRPr="00C53B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659D" w:rsidRPr="00C53B2A">
        <w:rPr>
          <w:rFonts w:ascii="Times New Roman" w:hAnsi="Times New Roman" w:cs="Times New Roman"/>
          <w:sz w:val="28"/>
          <w:szCs w:val="28"/>
        </w:rPr>
        <w:t xml:space="preserve">  малокомплектной трехлетней   до средней общеобразовательной школы.</w:t>
      </w:r>
    </w:p>
    <w:p w:rsidR="00B1276B" w:rsidRPr="00C53B2A" w:rsidRDefault="00B1276B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Год рождения школы - 1935. Место рождения: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бескрайни</w:t>
      </w:r>
      <w:r w:rsidR="000D63A9" w:rsidRPr="00C53B2A">
        <w:rPr>
          <w:rFonts w:ascii="Times New Roman" w:hAnsi="Times New Roman" w:cs="Times New Roman"/>
          <w:sz w:val="28"/>
          <w:szCs w:val="28"/>
        </w:rPr>
        <w:t>е</w:t>
      </w:r>
      <w:r w:rsidRPr="00C53B2A">
        <w:rPr>
          <w:rFonts w:ascii="Times New Roman" w:hAnsi="Times New Roman" w:cs="Times New Roman"/>
          <w:sz w:val="28"/>
          <w:szCs w:val="28"/>
        </w:rPr>
        <w:t>Сальские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степи. Школу  назвали Луначарской   по имени  богатого племенного хозяйства.  </w:t>
      </w:r>
    </w:p>
    <w:p w:rsidR="00B1276B" w:rsidRPr="00C53B2A" w:rsidRDefault="00B1276B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МБОУ Луначарская СОШ №8активно участв</w:t>
      </w:r>
      <w:r w:rsidR="00693134" w:rsidRPr="00C53B2A">
        <w:rPr>
          <w:rFonts w:ascii="Times New Roman" w:hAnsi="Times New Roman" w:cs="Times New Roman"/>
          <w:sz w:val="28"/>
          <w:szCs w:val="28"/>
        </w:rPr>
        <w:t>ует</w:t>
      </w:r>
      <w:r w:rsidRPr="00C53B2A">
        <w:rPr>
          <w:rFonts w:ascii="Times New Roman" w:hAnsi="Times New Roman" w:cs="Times New Roman"/>
          <w:sz w:val="28"/>
          <w:szCs w:val="28"/>
        </w:rPr>
        <w:t xml:space="preserve"> в  муниципальных, региональных</w:t>
      </w:r>
      <w:r w:rsidR="00113BF9" w:rsidRPr="00C53B2A">
        <w:rPr>
          <w:rFonts w:ascii="Times New Roman" w:hAnsi="Times New Roman" w:cs="Times New Roman"/>
          <w:sz w:val="28"/>
          <w:szCs w:val="28"/>
        </w:rPr>
        <w:t>,</w:t>
      </w:r>
      <w:r w:rsidRPr="00C53B2A">
        <w:rPr>
          <w:rFonts w:ascii="Times New Roman" w:hAnsi="Times New Roman" w:cs="Times New Roman"/>
          <w:sz w:val="28"/>
          <w:szCs w:val="28"/>
        </w:rPr>
        <w:t xml:space="preserve">  федеральных </w:t>
      </w:r>
      <w:r w:rsidR="00113BF9" w:rsidRPr="00C53B2A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Pr="00C53B2A">
        <w:rPr>
          <w:rFonts w:ascii="Times New Roman" w:hAnsi="Times New Roman" w:cs="Times New Roman"/>
          <w:sz w:val="28"/>
          <w:szCs w:val="28"/>
        </w:rPr>
        <w:t>проектах</w:t>
      </w:r>
      <w:r w:rsidR="00B15A7E" w:rsidRPr="00C53B2A">
        <w:rPr>
          <w:rFonts w:ascii="Times New Roman" w:hAnsi="Times New Roman" w:cs="Times New Roman"/>
          <w:sz w:val="28"/>
          <w:szCs w:val="28"/>
        </w:rPr>
        <w:t>,</w:t>
      </w:r>
      <w:r w:rsidRPr="00C53B2A">
        <w:rPr>
          <w:rFonts w:ascii="Times New Roman" w:hAnsi="Times New Roman" w:cs="Times New Roman"/>
          <w:sz w:val="28"/>
          <w:szCs w:val="28"/>
        </w:rPr>
        <w:t xml:space="preserve">  занимая призовые</w:t>
      </w:r>
      <w:r w:rsidR="00693134" w:rsidRPr="00C53B2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B15A7E" w:rsidRPr="00C53B2A">
        <w:rPr>
          <w:rFonts w:ascii="Times New Roman" w:hAnsi="Times New Roman" w:cs="Times New Roman"/>
          <w:sz w:val="28"/>
          <w:szCs w:val="28"/>
        </w:rPr>
        <w:t xml:space="preserve">богата новыми </w:t>
      </w:r>
      <w:r w:rsidRPr="00C53B2A">
        <w:rPr>
          <w:rFonts w:ascii="Times New Roman" w:hAnsi="Times New Roman" w:cs="Times New Roman"/>
          <w:sz w:val="28"/>
          <w:szCs w:val="28"/>
        </w:rPr>
        <w:t xml:space="preserve"> идеями, имеет высокую социальную активность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>риентирована на  новизну</w:t>
      </w:r>
      <w:r w:rsidR="00B15A7E" w:rsidRPr="00C53B2A">
        <w:rPr>
          <w:rFonts w:ascii="Times New Roman" w:hAnsi="Times New Roman" w:cs="Times New Roman"/>
          <w:sz w:val="28"/>
          <w:szCs w:val="28"/>
        </w:rPr>
        <w:t>.</w:t>
      </w:r>
      <w:r w:rsidRPr="00C53B2A">
        <w:rPr>
          <w:rFonts w:ascii="Times New Roman" w:hAnsi="Times New Roman" w:cs="Times New Roman"/>
          <w:sz w:val="28"/>
          <w:szCs w:val="28"/>
        </w:rPr>
        <w:t xml:space="preserve"> В течение 10 лет является победителем рейтинга образовательных учреждений Егорлыкского района в номинации «Лучшее образовательное учреждение  района».</w:t>
      </w:r>
    </w:p>
    <w:p w:rsidR="00B1276B" w:rsidRPr="00C53B2A" w:rsidRDefault="00B1276B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C53B2A">
        <w:rPr>
          <w:rFonts w:ascii="Times New Roman" w:eastAsia="Bahnschrift Light SemiCondensed" w:hAnsi="Times New Roman" w:cs="Times New Roman"/>
          <w:sz w:val="28"/>
          <w:szCs w:val="28"/>
        </w:rPr>
        <w:tab/>
        <w:t xml:space="preserve">В МБОУ Луначарской СОШ №8  работает стабильный, сплоченный, высокопрофессиональный коллектив, в состав которого входит 21 педагогический  работник. </w:t>
      </w:r>
      <w:r w:rsidRPr="00C53B2A">
        <w:rPr>
          <w:rFonts w:ascii="Times New Roman" w:hAnsi="Times New Roman" w:cs="Times New Roman"/>
          <w:sz w:val="28"/>
          <w:szCs w:val="28"/>
        </w:rPr>
        <w:t xml:space="preserve"> Из них 2 учителя - отличники образования, 5  награждены Грамотой Министерства образования,1 лауреат премии по поддержке талантливой молодежи, в рамках ПНПО, 1 лауреат премии губернатора Ростовской области в рамках ПНПО</w:t>
      </w:r>
      <w:r w:rsidR="00113BF9" w:rsidRPr="00C53B2A">
        <w:rPr>
          <w:rFonts w:ascii="Times New Roman" w:hAnsi="Times New Roman" w:cs="Times New Roman"/>
          <w:sz w:val="28"/>
          <w:szCs w:val="28"/>
        </w:rPr>
        <w:t xml:space="preserve">, </w:t>
      </w:r>
      <w:r w:rsidRPr="00C53B2A">
        <w:rPr>
          <w:rFonts w:ascii="Times New Roman" w:hAnsi="Times New Roman" w:cs="Times New Roman"/>
          <w:sz w:val="28"/>
          <w:szCs w:val="28"/>
        </w:rPr>
        <w:t>8 имеют высшую квалификационную категорию, 3 первую категорию.</w:t>
      </w:r>
      <w:r w:rsidRPr="00C53B2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Сплочение коллектива положительно сказывается 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результатахобразовательной деятельности. </w:t>
      </w:r>
    </w:p>
    <w:p w:rsidR="00B1276B" w:rsidRPr="00C53B2A" w:rsidRDefault="0005031B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276B" w:rsidRPr="00C53B2A">
        <w:rPr>
          <w:rFonts w:ascii="Times New Roman" w:hAnsi="Times New Roman" w:cs="Times New Roman"/>
          <w:sz w:val="28"/>
          <w:szCs w:val="28"/>
        </w:rPr>
        <w:t xml:space="preserve"> МБОУ Луначарской СОШ №8 </w:t>
      </w:r>
      <w:r w:rsidR="003210AA" w:rsidRPr="00C53B2A">
        <w:rPr>
          <w:rFonts w:ascii="Times New Roman" w:hAnsi="Times New Roman" w:cs="Times New Roman"/>
          <w:sz w:val="28"/>
          <w:szCs w:val="28"/>
        </w:rPr>
        <w:t xml:space="preserve">– </w:t>
      </w:r>
      <w:r w:rsidR="00B1276B" w:rsidRPr="00C53B2A">
        <w:rPr>
          <w:rFonts w:ascii="Times New Roman" w:hAnsi="Times New Roman" w:cs="Times New Roman"/>
          <w:sz w:val="28"/>
          <w:szCs w:val="28"/>
        </w:rPr>
        <w:t>многонациональный</w:t>
      </w:r>
      <w:r w:rsidR="003210AA" w:rsidRPr="00C53B2A">
        <w:rPr>
          <w:rFonts w:ascii="Times New Roman" w:hAnsi="Times New Roman" w:cs="Times New Roman"/>
          <w:sz w:val="28"/>
          <w:szCs w:val="28"/>
        </w:rPr>
        <w:t xml:space="preserve">. 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В школе  русских -56%, турок – </w:t>
      </w:r>
      <w:proofErr w:type="spellStart"/>
      <w:r w:rsidR="0028659D" w:rsidRPr="00C53B2A">
        <w:rPr>
          <w:rFonts w:ascii="Times New Roman" w:hAnsi="Times New Roman" w:cs="Times New Roman"/>
          <w:sz w:val="28"/>
          <w:szCs w:val="28"/>
        </w:rPr>
        <w:t>месхетинцев</w:t>
      </w:r>
      <w:proofErr w:type="spellEnd"/>
      <w:r w:rsidR="0028659D" w:rsidRPr="00C53B2A">
        <w:rPr>
          <w:rFonts w:ascii="Times New Roman" w:hAnsi="Times New Roman" w:cs="Times New Roman"/>
          <w:sz w:val="28"/>
          <w:szCs w:val="28"/>
        </w:rPr>
        <w:t xml:space="preserve"> – 41%, армян -3%. </w:t>
      </w:r>
      <w:r w:rsidR="003210AA" w:rsidRPr="00C53B2A">
        <w:rPr>
          <w:rFonts w:ascii="Times New Roman" w:hAnsi="Times New Roman" w:cs="Times New Roman"/>
          <w:sz w:val="28"/>
          <w:szCs w:val="28"/>
        </w:rPr>
        <w:t>Т</w:t>
      </w:r>
      <w:r w:rsidR="00B1276B" w:rsidRPr="00C53B2A">
        <w:rPr>
          <w:rFonts w:ascii="Times New Roman" w:hAnsi="Times New Roman" w:cs="Times New Roman"/>
          <w:sz w:val="28"/>
          <w:szCs w:val="28"/>
        </w:rPr>
        <w:t>есно</w:t>
      </w:r>
      <w:r w:rsidR="0028659D" w:rsidRPr="00C53B2A">
        <w:rPr>
          <w:rFonts w:ascii="Times New Roman" w:hAnsi="Times New Roman" w:cs="Times New Roman"/>
          <w:sz w:val="28"/>
          <w:szCs w:val="28"/>
        </w:rPr>
        <w:t>е</w:t>
      </w:r>
      <w:r w:rsidR="00B1276B" w:rsidRPr="00C53B2A">
        <w:rPr>
          <w:rFonts w:ascii="Times New Roman" w:hAnsi="Times New Roman" w:cs="Times New Roman"/>
          <w:sz w:val="28"/>
          <w:szCs w:val="28"/>
        </w:rPr>
        <w:t xml:space="preserve"> сотруднич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ество обучающихся, </w:t>
      </w:r>
      <w:r w:rsidR="00B1276B" w:rsidRPr="00C53B2A">
        <w:rPr>
          <w:rFonts w:ascii="Times New Roman" w:hAnsi="Times New Roman" w:cs="Times New Roman"/>
          <w:sz w:val="28"/>
          <w:szCs w:val="28"/>
        </w:rPr>
        <w:t xml:space="preserve"> их родител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ей </w:t>
      </w:r>
      <w:r w:rsidR="00B1276B" w:rsidRPr="00C53B2A">
        <w:rPr>
          <w:rFonts w:ascii="Times New Roman" w:hAnsi="Times New Roman" w:cs="Times New Roman"/>
          <w:sz w:val="28"/>
          <w:szCs w:val="28"/>
        </w:rPr>
        <w:t xml:space="preserve"> и учител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ей </w:t>
      </w:r>
      <w:r w:rsidR="00B1276B" w:rsidRPr="00C53B2A">
        <w:rPr>
          <w:rFonts w:ascii="Times New Roman" w:hAnsi="Times New Roman" w:cs="Times New Roman"/>
          <w:sz w:val="28"/>
          <w:szCs w:val="28"/>
        </w:rPr>
        <w:t>разных национальностей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 – норма жизни. Поэтому т</w:t>
      </w:r>
      <w:r w:rsidR="00B1276B" w:rsidRPr="00C53B2A">
        <w:rPr>
          <w:rFonts w:ascii="Times New Roman" w:hAnsi="Times New Roman" w:cs="Times New Roman"/>
          <w:sz w:val="28"/>
          <w:szCs w:val="28"/>
        </w:rPr>
        <w:t xml:space="preserve">олерантность как 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черта </w:t>
      </w:r>
      <w:r w:rsidR="00B1276B" w:rsidRPr="00C53B2A">
        <w:rPr>
          <w:rFonts w:ascii="Times New Roman" w:hAnsi="Times New Roman" w:cs="Times New Roman"/>
          <w:sz w:val="28"/>
          <w:szCs w:val="28"/>
        </w:rPr>
        <w:t>личности</w:t>
      </w:r>
      <w:r w:rsidR="00B15A7E" w:rsidRPr="00C53B2A">
        <w:rPr>
          <w:rFonts w:ascii="Times New Roman" w:hAnsi="Times New Roman" w:cs="Times New Roman"/>
          <w:sz w:val="28"/>
          <w:szCs w:val="28"/>
        </w:rPr>
        <w:t xml:space="preserve">характерна для всех  </w:t>
      </w:r>
      <w:r w:rsidR="0028659D" w:rsidRPr="00C53B2A">
        <w:rPr>
          <w:rFonts w:ascii="Times New Roman" w:hAnsi="Times New Roman" w:cs="Times New Roman"/>
          <w:sz w:val="28"/>
          <w:szCs w:val="28"/>
        </w:rPr>
        <w:t>субъект</w:t>
      </w:r>
      <w:r w:rsidR="00B15A7E" w:rsidRPr="00C53B2A">
        <w:rPr>
          <w:rFonts w:ascii="Times New Roman" w:hAnsi="Times New Roman" w:cs="Times New Roman"/>
          <w:sz w:val="28"/>
          <w:szCs w:val="28"/>
        </w:rPr>
        <w:t xml:space="preserve">ов </w:t>
      </w:r>
      <w:r w:rsidR="0028659D" w:rsidRPr="00C53B2A">
        <w:rPr>
          <w:rFonts w:ascii="Times New Roman" w:hAnsi="Times New Roman" w:cs="Times New Roman"/>
          <w:sz w:val="28"/>
          <w:szCs w:val="28"/>
        </w:rPr>
        <w:t xml:space="preserve"> образовательных отношений. </w:t>
      </w:r>
    </w:p>
    <w:p w:rsidR="00B15A7E" w:rsidRPr="00C53B2A" w:rsidRDefault="0028659D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87062" w:rsidRPr="00C53B2A">
        <w:rPr>
          <w:rFonts w:ascii="Times New Roman" w:hAnsi="Times New Roman" w:cs="Times New Roman"/>
          <w:sz w:val="28"/>
          <w:szCs w:val="28"/>
        </w:rPr>
        <w:t>МБОУ Луначарская СОШ №8, как и все современное общество, сталкивается с серьёзными трудностями и внутренними конфликтами</w:t>
      </w:r>
      <w:r w:rsidRPr="00C53B2A">
        <w:rPr>
          <w:rFonts w:ascii="Times New Roman" w:hAnsi="Times New Roman" w:cs="Times New Roman"/>
          <w:sz w:val="28"/>
          <w:szCs w:val="28"/>
        </w:rPr>
        <w:t xml:space="preserve">. Они </w:t>
      </w:r>
      <w:r w:rsidR="00187062" w:rsidRPr="00C53B2A">
        <w:rPr>
          <w:rFonts w:ascii="Times New Roman" w:hAnsi="Times New Roman" w:cs="Times New Roman"/>
          <w:sz w:val="28"/>
          <w:szCs w:val="28"/>
        </w:rPr>
        <w:t xml:space="preserve"> приводя</w:t>
      </w:r>
      <w:r w:rsidRPr="00C53B2A">
        <w:rPr>
          <w:rFonts w:ascii="Times New Roman" w:hAnsi="Times New Roman" w:cs="Times New Roman"/>
          <w:sz w:val="28"/>
          <w:szCs w:val="28"/>
        </w:rPr>
        <w:t>т</w:t>
      </w:r>
      <w:r w:rsidR="00187062" w:rsidRPr="00C53B2A">
        <w:rPr>
          <w:rFonts w:ascii="Times New Roman" w:hAnsi="Times New Roman" w:cs="Times New Roman"/>
          <w:sz w:val="28"/>
          <w:szCs w:val="28"/>
        </w:rPr>
        <w:t xml:space="preserve"> к многообразию форм асоциальных  поступков и других видов отклоняющегося поведения.  Все это особенно сильно влияет на </w:t>
      </w:r>
      <w:r w:rsidRPr="00C53B2A">
        <w:rPr>
          <w:rFonts w:ascii="Times New Roman" w:hAnsi="Times New Roman" w:cs="Times New Roman"/>
          <w:sz w:val="28"/>
          <w:szCs w:val="28"/>
        </w:rPr>
        <w:t xml:space="preserve">детей и подростков, </w:t>
      </w:r>
      <w:r w:rsidR="00187062" w:rsidRPr="00C53B2A">
        <w:rPr>
          <w:rFonts w:ascii="Times New Roman" w:hAnsi="Times New Roman" w:cs="Times New Roman"/>
          <w:sz w:val="28"/>
          <w:szCs w:val="28"/>
        </w:rPr>
        <w:t>имеющи</w:t>
      </w:r>
      <w:r w:rsidRPr="00C53B2A">
        <w:rPr>
          <w:rFonts w:ascii="Times New Roman" w:hAnsi="Times New Roman" w:cs="Times New Roman"/>
          <w:sz w:val="28"/>
          <w:szCs w:val="28"/>
        </w:rPr>
        <w:t>х</w:t>
      </w:r>
      <w:r w:rsidR="00187062" w:rsidRPr="00C53B2A">
        <w:rPr>
          <w:rFonts w:ascii="Times New Roman" w:hAnsi="Times New Roman" w:cs="Times New Roman"/>
          <w:sz w:val="28"/>
          <w:szCs w:val="28"/>
        </w:rPr>
        <w:t xml:space="preserve"> еще неустойчивую психику. </w:t>
      </w:r>
    </w:p>
    <w:p w:rsidR="004F3BC7" w:rsidRDefault="004F3BC7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B2A" w:rsidRP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5A7E" w:rsidRPr="00C53B2A" w:rsidRDefault="004E1DC9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B15A7E" w:rsidRPr="00C53B2A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C081C" w:rsidRPr="00C53B2A" w:rsidRDefault="00AC081C" w:rsidP="00C53B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D40" w:rsidRPr="00C53B2A" w:rsidRDefault="00AE6624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53B2A">
        <w:rPr>
          <w:rFonts w:ascii="Times New Roman" w:hAnsi="Times New Roman" w:cs="Times New Roman"/>
          <w:sz w:val="28"/>
          <w:szCs w:val="28"/>
        </w:rPr>
        <w:t>МБОУ Луначарской СОШ №8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на уровень агрессивности и автономии </w:t>
      </w:r>
      <w:r w:rsidR="009F5B79" w:rsidRPr="00C53B2A">
        <w:rPr>
          <w:rFonts w:ascii="Times New Roman" w:hAnsi="Times New Roman" w:cs="Times New Roman"/>
          <w:sz w:val="28"/>
          <w:szCs w:val="28"/>
        </w:rPr>
        <w:t>по материалам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AC081C" w:rsidRPr="00C53B2A">
        <w:rPr>
          <w:rFonts w:ascii="Times New Roman" w:hAnsi="Times New Roman" w:cs="Times New Roman"/>
          <w:sz w:val="28"/>
          <w:szCs w:val="28"/>
        </w:rPr>
        <w:t>й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Института изучения детства, семьи  воспитания Российской Академии образования</w:t>
      </w:r>
      <w:r w:rsidR="007E4334" w:rsidRPr="00C53B2A">
        <w:rPr>
          <w:rFonts w:ascii="Times New Roman" w:hAnsi="Times New Roman" w:cs="Times New Roman"/>
          <w:sz w:val="28"/>
          <w:szCs w:val="28"/>
        </w:rPr>
        <w:t>приняли участие подростки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в возрасте 14–16 лет. Все участники указали, что проживают в селе, а также, что выросли в полной семье и имеют братьев и/или сестер. </w:t>
      </w:r>
    </w:p>
    <w:p w:rsidR="00180D40" w:rsidRPr="00C53B2A" w:rsidRDefault="007E4334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60% опрошенных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, оценивая материальное положение своей семьи, выбрали вариант «На еду и одежду хватает, но покупка мебели, холодильника и т. п. представляет трудности». </w:t>
      </w:r>
    </w:p>
    <w:p w:rsidR="00180D40" w:rsidRPr="00C53B2A" w:rsidRDefault="007E4334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20% </w:t>
      </w:r>
      <w:r w:rsidR="00180D40" w:rsidRPr="00C53B2A">
        <w:rPr>
          <w:rFonts w:ascii="Times New Roman" w:hAnsi="Times New Roman" w:cs="Times New Roman"/>
          <w:sz w:val="28"/>
          <w:szCs w:val="28"/>
        </w:rPr>
        <w:t>участник</w:t>
      </w:r>
      <w:r w:rsidRPr="00C53B2A">
        <w:rPr>
          <w:rFonts w:ascii="Times New Roman" w:hAnsi="Times New Roman" w:cs="Times New Roman"/>
          <w:sz w:val="28"/>
          <w:szCs w:val="28"/>
        </w:rPr>
        <w:t>ов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 выбрал</w:t>
      </w:r>
      <w:r w:rsidRPr="00C53B2A">
        <w:rPr>
          <w:rFonts w:ascii="Times New Roman" w:hAnsi="Times New Roman" w:cs="Times New Roman"/>
          <w:sz w:val="28"/>
          <w:szCs w:val="28"/>
        </w:rPr>
        <w:t>и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 вариант «На еду денег хватает, но в других ежедневных расходах приходится себя ограничивать», еще </w:t>
      </w:r>
      <w:r w:rsidRPr="00C53B2A">
        <w:rPr>
          <w:rFonts w:ascii="Times New Roman" w:hAnsi="Times New Roman" w:cs="Times New Roman"/>
          <w:sz w:val="28"/>
          <w:szCs w:val="28"/>
        </w:rPr>
        <w:t>20%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C53B2A">
        <w:rPr>
          <w:rFonts w:ascii="Times New Roman" w:hAnsi="Times New Roman" w:cs="Times New Roman"/>
          <w:sz w:val="28"/>
          <w:szCs w:val="28"/>
        </w:rPr>
        <w:t>ов</w:t>
      </w:r>
      <w:r w:rsidR="00180D40" w:rsidRPr="00C53B2A">
        <w:rPr>
          <w:rFonts w:ascii="Times New Roman" w:hAnsi="Times New Roman" w:cs="Times New Roman"/>
          <w:sz w:val="28"/>
          <w:szCs w:val="28"/>
        </w:rPr>
        <w:t xml:space="preserve"> – вариант «Достаточно обеспечены материально, но покупка автомобиля или дорогостоящего отпуска представляет трудности». 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Батарея тестов, предложенная участникам, включала в себя опросники, направленные на оценку уровня агрессивности и автономии. Результаты, показанные учащимися по каждому из опросников, позволяют сделать выводы о том, насколько подростки склонны к агрессивному поведению, каково их отношение к проявлению агрессии в той или иной сфере, а также насколько автономными они себя ощущают и как сильно зависят от окружающих. 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Согласно результатам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диспозиций насильственного экстремизма (Д.Г. Давыдов, К.Д.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Хломов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, 2017), групповой уровень предрасположенности к экстремизму среди учащихся школы в целом находится в пределах нормы. Наиболее высокие показатели наблюдаются по трем шкалам: «Конвенциональное принуждение», «Мистичность» и «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Антиинтрацепция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Высокие показатели шкал «Конвенциональное принуждение» говорят  о том, что учащиеся могут быть склонны к выявлению «врагов», не уважающих общие ценности, нарушающих некие установленные в группе правила. К так называемым нарушителям могут применяться жесткие санкции и наказания, некоторые подростки могут вести себя агрессивно по отношению к ним.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Высокие показатели по шкале «Мистичность» могут говорить о склонности подростков приписывать ответственность за те или иные события неким внешним неконтролируемым факторам или силам (например, судьбе), что может свидетельствовать о желании уйти от ответственности и защититься от реальности путем объяснения событий через простые, но эмоционально яркие схемы.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Высокие показатели, превышающие нормативные значения, по шкале «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Антиинтрацепция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» говорят о том, что подростки могут быть склонны к подавлению собственных чувств, переживаний, фантазий (что может </w:t>
      </w: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проявляться также в пренебрежительном отношении к некоторым гуманитарным предметам) из-за их неясности, неопределенности, сложности в отличие от предельно понятной «объективной» реальности. 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Показатели уровня агрессии учащихся (согласно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уровня агрессивности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Перри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вадаптация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Ениколопова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Цибульского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, 2004) также не превышают нормативных значений, что говорит о том, что учащиеся в среднем не склонны к агрессивно-насильственному поведению.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Групповые результаты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легитимизированной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агрессии (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легитимизированной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агрессии, адаптация С. Н.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Ениколоповым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, Н. П. Цибульским, 2005) также остаются в пределах нормы. Данные результаты указывают на то, что подростки в среднем не склонны к проявлению допускаемых в обществе форм агрессии.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Принявшие участие в исследовании подростки демонстрируют также высокие показатели по шкалам базовых потребностей, согласно результатам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базовых потребностей подростков, модифицированному варианту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базовых потребностей в университете (Т.О. Гордеева, Е.Н. Осин, В.Ю.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, 2009). Данный результат говорит о достаточно высокой степени удовлетворенности потребностей подростков в автономии, а также в компетентности и связанности с другими. Подростки стремятся к тому, чтобы самостоятельно инициировать и контролировать свои действия, хотят чувствовать себя эффективными в определенных видах деятельности, успешно справляться с поставленными перед ними задачами, а также стремятся к построению близких, надежных отношений.</w:t>
      </w:r>
    </w:p>
    <w:p w:rsidR="00180D40" w:rsidRPr="00C53B2A" w:rsidRDefault="00180D4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Опросник автономии (Поскребышева, Карабанова, 2014) выявил высокие показатели по всем шкалам: эмоциональной, когнитивной, поведенческой и ценностной автономии, в особенности – когнитивной и ценностной автономии. Данный результат говорит о том, что подростки способны свободно выражать свои мысли и чувства, стремятся к самостоятельному решению задач и принятию решений, способны действовать самостоятельно, а также сформировать собственную позицию.</w:t>
      </w:r>
    </w:p>
    <w:p w:rsidR="0085290E" w:rsidRPr="00C53B2A" w:rsidRDefault="0085290E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C53B2A" w:rsidRDefault="00F37A95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Pr="00C53B2A">
        <w:rPr>
          <w:rFonts w:ascii="Times New Roman" w:hAnsi="Times New Roman" w:cs="Times New Roman"/>
          <w:sz w:val="28"/>
          <w:szCs w:val="28"/>
        </w:rPr>
        <w:t>программы обусловлена ростом числа агрессивных проявлений в образовательной среде</w:t>
      </w:r>
      <w:r w:rsidR="003210AA" w:rsidRPr="00C53B2A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4F3BC7" w:rsidRPr="00C53B2A">
        <w:rPr>
          <w:rFonts w:ascii="Times New Roman" w:hAnsi="Times New Roman" w:cs="Times New Roman"/>
          <w:sz w:val="28"/>
          <w:szCs w:val="28"/>
        </w:rPr>
        <w:t xml:space="preserve"> Тревожным симптомом является рост числа несовершеннолетних с агрессивным поведением, проявляющихся в асоциальных действиях (алкоголизм, наркомания, нарушение общественного порядка, хулиганство, вандализм и др.). Усилилось демонстративное и вызывающее по отношению к взрослым поведение. В крайних формах стали проявляться жестокость и агрессивность.</w:t>
      </w:r>
    </w:p>
    <w:p w:rsidR="00F37A95" w:rsidRPr="00C53B2A" w:rsidRDefault="002C48E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lastRenderedPageBreak/>
        <w:t>МБОУ Луначарская СОШ №8</w:t>
      </w:r>
      <w:r w:rsidR="003210AA" w:rsidRPr="00C53B2A"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="004F3BC7" w:rsidRPr="00C53B2A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3210AA" w:rsidRPr="00C53B2A">
        <w:rPr>
          <w:rFonts w:ascii="Times New Roman" w:hAnsi="Times New Roman" w:cs="Times New Roman"/>
          <w:sz w:val="28"/>
          <w:szCs w:val="28"/>
        </w:rPr>
        <w:t xml:space="preserve">пилотной площадкой Министерства просвещения РФ,  нацелена на </w:t>
      </w:r>
      <w:r w:rsidR="00F37A95" w:rsidRPr="00C53B2A">
        <w:rPr>
          <w:rFonts w:ascii="Times New Roman" w:hAnsi="Times New Roman" w:cs="Times New Roman"/>
          <w:sz w:val="28"/>
          <w:szCs w:val="28"/>
        </w:rPr>
        <w:t>активизаци</w:t>
      </w:r>
      <w:r w:rsidR="003210AA" w:rsidRPr="00C53B2A">
        <w:rPr>
          <w:rFonts w:ascii="Times New Roman" w:hAnsi="Times New Roman" w:cs="Times New Roman"/>
          <w:sz w:val="28"/>
          <w:szCs w:val="28"/>
        </w:rPr>
        <w:t>ю</w:t>
      </w:r>
      <w:r w:rsidR="00F37A95" w:rsidRPr="00C53B2A">
        <w:rPr>
          <w:rFonts w:ascii="Times New Roman" w:hAnsi="Times New Roman" w:cs="Times New Roman"/>
          <w:sz w:val="28"/>
          <w:szCs w:val="28"/>
        </w:rPr>
        <w:t xml:space="preserve"> работы по профилактике агрессивного поведения обучающихся, реализаци</w:t>
      </w:r>
      <w:r w:rsidR="003210AA" w:rsidRPr="00C53B2A">
        <w:rPr>
          <w:rFonts w:ascii="Times New Roman" w:hAnsi="Times New Roman" w:cs="Times New Roman"/>
          <w:sz w:val="28"/>
          <w:szCs w:val="28"/>
        </w:rPr>
        <w:t>ю</w:t>
      </w:r>
      <w:r w:rsidR="00F37A95" w:rsidRPr="00C53B2A">
        <w:rPr>
          <w:rFonts w:ascii="Times New Roman" w:hAnsi="Times New Roman" w:cs="Times New Roman"/>
          <w:sz w:val="28"/>
          <w:szCs w:val="28"/>
        </w:rPr>
        <w:t xml:space="preserve"> эффективных   </w:t>
      </w:r>
      <w:r w:rsidR="00101094" w:rsidRPr="00C53B2A">
        <w:rPr>
          <w:rFonts w:ascii="Times New Roman" w:hAnsi="Times New Roman" w:cs="Times New Roman"/>
          <w:sz w:val="28"/>
          <w:szCs w:val="28"/>
        </w:rPr>
        <w:t>превентивно-</w:t>
      </w:r>
      <w:r w:rsidR="00F37A95" w:rsidRPr="00C53B2A">
        <w:rPr>
          <w:rFonts w:ascii="Times New Roman" w:hAnsi="Times New Roman" w:cs="Times New Roman"/>
          <w:sz w:val="28"/>
          <w:szCs w:val="28"/>
        </w:rPr>
        <w:t>профилактических  и коррекционных мер</w:t>
      </w:r>
      <w:r w:rsidR="00EC5EC5" w:rsidRPr="00C53B2A">
        <w:rPr>
          <w:rFonts w:ascii="Times New Roman" w:hAnsi="Times New Roman" w:cs="Times New Roman"/>
          <w:sz w:val="28"/>
          <w:szCs w:val="28"/>
        </w:rPr>
        <w:t xml:space="preserve">, </w:t>
      </w:r>
      <w:r w:rsidR="0030437D" w:rsidRPr="00C53B2A">
        <w:rPr>
          <w:rFonts w:ascii="Times New Roman" w:hAnsi="Times New Roman" w:cs="Times New Roman"/>
          <w:sz w:val="28"/>
          <w:szCs w:val="28"/>
        </w:rPr>
        <w:t xml:space="preserve">которые педагоги  </w:t>
      </w:r>
      <w:r w:rsidR="003210AA" w:rsidRPr="00C53B2A">
        <w:rPr>
          <w:rFonts w:ascii="Times New Roman" w:hAnsi="Times New Roman" w:cs="Times New Roman"/>
          <w:sz w:val="28"/>
          <w:szCs w:val="28"/>
        </w:rPr>
        <w:t xml:space="preserve">планируют осуществлять </w:t>
      </w:r>
      <w:r w:rsidR="0030437D" w:rsidRPr="00C53B2A">
        <w:rPr>
          <w:rFonts w:ascii="Times New Roman" w:hAnsi="Times New Roman" w:cs="Times New Roman"/>
          <w:sz w:val="28"/>
          <w:szCs w:val="28"/>
        </w:rPr>
        <w:t xml:space="preserve"> в сотрудничестве с другими субъектами воспитания и профилактики  социума</w:t>
      </w:r>
      <w:r w:rsidR="003210AA" w:rsidRPr="00C53B2A">
        <w:rPr>
          <w:rFonts w:ascii="Times New Roman" w:hAnsi="Times New Roman" w:cs="Times New Roman"/>
          <w:sz w:val="28"/>
          <w:szCs w:val="28"/>
        </w:rPr>
        <w:t>.</w:t>
      </w:r>
    </w:p>
    <w:p w:rsidR="006D39D5" w:rsidRPr="00C53B2A" w:rsidRDefault="006D39D5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Программа</w:t>
      </w:r>
      <w:r w:rsidR="00AA4C9B" w:rsidRPr="00C53B2A"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45412F" w:rsidRPr="00C53B2A">
        <w:rPr>
          <w:rFonts w:ascii="Times New Roman" w:hAnsi="Times New Roman" w:cs="Times New Roman"/>
          <w:sz w:val="28"/>
          <w:szCs w:val="28"/>
        </w:rPr>
        <w:t xml:space="preserve"> и педагогической коррекции </w:t>
      </w:r>
      <w:r w:rsidR="00AA4C9B" w:rsidRPr="00C53B2A">
        <w:rPr>
          <w:rFonts w:ascii="Times New Roman" w:hAnsi="Times New Roman" w:cs="Times New Roman"/>
          <w:sz w:val="28"/>
          <w:szCs w:val="28"/>
        </w:rPr>
        <w:t xml:space="preserve">агрессивного поведения обучающихся в образовательной организации </w:t>
      </w:r>
      <w:r w:rsidR="007463A4" w:rsidRPr="00C53B2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463A4" w:rsidRPr="00C53B2A">
        <w:rPr>
          <w:rFonts w:ascii="Times New Roman" w:hAnsi="Times New Roman" w:cs="Times New Roman"/>
          <w:i/>
          <w:sz w:val="28"/>
          <w:szCs w:val="28"/>
        </w:rPr>
        <w:t xml:space="preserve">с целью предупреждения  и  педагогической коррекции агрессивного поведения обучающихся в </w:t>
      </w:r>
      <w:r w:rsidR="0016118A" w:rsidRPr="00C53B2A">
        <w:rPr>
          <w:rFonts w:ascii="Times New Roman" w:hAnsi="Times New Roman" w:cs="Times New Roman"/>
          <w:i/>
          <w:sz w:val="28"/>
          <w:szCs w:val="28"/>
        </w:rPr>
        <w:t xml:space="preserve">МБОУ Луначарской СОШ№8 </w:t>
      </w:r>
      <w:r w:rsidR="007463A4" w:rsidRPr="00C53B2A">
        <w:rPr>
          <w:rFonts w:ascii="Times New Roman" w:hAnsi="Times New Roman" w:cs="Times New Roman"/>
          <w:sz w:val="28"/>
          <w:szCs w:val="28"/>
        </w:rPr>
        <w:t xml:space="preserve"> и </w:t>
      </w:r>
      <w:r w:rsidR="006E3049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педагогов</w:t>
      </w:r>
      <w:r w:rsidR="00F61E48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учителей-предметников </w:t>
      </w:r>
      <w:r w:rsidR="006E3049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6F28EF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845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</w:t>
      </w:r>
      <w:r w:rsidR="006E3049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руководителей,педагогов-психологов, социальных педагогов, активно задействованных в работе по профилактике агрессивного поведения в образовательной среде. </w:t>
      </w:r>
    </w:p>
    <w:p w:rsidR="00134960" w:rsidRPr="00C53B2A" w:rsidRDefault="00653EED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539E0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содержанию носит </w:t>
      </w:r>
      <w:r w:rsidR="006539E0" w:rsidRPr="00C53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социально-педагогический характер,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4233AD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блоков:</w:t>
      </w:r>
      <w:r w:rsidR="004233AD" w:rsidRPr="00C53B2A">
        <w:rPr>
          <w:rFonts w:ascii="Times New Roman" w:hAnsi="Times New Roman" w:cs="Times New Roman"/>
          <w:sz w:val="28"/>
          <w:szCs w:val="28"/>
        </w:rPr>
        <w:t xml:space="preserve">подготовительной работы, </w:t>
      </w:r>
      <w:r w:rsidRPr="00C53B2A">
        <w:rPr>
          <w:rFonts w:ascii="Times New Roman" w:hAnsi="Times New Roman" w:cs="Times New Roman"/>
          <w:sz w:val="28"/>
          <w:szCs w:val="28"/>
        </w:rPr>
        <w:t>превентивной работы с педагогами, родителями, обучающимися, предшествующей появлению проблемы агрессивного поведения, и коррекционно-профилактической работы с субъектами образовательных отношений,  сопровождающей решение проблемы</w:t>
      </w:r>
      <w:r w:rsidR="00F6364F" w:rsidRPr="00C53B2A">
        <w:rPr>
          <w:rFonts w:ascii="Times New Roman" w:hAnsi="Times New Roman" w:cs="Times New Roman"/>
          <w:sz w:val="28"/>
          <w:szCs w:val="28"/>
        </w:rPr>
        <w:t xml:space="preserve"> в  ситуации</w:t>
      </w:r>
      <w:r w:rsidRPr="00C53B2A">
        <w:rPr>
          <w:rFonts w:ascii="Times New Roman" w:hAnsi="Times New Roman" w:cs="Times New Roman"/>
          <w:sz w:val="28"/>
          <w:szCs w:val="28"/>
        </w:rPr>
        <w:t xml:space="preserve">, которая  сформировалась и  требует немедленной работы </w:t>
      </w:r>
      <w:r w:rsidR="00266CD4" w:rsidRPr="00C53B2A">
        <w:rPr>
          <w:rFonts w:ascii="Times New Roman" w:hAnsi="Times New Roman" w:cs="Times New Roman"/>
          <w:sz w:val="28"/>
          <w:szCs w:val="28"/>
        </w:rPr>
        <w:t xml:space="preserve">специалистов. </w:t>
      </w:r>
    </w:p>
    <w:p w:rsidR="00605934" w:rsidRPr="00C53B2A" w:rsidRDefault="00B66D12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8184F" w:rsidRPr="00C53B2A">
        <w:rPr>
          <w:rFonts w:ascii="Times New Roman" w:hAnsi="Times New Roman" w:cs="Times New Roman"/>
          <w:sz w:val="28"/>
          <w:szCs w:val="28"/>
        </w:rPr>
        <w:t xml:space="preserve">3 </w:t>
      </w:r>
      <w:r w:rsidR="0016118A" w:rsidRPr="00C53B2A">
        <w:rPr>
          <w:rFonts w:ascii="Times New Roman" w:hAnsi="Times New Roman" w:cs="Times New Roman"/>
          <w:sz w:val="28"/>
          <w:szCs w:val="28"/>
        </w:rPr>
        <w:t>год</w:t>
      </w:r>
      <w:r w:rsidR="0038184F" w:rsidRPr="00C53B2A">
        <w:rPr>
          <w:rFonts w:ascii="Times New Roman" w:hAnsi="Times New Roman" w:cs="Times New Roman"/>
          <w:sz w:val="28"/>
          <w:szCs w:val="28"/>
        </w:rPr>
        <w:t>а</w:t>
      </w:r>
      <w:r w:rsidR="0016118A" w:rsidRPr="00C53B2A">
        <w:rPr>
          <w:rFonts w:ascii="Times New Roman" w:hAnsi="Times New Roman" w:cs="Times New Roman"/>
          <w:sz w:val="28"/>
          <w:szCs w:val="28"/>
        </w:rPr>
        <w:t>.</w:t>
      </w:r>
    </w:p>
    <w:p w:rsidR="009649BE" w:rsidRDefault="009649BE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Pr="00C53B2A" w:rsidRDefault="00C53B2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D7" w:rsidRPr="00C53B2A" w:rsidRDefault="002961D7" w:rsidP="00C53B2A">
      <w:pPr>
        <w:pStyle w:val="a4"/>
        <w:numPr>
          <w:ilvl w:val="0"/>
          <w:numId w:val="19"/>
        </w:numPr>
        <w:shd w:val="clear" w:color="auto" w:fill="auto"/>
        <w:tabs>
          <w:tab w:val="left" w:pos="385"/>
        </w:tabs>
        <w:spacing w:line="276" w:lineRule="auto"/>
        <w:ind w:left="0" w:firstLine="709"/>
        <w:jc w:val="center"/>
        <w:rPr>
          <w:b/>
          <w:sz w:val="28"/>
          <w:szCs w:val="28"/>
          <w:u w:val="single"/>
        </w:rPr>
      </w:pPr>
      <w:r w:rsidRPr="00C53B2A">
        <w:rPr>
          <w:b/>
          <w:sz w:val="28"/>
          <w:szCs w:val="28"/>
          <w:u w:val="single"/>
        </w:rPr>
        <w:lastRenderedPageBreak/>
        <w:t xml:space="preserve">Концептуальныеположения профилактической работы </w:t>
      </w:r>
      <w:r w:rsidR="00AC303C" w:rsidRPr="00C53B2A">
        <w:rPr>
          <w:b/>
          <w:sz w:val="28"/>
          <w:szCs w:val="28"/>
          <w:u w:val="single"/>
        </w:rPr>
        <w:t xml:space="preserve"> в образовательной организации</w:t>
      </w:r>
    </w:p>
    <w:p w:rsidR="002961D7" w:rsidRPr="00C53B2A" w:rsidRDefault="002961D7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DE0D64" w:rsidRPr="00C53B2A" w:rsidRDefault="00605934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Основа превентивной работы педагога</w:t>
      </w:r>
      <w:r w:rsidR="00134F77" w:rsidRPr="00C53B2A">
        <w:rPr>
          <w:rFonts w:ascii="Times New Roman" w:hAnsi="Times New Roman" w:cs="Times New Roman"/>
          <w:sz w:val="28"/>
          <w:szCs w:val="28"/>
        </w:rPr>
        <w:t xml:space="preserve">– </w:t>
      </w:r>
      <w:r w:rsidRPr="00C53B2A">
        <w:rPr>
          <w:rFonts w:ascii="Times New Roman" w:hAnsi="Times New Roman" w:cs="Times New Roman"/>
          <w:sz w:val="28"/>
          <w:szCs w:val="28"/>
        </w:rPr>
        <w:t xml:space="preserve"> п</w:t>
      </w:r>
      <w:r w:rsidR="009C47B2" w:rsidRPr="00C53B2A">
        <w:rPr>
          <w:rFonts w:ascii="Times New Roman" w:hAnsi="Times New Roman" w:cs="Times New Roman"/>
          <w:sz w:val="28"/>
          <w:szCs w:val="28"/>
        </w:rPr>
        <w:t>онимание состояния ребёнка, причин его</w:t>
      </w:r>
      <w:r w:rsidR="00952343" w:rsidRPr="00C53B2A">
        <w:rPr>
          <w:rFonts w:ascii="Times New Roman" w:hAnsi="Times New Roman" w:cs="Times New Roman"/>
          <w:sz w:val="28"/>
          <w:szCs w:val="28"/>
        </w:rPr>
        <w:t xml:space="preserve"> агрессивных проявлений</w:t>
      </w:r>
      <w:r w:rsidR="009C47B2" w:rsidRPr="00C53B2A">
        <w:rPr>
          <w:rFonts w:ascii="Times New Roman" w:hAnsi="Times New Roman" w:cs="Times New Roman"/>
          <w:sz w:val="28"/>
          <w:szCs w:val="28"/>
        </w:rPr>
        <w:t xml:space="preserve">, </w:t>
      </w:r>
      <w:r w:rsidR="00DE0D64" w:rsidRPr="00C53B2A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64857" w:rsidRPr="00C53B2A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AC303C" w:rsidRPr="00C53B2A">
        <w:rPr>
          <w:rFonts w:ascii="Times New Roman" w:hAnsi="Times New Roman" w:cs="Times New Roman"/>
          <w:sz w:val="28"/>
          <w:szCs w:val="28"/>
        </w:rPr>
        <w:t xml:space="preserve"> и его родителями (лицами, их заменяющими) </w:t>
      </w:r>
      <w:r w:rsidR="00DE0D64" w:rsidRPr="00C53B2A">
        <w:rPr>
          <w:rFonts w:ascii="Times New Roman" w:hAnsi="Times New Roman" w:cs="Times New Roman"/>
          <w:sz w:val="28"/>
          <w:szCs w:val="28"/>
        </w:rPr>
        <w:t>доверительных отношений</w:t>
      </w:r>
      <w:r w:rsidR="00952343" w:rsidRPr="00C53B2A">
        <w:rPr>
          <w:rFonts w:ascii="Times New Roman" w:hAnsi="Times New Roman" w:cs="Times New Roman"/>
          <w:sz w:val="28"/>
          <w:szCs w:val="28"/>
        </w:rPr>
        <w:t>, недопущение агрессивного поведения.</w:t>
      </w:r>
    </w:p>
    <w:p w:rsidR="00DE0D64" w:rsidRPr="00C53B2A" w:rsidRDefault="0006567E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О</w:t>
      </w:r>
      <w:r w:rsidR="006E3049" w:rsidRPr="00C53B2A">
        <w:rPr>
          <w:rFonts w:ascii="Times New Roman" w:hAnsi="Times New Roman" w:cs="Times New Roman"/>
          <w:sz w:val="28"/>
          <w:szCs w:val="28"/>
        </w:rPr>
        <w:t>сновны</w:t>
      </w:r>
      <w:r w:rsidRPr="00C53B2A">
        <w:rPr>
          <w:rFonts w:ascii="Times New Roman" w:hAnsi="Times New Roman" w:cs="Times New Roman"/>
          <w:sz w:val="28"/>
          <w:szCs w:val="28"/>
        </w:rPr>
        <w:t>е</w:t>
      </w:r>
      <w:r w:rsidR="00964857" w:rsidRPr="00C53B2A">
        <w:rPr>
          <w:rFonts w:ascii="Times New Roman" w:hAnsi="Times New Roman" w:cs="Times New Roman"/>
          <w:sz w:val="28"/>
          <w:szCs w:val="28"/>
        </w:rPr>
        <w:t>вид</w:t>
      </w:r>
      <w:r w:rsidRPr="00C53B2A">
        <w:rPr>
          <w:rFonts w:ascii="Times New Roman" w:hAnsi="Times New Roman" w:cs="Times New Roman"/>
          <w:sz w:val="28"/>
          <w:szCs w:val="28"/>
        </w:rPr>
        <w:t>ы</w:t>
      </w:r>
      <w:r w:rsidR="002961D7" w:rsidRPr="00C53B2A">
        <w:rPr>
          <w:rFonts w:ascii="Times New Roman" w:hAnsi="Times New Roman" w:cs="Times New Roman"/>
          <w:sz w:val="28"/>
          <w:szCs w:val="28"/>
        </w:rPr>
        <w:t>профилактической деятельности</w:t>
      </w:r>
      <w:r w:rsidR="00134F77" w:rsidRPr="00C53B2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2961D7" w:rsidRPr="00C53B2A">
        <w:rPr>
          <w:rFonts w:ascii="Times New Roman" w:hAnsi="Times New Roman" w:cs="Times New Roman"/>
          <w:sz w:val="28"/>
          <w:szCs w:val="28"/>
        </w:rPr>
        <w:t xml:space="preserve">: </w:t>
      </w:r>
      <w:r w:rsidR="00DE0D64" w:rsidRPr="00C53B2A">
        <w:rPr>
          <w:rFonts w:ascii="Times New Roman" w:hAnsi="Times New Roman" w:cs="Times New Roman"/>
          <w:i/>
          <w:sz w:val="28"/>
          <w:szCs w:val="28"/>
        </w:rPr>
        <w:t>превентивн</w:t>
      </w:r>
      <w:r w:rsidR="000169BD" w:rsidRPr="00C53B2A">
        <w:rPr>
          <w:rFonts w:ascii="Times New Roman" w:hAnsi="Times New Roman" w:cs="Times New Roman"/>
          <w:i/>
          <w:sz w:val="28"/>
          <w:szCs w:val="28"/>
        </w:rPr>
        <w:t>ая</w:t>
      </w:r>
      <w:r w:rsidR="00DE0D64" w:rsidRPr="00C53B2A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0169BD" w:rsidRPr="00C53B2A">
        <w:rPr>
          <w:rFonts w:ascii="Times New Roman" w:hAnsi="Times New Roman" w:cs="Times New Roman"/>
          <w:i/>
          <w:sz w:val="28"/>
          <w:szCs w:val="28"/>
        </w:rPr>
        <w:t>а</w:t>
      </w:r>
      <w:r w:rsidR="00DE0D64" w:rsidRPr="00C53B2A">
        <w:rPr>
          <w:rFonts w:ascii="Times New Roman" w:hAnsi="Times New Roman" w:cs="Times New Roman"/>
          <w:sz w:val="28"/>
          <w:szCs w:val="28"/>
        </w:rPr>
        <w:t xml:space="preserve"> (</w:t>
      </w:r>
      <w:r w:rsidR="002961D7" w:rsidRPr="00C53B2A">
        <w:rPr>
          <w:rFonts w:ascii="Times New Roman" w:hAnsi="Times New Roman" w:cs="Times New Roman"/>
          <w:sz w:val="28"/>
          <w:szCs w:val="28"/>
        </w:rPr>
        <w:t>предупреждени</w:t>
      </w:r>
      <w:r w:rsidR="00DE0D64" w:rsidRPr="00C53B2A">
        <w:rPr>
          <w:rFonts w:ascii="Times New Roman" w:hAnsi="Times New Roman" w:cs="Times New Roman"/>
          <w:sz w:val="28"/>
          <w:szCs w:val="28"/>
        </w:rPr>
        <w:t>е</w:t>
      </w:r>
      <w:r w:rsidR="002961D7" w:rsidRPr="00C53B2A">
        <w:rPr>
          <w:rFonts w:ascii="Times New Roman" w:hAnsi="Times New Roman" w:cs="Times New Roman"/>
          <w:sz w:val="28"/>
          <w:szCs w:val="28"/>
        </w:rPr>
        <w:t xml:space="preserve">  агрессивного поведения обучающихся</w:t>
      </w:r>
      <w:proofErr w:type="gramStart"/>
      <w:r w:rsidR="00DE0D64" w:rsidRPr="00C53B2A">
        <w:rPr>
          <w:rFonts w:ascii="Times New Roman" w:hAnsi="Times New Roman" w:cs="Times New Roman"/>
          <w:sz w:val="28"/>
          <w:szCs w:val="28"/>
        </w:rPr>
        <w:t>)</w:t>
      </w:r>
      <w:r w:rsidR="000169BD" w:rsidRPr="00C53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69BD" w:rsidRPr="00C53B2A">
        <w:rPr>
          <w:rFonts w:ascii="Times New Roman" w:hAnsi="Times New Roman" w:cs="Times New Roman"/>
          <w:sz w:val="28"/>
          <w:szCs w:val="28"/>
        </w:rPr>
        <w:t>бразовательной организации и</w:t>
      </w:r>
      <w:r w:rsidR="002961D7" w:rsidRPr="00C53B2A">
        <w:rPr>
          <w:rFonts w:ascii="Times New Roman" w:hAnsi="Times New Roman" w:cs="Times New Roman"/>
          <w:i/>
          <w:sz w:val="28"/>
          <w:szCs w:val="28"/>
        </w:rPr>
        <w:t>работ</w:t>
      </w:r>
      <w:r w:rsidR="000169BD" w:rsidRPr="00C53B2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961D7" w:rsidRPr="00C53B2A">
        <w:rPr>
          <w:rFonts w:ascii="Times New Roman" w:hAnsi="Times New Roman" w:cs="Times New Roman"/>
          <w:i/>
          <w:sz w:val="28"/>
          <w:szCs w:val="28"/>
        </w:rPr>
        <w:t xml:space="preserve">по коррекции агрессивного поведения </w:t>
      </w:r>
      <w:r w:rsidR="009E7EC6" w:rsidRPr="00C53B2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961D7" w:rsidRPr="00C53B2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169BD" w:rsidRPr="00C53B2A">
        <w:rPr>
          <w:rFonts w:ascii="Times New Roman" w:hAnsi="Times New Roman" w:cs="Times New Roman"/>
          <w:sz w:val="28"/>
          <w:szCs w:val="28"/>
        </w:rPr>
        <w:t>–</w:t>
      </w:r>
      <w:r w:rsidR="006A576B" w:rsidRPr="00C53B2A">
        <w:rPr>
          <w:rFonts w:ascii="Times New Roman" w:hAnsi="Times New Roman" w:cs="Times New Roman"/>
          <w:sz w:val="28"/>
          <w:szCs w:val="28"/>
        </w:rPr>
        <w:t xml:space="preserve">обязательны и </w:t>
      </w:r>
      <w:r w:rsidR="000169BD" w:rsidRPr="00C53B2A">
        <w:rPr>
          <w:rFonts w:ascii="Times New Roman" w:hAnsi="Times New Roman" w:cs="Times New Roman"/>
          <w:sz w:val="28"/>
          <w:szCs w:val="28"/>
        </w:rPr>
        <w:t>равноценны по своей су</w:t>
      </w:r>
      <w:r w:rsidR="009E7EC6" w:rsidRPr="00C53B2A">
        <w:rPr>
          <w:rFonts w:ascii="Times New Roman" w:hAnsi="Times New Roman" w:cs="Times New Roman"/>
          <w:sz w:val="28"/>
          <w:szCs w:val="28"/>
        </w:rPr>
        <w:t>ти</w:t>
      </w:r>
      <w:r w:rsidR="000169BD" w:rsidRPr="00C53B2A">
        <w:rPr>
          <w:rFonts w:ascii="Times New Roman" w:hAnsi="Times New Roman" w:cs="Times New Roman"/>
          <w:sz w:val="28"/>
          <w:szCs w:val="28"/>
        </w:rPr>
        <w:t>.</w:t>
      </w:r>
    </w:p>
    <w:p w:rsidR="00DE0D64" w:rsidRPr="00C53B2A" w:rsidRDefault="000169BD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Н</w:t>
      </w:r>
      <w:r w:rsidR="002961D7" w:rsidRPr="00C53B2A">
        <w:rPr>
          <w:rFonts w:ascii="Times New Roman" w:hAnsi="Times New Roman" w:cs="Times New Roman"/>
          <w:sz w:val="28"/>
          <w:szCs w:val="28"/>
        </w:rPr>
        <w:t>е борьб</w:t>
      </w:r>
      <w:r w:rsidRPr="00C53B2A">
        <w:rPr>
          <w:rFonts w:ascii="Times New Roman" w:hAnsi="Times New Roman" w:cs="Times New Roman"/>
          <w:sz w:val="28"/>
          <w:szCs w:val="28"/>
        </w:rPr>
        <w:t>а</w:t>
      </w:r>
      <w:r w:rsidR="002961D7" w:rsidRPr="00C53B2A">
        <w:rPr>
          <w:rFonts w:ascii="Times New Roman" w:hAnsi="Times New Roman" w:cs="Times New Roman"/>
          <w:sz w:val="28"/>
          <w:szCs w:val="28"/>
        </w:rPr>
        <w:t xml:space="preserve"> со следствиями, а устранени</w:t>
      </w:r>
      <w:r w:rsidRPr="00C53B2A">
        <w:rPr>
          <w:rFonts w:ascii="Times New Roman" w:hAnsi="Times New Roman" w:cs="Times New Roman"/>
          <w:sz w:val="28"/>
          <w:szCs w:val="28"/>
        </w:rPr>
        <w:t>е</w:t>
      </w:r>
      <w:r w:rsidR="002961D7" w:rsidRPr="00C53B2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05934" w:rsidRPr="00C53B2A">
        <w:rPr>
          <w:rFonts w:ascii="Times New Roman" w:hAnsi="Times New Roman" w:cs="Times New Roman"/>
          <w:sz w:val="28"/>
          <w:szCs w:val="28"/>
        </w:rPr>
        <w:t>а</w:t>
      </w:r>
      <w:r w:rsidR="00964857" w:rsidRPr="00C53B2A">
        <w:rPr>
          <w:rFonts w:ascii="Times New Roman" w:hAnsi="Times New Roman" w:cs="Times New Roman"/>
          <w:sz w:val="28"/>
          <w:szCs w:val="28"/>
        </w:rPr>
        <w:t xml:space="preserve">грессивного </w:t>
      </w:r>
      <w:r w:rsidR="00605934" w:rsidRPr="00C53B2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21751E" w:rsidRPr="00C53B2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53B2A">
        <w:rPr>
          <w:rFonts w:ascii="Times New Roman" w:hAnsi="Times New Roman" w:cs="Times New Roman"/>
          <w:sz w:val="28"/>
          <w:szCs w:val="28"/>
        </w:rPr>
        <w:t xml:space="preserve"> – приоритет в  профилактической работе  образовательной организации</w:t>
      </w:r>
      <w:r w:rsidR="005B5F59" w:rsidRPr="00C53B2A">
        <w:rPr>
          <w:rFonts w:ascii="Times New Roman" w:hAnsi="Times New Roman" w:cs="Times New Roman"/>
          <w:sz w:val="28"/>
          <w:szCs w:val="28"/>
        </w:rPr>
        <w:t>.</w:t>
      </w:r>
    </w:p>
    <w:p w:rsidR="009103C0" w:rsidRPr="00C53B2A" w:rsidRDefault="002961D7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B2A">
        <w:rPr>
          <w:rFonts w:ascii="Times New Roman" w:hAnsi="Times New Roman" w:cs="Times New Roman"/>
          <w:sz w:val="28"/>
          <w:szCs w:val="28"/>
        </w:rPr>
        <w:t xml:space="preserve">Доминирование </w:t>
      </w:r>
      <w:r w:rsidR="003B1E75" w:rsidRPr="00C53B2A">
        <w:rPr>
          <w:rFonts w:ascii="Times New Roman" w:hAnsi="Times New Roman" w:cs="Times New Roman"/>
          <w:sz w:val="28"/>
          <w:szCs w:val="28"/>
        </w:rPr>
        <w:t xml:space="preserve">в профилактической работе </w:t>
      </w:r>
      <w:r w:rsidRPr="00C53B2A">
        <w:rPr>
          <w:rFonts w:ascii="Times New Roman" w:hAnsi="Times New Roman" w:cs="Times New Roman"/>
          <w:sz w:val="28"/>
          <w:szCs w:val="28"/>
        </w:rPr>
        <w:t xml:space="preserve">  воспитательных</w:t>
      </w:r>
      <w:r w:rsidR="00AC303C" w:rsidRPr="00C53B2A">
        <w:rPr>
          <w:rFonts w:ascii="Times New Roman" w:hAnsi="Times New Roman" w:cs="Times New Roman"/>
          <w:sz w:val="28"/>
          <w:szCs w:val="28"/>
        </w:rPr>
        <w:t xml:space="preserve">методов воздействия </w:t>
      </w:r>
      <w:r w:rsidR="009103C0" w:rsidRPr="00C53B2A">
        <w:rPr>
          <w:rFonts w:ascii="Times New Roman" w:hAnsi="Times New Roman" w:cs="Times New Roman"/>
          <w:sz w:val="28"/>
          <w:szCs w:val="28"/>
        </w:rPr>
        <w:t xml:space="preserve">(включение в деятельность, доверительное общение, поддержка, помощь, разъяснение, объяснение, убеждение, переубеждение, информирование), </w:t>
      </w:r>
      <w:r w:rsidR="00527F8C" w:rsidRPr="00C53B2A">
        <w:rPr>
          <w:rFonts w:ascii="Times New Roman" w:hAnsi="Times New Roman" w:cs="Times New Roman"/>
          <w:sz w:val="28"/>
          <w:szCs w:val="28"/>
        </w:rPr>
        <w:t xml:space="preserve">а не карательных </w:t>
      </w:r>
      <w:r w:rsidRPr="00C53B2A">
        <w:rPr>
          <w:rFonts w:ascii="Times New Roman" w:hAnsi="Times New Roman" w:cs="Times New Roman"/>
          <w:sz w:val="28"/>
          <w:szCs w:val="28"/>
        </w:rPr>
        <w:t xml:space="preserve"> методов профилактики</w:t>
      </w:r>
      <w:r w:rsidR="009103C0" w:rsidRPr="00C53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D64" w:rsidRPr="00C53B2A" w:rsidRDefault="001255AB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Акцент в </w:t>
      </w:r>
      <w:r w:rsidR="00AC303C" w:rsidRPr="00C53B2A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C53B2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36845" w:rsidRPr="00C53B2A">
        <w:rPr>
          <w:rFonts w:ascii="Times New Roman" w:hAnsi="Times New Roman" w:cs="Times New Roman"/>
          <w:sz w:val="28"/>
          <w:szCs w:val="28"/>
        </w:rPr>
        <w:t xml:space="preserve">на позитивных </w:t>
      </w:r>
      <w:r w:rsidRPr="00C53B2A">
        <w:rPr>
          <w:rFonts w:ascii="Times New Roman" w:hAnsi="Times New Roman" w:cs="Times New Roman"/>
          <w:sz w:val="28"/>
          <w:szCs w:val="28"/>
        </w:rPr>
        <w:t>достижениях</w:t>
      </w:r>
      <w:r w:rsidR="00336845" w:rsidRPr="00C53B2A">
        <w:rPr>
          <w:rFonts w:ascii="Times New Roman" w:hAnsi="Times New Roman" w:cs="Times New Roman"/>
          <w:sz w:val="28"/>
          <w:szCs w:val="28"/>
        </w:rPr>
        <w:t>обучающихся</w:t>
      </w:r>
      <w:r w:rsidRPr="00C53B2A">
        <w:rPr>
          <w:rFonts w:ascii="Times New Roman" w:hAnsi="Times New Roman" w:cs="Times New Roman"/>
          <w:sz w:val="28"/>
          <w:szCs w:val="28"/>
        </w:rPr>
        <w:t>,</w:t>
      </w:r>
      <w:r w:rsidR="00EF4674" w:rsidRPr="00C53B2A">
        <w:rPr>
          <w:rFonts w:ascii="Times New Roman" w:hAnsi="Times New Roman" w:cs="Times New Roman"/>
          <w:sz w:val="28"/>
          <w:szCs w:val="28"/>
        </w:rPr>
        <w:t xml:space="preserve"> возможностях сегодняшнего времени для самореализации молодёжи, а </w:t>
      </w:r>
      <w:r w:rsidRPr="00C53B2A">
        <w:rPr>
          <w:rFonts w:ascii="Times New Roman" w:hAnsi="Times New Roman" w:cs="Times New Roman"/>
          <w:sz w:val="28"/>
          <w:szCs w:val="28"/>
        </w:rPr>
        <w:t xml:space="preserve"> не</w:t>
      </w:r>
      <w:r w:rsidR="006A576B" w:rsidRPr="00C53B2A">
        <w:rPr>
          <w:rFonts w:ascii="Times New Roman" w:hAnsi="Times New Roman" w:cs="Times New Roman"/>
          <w:sz w:val="28"/>
          <w:szCs w:val="28"/>
        </w:rPr>
        <w:t xml:space="preserve">на </w:t>
      </w:r>
      <w:r w:rsidRPr="00C53B2A">
        <w:rPr>
          <w:rFonts w:ascii="Times New Roman" w:hAnsi="Times New Roman" w:cs="Times New Roman"/>
          <w:sz w:val="28"/>
          <w:szCs w:val="28"/>
        </w:rPr>
        <w:t>социальных проблемах дет</w:t>
      </w:r>
      <w:r w:rsidR="00F61E48" w:rsidRPr="00C53B2A">
        <w:rPr>
          <w:rFonts w:ascii="Times New Roman" w:hAnsi="Times New Roman" w:cs="Times New Roman"/>
          <w:sz w:val="28"/>
          <w:szCs w:val="28"/>
        </w:rPr>
        <w:t xml:space="preserve">ей, подростков, молодёжи. </w:t>
      </w:r>
    </w:p>
    <w:p w:rsidR="00DE0D64" w:rsidRPr="00C53B2A" w:rsidRDefault="00DE0D64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="00EF3A84" w:rsidRPr="00C53B2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BC1755" w:rsidRPr="00C53B2A">
        <w:rPr>
          <w:rFonts w:ascii="Times New Roman" w:hAnsi="Times New Roman" w:cs="Times New Roman"/>
          <w:sz w:val="28"/>
          <w:szCs w:val="28"/>
        </w:rPr>
        <w:t xml:space="preserve"> как</w:t>
      </w:r>
      <w:r w:rsidRPr="00C53B2A">
        <w:rPr>
          <w:rFonts w:ascii="Times New Roman" w:hAnsi="Times New Roman" w:cs="Times New Roman"/>
          <w:sz w:val="28"/>
          <w:szCs w:val="28"/>
        </w:rPr>
        <w:t>перв</w:t>
      </w:r>
      <w:r w:rsidR="00BC1755" w:rsidRPr="00C53B2A">
        <w:rPr>
          <w:rFonts w:ascii="Times New Roman" w:hAnsi="Times New Roman" w:cs="Times New Roman"/>
          <w:sz w:val="28"/>
          <w:szCs w:val="28"/>
        </w:rPr>
        <w:t>ая</w:t>
      </w:r>
      <w:r w:rsidRPr="00C53B2A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9103C0" w:rsidRPr="00C53B2A">
        <w:rPr>
          <w:rFonts w:ascii="Times New Roman" w:hAnsi="Times New Roman" w:cs="Times New Roman"/>
          <w:sz w:val="28"/>
          <w:szCs w:val="28"/>
        </w:rPr>
        <w:t xml:space="preserve"> воспитательной и </w:t>
      </w:r>
      <w:r w:rsidRPr="00C53B2A">
        <w:rPr>
          <w:rFonts w:ascii="Times New Roman" w:hAnsi="Times New Roman" w:cs="Times New Roman"/>
          <w:sz w:val="28"/>
          <w:szCs w:val="28"/>
        </w:rPr>
        <w:t xml:space="preserve"> профилактической работ</w:t>
      </w:r>
      <w:r w:rsidR="00527F8C" w:rsidRPr="00C53B2A">
        <w:rPr>
          <w:rFonts w:ascii="Times New Roman" w:hAnsi="Times New Roman" w:cs="Times New Roman"/>
          <w:sz w:val="28"/>
          <w:szCs w:val="28"/>
        </w:rPr>
        <w:t>ы</w:t>
      </w:r>
      <w:r w:rsidR="00AC303C" w:rsidRPr="00C53B2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C303C" w:rsidRPr="00C53B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C303C" w:rsidRPr="00C53B2A">
        <w:rPr>
          <w:rFonts w:ascii="Times New Roman" w:hAnsi="Times New Roman" w:cs="Times New Roman"/>
          <w:sz w:val="28"/>
          <w:szCs w:val="28"/>
        </w:rPr>
        <w:t xml:space="preserve"> в </w:t>
      </w:r>
      <w:r w:rsidR="00336845" w:rsidRPr="00C53B2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A4F84" w:rsidRPr="00C53B2A" w:rsidRDefault="002961D7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Системная работа с обучающимися, с педагогами,  с родителями</w:t>
      </w:r>
      <w:r w:rsidR="008A02DC" w:rsidRPr="00C53B2A">
        <w:rPr>
          <w:rFonts w:ascii="Times New Roman" w:hAnsi="Times New Roman" w:cs="Times New Roman"/>
          <w:sz w:val="28"/>
          <w:szCs w:val="28"/>
        </w:rPr>
        <w:t xml:space="preserve"> по предупреждению и коррекции </w:t>
      </w:r>
      <w:proofErr w:type="gramStart"/>
      <w:r w:rsidR="008A02DC" w:rsidRPr="00C53B2A">
        <w:rPr>
          <w:rFonts w:ascii="Times New Roman" w:hAnsi="Times New Roman" w:cs="Times New Roman"/>
          <w:sz w:val="28"/>
          <w:szCs w:val="28"/>
        </w:rPr>
        <w:t>агрессивного</w:t>
      </w:r>
      <w:proofErr w:type="gramEnd"/>
      <w:r w:rsidR="008A02DC" w:rsidRPr="00C53B2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61E48" w:rsidRPr="00C53B2A">
        <w:rPr>
          <w:rFonts w:ascii="Times New Roman" w:hAnsi="Times New Roman" w:cs="Times New Roman"/>
          <w:sz w:val="28"/>
          <w:szCs w:val="28"/>
        </w:rPr>
        <w:t xml:space="preserve">как </w:t>
      </w:r>
      <w:r w:rsidR="007A4F84" w:rsidRPr="00C53B2A">
        <w:rPr>
          <w:rFonts w:ascii="Times New Roman" w:hAnsi="Times New Roman" w:cs="Times New Roman"/>
          <w:sz w:val="28"/>
          <w:szCs w:val="28"/>
        </w:rPr>
        <w:t>важн</w:t>
      </w:r>
      <w:r w:rsidR="00F61E48" w:rsidRPr="00C53B2A">
        <w:rPr>
          <w:rFonts w:ascii="Times New Roman" w:hAnsi="Times New Roman" w:cs="Times New Roman"/>
          <w:sz w:val="28"/>
          <w:szCs w:val="28"/>
        </w:rPr>
        <w:t>ое</w:t>
      </w:r>
      <w:r w:rsidR="007A4F84" w:rsidRPr="00C53B2A">
        <w:rPr>
          <w:rFonts w:ascii="Times New Roman" w:hAnsi="Times New Roman" w:cs="Times New Roman"/>
          <w:sz w:val="28"/>
          <w:szCs w:val="28"/>
        </w:rPr>
        <w:t xml:space="preserve"> условие эффективности</w:t>
      </w:r>
      <w:r w:rsidR="00015CE9" w:rsidRPr="00C53B2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7A4F84" w:rsidRPr="00C53B2A">
        <w:rPr>
          <w:rFonts w:ascii="Times New Roman" w:hAnsi="Times New Roman" w:cs="Times New Roman"/>
          <w:sz w:val="28"/>
          <w:szCs w:val="28"/>
        </w:rPr>
        <w:t>.</w:t>
      </w:r>
    </w:p>
    <w:p w:rsidR="00DE0D64" w:rsidRPr="00C53B2A" w:rsidRDefault="002961D7" w:rsidP="00C53B2A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 информационно-просветительская работа с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A4F84" w:rsidRPr="00C53B2A">
        <w:rPr>
          <w:rFonts w:ascii="Times New Roman" w:hAnsi="Times New Roman" w:cs="Times New Roman"/>
          <w:sz w:val="28"/>
          <w:szCs w:val="28"/>
        </w:rPr>
        <w:t xml:space="preserve"> как </w:t>
      </w:r>
      <w:r w:rsidR="009103C0" w:rsidRPr="00C53B2A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Pr="00C53B2A">
        <w:rPr>
          <w:rFonts w:ascii="Times New Roman" w:hAnsi="Times New Roman" w:cs="Times New Roman"/>
          <w:sz w:val="28"/>
          <w:szCs w:val="28"/>
        </w:rPr>
        <w:t>профилактики</w:t>
      </w:r>
      <w:r w:rsidR="008A02DC" w:rsidRPr="00C53B2A">
        <w:rPr>
          <w:rFonts w:ascii="Times New Roman" w:hAnsi="Times New Roman" w:cs="Times New Roman"/>
          <w:sz w:val="28"/>
          <w:szCs w:val="28"/>
        </w:rPr>
        <w:t xml:space="preserve"> агрессивного поведения</w:t>
      </w:r>
      <w:r w:rsidR="004E5448" w:rsidRPr="00C53B2A">
        <w:rPr>
          <w:rFonts w:ascii="Times New Roman" w:hAnsi="Times New Roman" w:cs="Times New Roman"/>
          <w:sz w:val="28"/>
          <w:szCs w:val="28"/>
        </w:rPr>
        <w:t>.</w:t>
      </w:r>
    </w:p>
    <w:p w:rsidR="00DE0D64" w:rsidRPr="00C53B2A" w:rsidRDefault="002961D7" w:rsidP="00C53B2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Использование воспитательного потенциала социума</w:t>
      </w:r>
      <w:r w:rsidR="00F61E48" w:rsidRPr="00C53B2A">
        <w:rPr>
          <w:rFonts w:ascii="Times New Roman" w:hAnsi="Times New Roman" w:cs="Times New Roman"/>
          <w:sz w:val="28"/>
          <w:szCs w:val="28"/>
        </w:rPr>
        <w:t xml:space="preserve">как </w:t>
      </w:r>
      <w:r w:rsidR="00EF3A84" w:rsidRPr="00C53B2A">
        <w:rPr>
          <w:rFonts w:ascii="Times New Roman" w:hAnsi="Times New Roman" w:cs="Times New Roman"/>
          <w:sz w:val="28"/>
          <w:szCs w:val="28"/>
        </w:rPr>
        <w:t>дополнительны</w:t>
      </w:r>
      <w:r w:rsidR="00F61E48" w:rsidRPr="00C53B2A">
        <w:rPr>
          <w:rFonts w:ascii="Times New Roman" w:hAnsi="Times New Roman" w:cs="Times New Roman"/>
          <w:sz w:val="28"/>
          <w:szCs w:val="28"/>
        </w:rPr>
        <w:t>й</w:t>
      </w:r>
      <w:r w:rsidR="00EF3A84" w:rsidRPr="00C53B2A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F61E48" w:rsidRPr="00C53B2A">
        <w:rPr>
          <w:rFonts w:ascii="Times New Roman" w:hAnsi="Times New Roman" w:cs="Times New Roman"/>
          <w:sz w:val="28"/>
          <w:szCs w:val="28"/>
        </w:rPr>
        <w:t>в работе по предупреждению и коррекции агрессивного поведения</w:t>
      </w:r>
      <w:r w:rsidR="00266CD4" w:rsidRPr="00C53B2A">
        <w:rPr>
          <w:rFonts w:ascii="Times New Roman" w:hAnsi="Times New Roman" w:cs="Times New Roman"/>
          <w:sz w:val="28"/>
          <w:szCs w:val="28"/>
        </w:rPr>
        <w:t>.</w:t>
      </w:r>
    </w:p>
    <w:p w:rsidR="009C47B2" w:rsidRPr="00C53B2A" w:rsidRDefault="009C47B2" w:rsidP="00C53B2A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Равноправное партнерство и в</w:t>
      </w:r>
      <w:r w:rsidR="002961D7" w:rsidRPr="00C53B2A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4E5448" w:rsidRPr="00C53B2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2961D7" w:rsidRPr="00C53B2A">
        <w:rPr>
          <w:rFonts w:ascii="Times New Roman" w:hAnsi="Times New Roman" w:cs="Times New Roman"/>
          <w:sz w:val="28"/>
          <w:szCs w:val="28"/>
        </w:rPr>
        <w:t>с субъектами профилактики  и воспитания в  социуме</w:t>
      </w:r>
      <w:r w:rsidR="00F61E48" w:rsidRPr="00C53B2A">
        <w:rPr>
          <w:rFonts w:ascii="Times New Roman" w:hAnsi="Times New Roman" w:cs="Times New Roman"/>
          <w:sz w:val="28"/>
          <w:szCs w:val="28"/>
        </w:rPr>
        <w:t xml:space="preserve">как </w:t>
      </w:r>
      <w:r w:rsidR="00EF3A84" w:rsidRPr="00C53B2A">
        <w:rPr>
          <w:rFonts w:ascii="Times New Roman" w:hAnsi="Times New Roman" w:cs="Times New Roman"/>
          <w:sz w:val="28"/>
          <w:szCs w:val="28"/>
        </w:rPr>
        <w:t>важн</w:t>
      </w:r>
      <w:r w:rsidR="00F61E48" w:rsidRPr="00C53B2A">
        <w:rPr>
          <w:rFonts w:ascii="Times New Roman" w:hAnsi="Times New Roman" w:cs="Times New Roman"/>
          <w:sz w:val="28"/>
          <w:szCs w:val="28"/>
        </w:rPr>
        <w:t>ое</w:t>
      </w:r>
      <w:r w:rsidR="00EF3A84" w:rsidRPr="00C53B2A">
        <w:rPr>
          <w:rFonts w:ascii="Times New Roman" w:hAnsi="Times New Roman" w:cs="Times New Roman"/>
          <w:sz w:val="28"/>
          <w:szCs w:val="28"/>
        </w:rPr>
        <w:t xml:space="preserve"> условие их  эффективности.</w:t>
      </w:r>
    </w:p>
    <w:p w:rsidR="00134F77" w:rsidRPr="00C53B2A" w:rsidRDefault="00134F77" w:rsidP="00C53B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61D7" w:rsidRPr="00C53B2A" w:rsidRDefault="002961D7" w:rsidP="00C53B2A">
      <w:pPr>
        <w:pStyle w:val="a3"/>
        <w:numPr>
          <w:ilvl w:val="0"/>
          <w:numId w:val="19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B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Механизмы реализации программы</w:t>
      </w:r>
    </w:p>
    <w:p w:rsidR="00AA4C9B" w:rsidRPr="00C53B2A" w:rsidRDefault="00AA4C9B" w:rsidP="00C53B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78F" w:rsidRPr="00C53B2A" w:rsidRDefault="00E87450" w:rsidP="00C53B2A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</w:t>
      </w:r>
      <w:r w:rsidR="00AA4C9B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B560E9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 участников процесса</w:t>
      </w:r>
      <w:r w:rsidR="00561D12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агрессивных проявлений </w:t>
      </w:r>
      <w:r w:rsidR="00B560E9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(педагоги, </w:t>
      </w:r>
      <w:r w:rsidR="00561D12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специалисты социальных служб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</w:t>
      </w:r>
      <w:r w:rsidR="00B560E9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координация их деятельности по оказанию помощи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Start"/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78F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0178F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клонным к проявлению агрессии и </w:t>
      </w:r>
      <w:r w:rsidR="00561D12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проявляющим агрессию.</w:t>
      </w:r>
    </w:p>
    <w:p w:rsidR="00336DAE" w:rsidRPr="00C53B2A" w:rsidRDefault="00B342C1" w:rsidP="00C53B2A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</w:t>
      </w:r>
      <w:r w:rsidR="00625D29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включения их в социально одобряемую деятельность, для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самореализации обучающихся, профессионального</w:t>
      </w:r>
      <w:r w:rsidR="00625D29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культурного и  жизненного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самоопределения, для обучения </w:t>
      </w:r>
      <w:r w:rsidR="00EC5EC5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навыкам </w:t>
      </w:r>
      <w:r w:rsidR="00E87450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 приемлемого </w:t>
      </w:r>
      <w:r w:rsidR="00EC5EC5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поведения.</w:t>
      </w:r>
    </w:p>
    <w:p w:rsidR="00E87450" w:rsidRPr="00C53B2A" w:rsidRDefault="00E87450" w:rsidP="00C53B2A">
      <w:pPr>
        <w:pStyle w:val="a3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Командная  работа классных руководителей, педагога-психолога, социального педагога </w:t>
      </w:r>
      <w:r w:rsidR="006F28EF" w:rsidRPr="00C53B2A">
        <w:rPr>
          <w:rFonts w:ascii="Times New Roman" w:hAnsi="Times New Roman" w:cs="Times New Roman"/>
          <w:sz w:val="28"/>
          <w:szCs w:val="28"/>
        </w:rPr>
        <w:t xml:space="preserve"> по </w:t>
      </w:r>
      <w:r w:rsidRPr="00C53B2A">
        <w:rPr>
          <w:rFonts w:ascii="Times New Roman" w:hAnsi="Times New Roman" w:cs="Times New Roman"/>
          <w:sz w:val="28"/>
          <w:szCs w:val="28"/>
        </w:rPr>
        <w:t>предупреждени</w:t>
      </w:r>
      <w:r w:rsidR="006F28EF" w:rsidRPr="00C53B2A">
        <w:rPr>
          <w:rFonts w:ascii="Times New Roman" w:hAnsi="Times New Roman" w:cs="Times New Roman"/>
          <w:sz w:val="28"/>
          <w:szCs w:val="28"/>
        </w:rPr>
        <w:t>ю</w:t>
      </w:r>
      <w:r w:rsidRPr="00C53B2A">
        <w:rPr>
          <w:rFonts w:ascii="Times New Roman" w:hAnsi="Times New Roman" w:cs="Times New Roman"/>
          <w:sz w:val="28"/>
          <w:szCs w:val="28"/>
        </w:rPr>
        <w:t xml:space="preserve">  агрессивного поведения обучающихся в образовательной среде и  коррекции агрессивн</w:t>
      </w:r>
      <w:r w:rsidR="006F28EF" w:rsidRPr="00C53B2A">
        <w:rPr>
          <w:rFonts w:ascii="Times New Roman" w:hAnsi="Times New Roman" w:cs="Times New Roman"/>
          <w:sz w:val="28"/>
          <w:szCs w:val="28"/>
        </w:rPr>
        <w:t>ых проявлений.</w:t>
      </w:r>
    </w:p>
    <w:p w:rsidR="00B73B04" w:rsidRPr="00C53B2A" w:rsidRDefault="00B73B04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во взаимоотношениях руководствуются следующими принципами: человечность, доброжелательность, взаимное доверие и уважение, поддержка и помощь, терпение и терпимость по отношению друг к другу, справедливость, профессионализм, ответственность, сотрудничество, демократичность, партнерство и солидарность. </w:t>
      </w:r>
    </w:p>
    <w:p w:rsidR="00B73B04" w:rsidRPr="00C53B2A" w:rsidRDefault="00B73B04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hAnsi="Times New Roman" w:cs="Times New Roman"/>
          <w:sz w:val="28"/>
          <w:szCs w:val="28"/>
        </w:rPr>
        <w:t>МБОУ Луначарская СОШ №8  в своей деятельности рассматривает человеческий потенциал участников образовательного процесса как источник совместной деятельности, при которой учитываются интересы всех участников образовательных отношений, уделяется внимание проявлению их личных качеств, обеспечению социальными гарантиями и соблюдению ценностных приоритетов.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В школе работает социально – педагогический центр</w:t>
      </w:r>
      <w:r w:rsidR="00C53B2A">
        <w:rPr>
          <w:rFonts w:ascii="Times New Roman" w:hAnsi="Times New Roman" w:cs="Times New Roman"/>
          <w:sz w:val="28"/>
          <w:szCs w:val="28"/>
        </w:rPr>
        <w:t xml:space="preserve"> (СПЦ)</w:t>
      </w:r>
      <w:r w:rsidRPr="00C53B2A">
        <w:rPr>
          <w:rFonts w:ascii="Times New Roman" w:hAnsi="Times New Roman" w:cs="Times New Roman"/>
          <w:sz w:val="28"/>
          <w:szCs w:val="28"/>
        </w:rPr>
        <w:t xml:space="preserve">, целью работы которого является профилактика и коррекция асоциального поведения школьников. Структурные подразделения социально – педагогического центра: 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-Совет по профилактике </w:t>
      </w:r>
      <w:hyperlink r:id="rId8" w:history="1">
        <w:r w:rsidRPr="00C53B2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безнадзорности, правонарушений, наркомании среди несовершеннолетних и пропаганде здорового образа жизни</w:t>
        </w:r>
      </w:hyperlink>
      <w:r w:rsidRPr="00C53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Психолого- педагогическая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комиссия  МБОУ Луначарской СОШ №8;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-Служба примирения МБОУ Луначарской СОШ №8, «Программа  восстановительная медиация»;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-Служба « Семья» 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Центр осуществляет мониторинг, диагностику, тестирование, индивидуальное и групповое психолого-педагогическое сопровождение обучающихся, реализацию профилактических мероприятий с учениками и родителями, семейный патронат, так же  обеспечивает сопровождения детей </w:t>
      </w: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группы риска и детей с особыми образовательными потребностями и принимает участие в родительских собраниях. </w:t>
      </w:r>
    </w:p>
    <w:p w:rsidR="0038184F" w:rsidRPr="00C53B2A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Важную роль в профилактической работе имеет альтернативная деятельность. С этой целью большое значение МБОУ Луначарская СОШ №8 уделяет  развитию сети дополнительного образования. Анализируя занятость учащихся школы в кружках и секциях за последние три года, можно отметить, что происходит постепенное увеличение % охвата учащихся досуговой деятельностью. Так, в 2020 - 2021 учебном году охват учащихся школы, занимающихся в школьных кружках и секциях составлял 100 %.</w:t>
      </w:r>
    </w:p>
    <w:p w:rsidR="00B73B04" w:rsidRPr="00041897" w:rsidRDefault="00B73B04" w:rsidP="00C53B2A">
      <w:pPr>
        <w:spacing w:after="0"/>
        <w:ind w:firstLine="709"/>
        <w:rPr>
          <w:rFonts w:ascii="Times New Roman" w:hAnsi="Times New Roman" w:cs="Times New Roman"/>
          <w:sz w:val="18"/>
          <w:szCs w:val="28"/>
        </w:rPr>
      </w:pPr>
    </w:p>
    <w:p w:rsidR="00336DAE" w:rsidRPr="00C53B2A" w:rsidRDefault="00336DAE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42C1" w:rsidRDefault="00086D2F" w:rsidP="00C53B2A">
      <w:pPr>
        <w:pStyle w:val="a3"/>
        <w:numPr>
          <w:ilvl w:val="0"/>
          <w:numId w:val="19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Идея </w:t>
      </w:r>
      <w:r w:rsidR="00336DAE"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профилактической работы</w:t>
      </w:r>
    </w:p>
    <w:p w:rsidR="00041897" w:rsidRPr="00C53B2A" w:rsidRDefault="00041897" w:rsidP="00041897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E65AB" w:rsidRPr="00C53B2A" w:rsidRDefault="00CE65AB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Дети черпают знания о моделях поведения из следующих источников. Первый - это семья, которая может одновременно демонстрировать агрессивное поведение и обеспечивать ее закрепление. Во - вторых, агрессии они обучаются при взаимодействии со сверстниками на улице или школьной среде, зачастую узнавая о преимуществах агрессивного поведения («я самый сильный - и мне все можно»), во время игр. В - третьих, дети учатся агрессивным реакциям не только на реальных примерах, но и на символических. В настоящее время практически не вызывает сомнений тот факт, что сцены насилия, демонстрируемые с экранов телевизоров, способствуют повышению уровня агрессивности зрителя, и в первую очередь детей. Рост агрессивных тенденций в подростковой среде отражает одну из острейших социальных проблем нашего общества, где за последние годы резко возросла молодёжная преступность, особенно преступность подростков.</w:t>
      </w:r>
    </w:p>
    <w:p w:rsidR="00CE65AB" w:rsidRPr="00C53B2A" w:rsidRDefault="00CE65AB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Рост агрессивности, наблюдаемый в последнее десятилетие, требует организации профилактики агрессивного поведения подростков. </w:t>
      </w:r>
    </w:p>
    <w:p w:rsidR="00CE65AB" w:rsidRPr="00C53B2A" w:rsidRDefault="00CE65AB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Многолетний опыт воспитательной и профилактической работы  педагогического коллектива МБОУ Луначарской СОШ №8 позволяет </w:t>
      </w:r>
      <w:r w:rsidRPr="00C53B2A">
        <w:rPr>
          <w:rFonts w:ascii="Times New Roman" w:hAnsi="Times New Roman" w:cs="Times New Roman"/>
          <w:sz w:val="28"/>
          <w:szCs w:val="28"/>
        </w:rPr>
        <w:t xml:space="preserve">выделить главные ориентиры </w:t>
      </w:r>
      <w:r w:rsidR="00FF5EE7" w:rsidRPr="00C53B2A">
        <w:rPr>
          <w:rFonts w:ascii="Times New Roman" w:hAnsi="Times New Roman" w:cs="Times New Roman"/>
          <w:sz w:val="28"/>
          <w:szCs w:val="28"/>
        </w:rPr>
        <w:t>(</w:t>
      </w:r>
      <w:r w:rsidRPr="00C53B2A">
        <w:rPr>
          <w:rFonts w:ascii="Times New Roman" w:hAnsi="Times New Roman" w:cs="Times New Roman"/>
          <w:sz w:val="28"/>
          <w:szCs w:val="28"/>
        </w:rPr>
        <w:t xml:space="preserve">мишени) на  которые должна быть направлена    профилактическая  работа: 1)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</w:t>
      </w:r>
      <w:r w:rsidR="009A20FE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 2) семья 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3)  школьная среда</w:t>
      </w:r>
      <w:r w:rsidR="0038184F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4) Интернет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7202" w:rsidRPr="00C53B2A" w:rsidRDefault="00CE65AB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Наиболее эффективным сценарием профилактической  работы с данными  мишенями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решении проблемы агрессивного поведения мы видим через реализацию идеи </w:t>
      </w:r>
      <w:r w:rsidR="00C63A69"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школы доброжелательных </w:t>
      </w:r>
      <w:r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отношений</w:t>
      </w:r>
      <w:r w:rsidR="00BD49A8"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927202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котораяоснована на проектно-целевом подходе в создании доброжелательной, комфортной, психологически безопасной и благоприятной среды для всех участников образовательных отношений: детей, родителей, педагогов. Школа доброжелательных отношений – </w:t>
      </w:r>
      <w:r w:rsidR="002E7A4C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</w:t>
      </w:r>
      <w:r w:rsidR="00927202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хочется учиться и</w:t>
      </w:r>
      <w:r w:rsidR="00AC081C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хочется </w:t>
      </w:r>
      <w:r w:rsidR="00927202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учить.</w:t>
      </w:r>
    </w:p>
    <w:p w:rsidR="00134F77" w:rsidRPr="00C53B2A" w:rsidRDefault="00AC081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В целом школа </w:t>
      </w:r>
      <w:r w:rsidR="00C63A69" w:rsidRPr="00C53B2A">
        <w:rPr>
          <w:rFonts w:ascii="Times New Roman" w:hAnsi="Times New Roman" w:cs="Times New Roman"/>
          <w:sz w:val="28"/>
          <w:szCs w:val="28"/>
        </w:rPr>
        <w:t xml:space="preserve">доброжелательных отношений </w:t>
      </w:r>
      <w:r w:rsidRPr="00C53B2A">
        <w:rPr>
          <w:rFonts w:ascii="Times New Roman" w:hAnsi="Times New Roman" w:cs="Times New Roman"/>
          <w:sz w:val="28"/>
          <w:szCs w:val="28"/>
        </w:rPr>
        <w:t>— это безопасная, здоровая и благожелательная среда обучения, воспитания и общения, а это означает, что каждый ребёнок защищён от опасностей и угроз</w:t>
      </w:r>
      <w:r w:rsidR="0038184F" w:rsidRPr="00C53B2A">
        <w:rPr>
          <w:rFonts w:ascii="Times New Roman" w:hAnsi="Times New Roman" w:cs="Times New Roman"/>
          <w:sz w:val="28"/>
          <w:szCs w:val="28"/>
        </w:rPr>
        <w:t>.</w:t>
      </w:r>
    </w:p>
    <w:p w:rsidR="0038184F" w:rsidRDefault="0038184F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97" w:rsidRPr="00C53B2A" w:rsidRDefault="0004189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77" w:rsidRPr="00C53B2A" w:rsidRDefault="00134F77" w:rsidP="00C53B2A">
      <w:pPr>
        <w:pStyle w:val="a3"/>
        <w:numPr>
          <w:ilvl w:val="0"/>
          <w:numId w:val="19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</w:t>
      </w:r>
      <w:r w:rsidRPr="00C53B2A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профилактической работы</w:t>
      </w:r>
    </w:p>
    <w:p w:rsidR="00C63A69" w:rsidRPr="00C53B2A" w:rsidRDefault="00C63A69" w:rsidP="00C53B2A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103C0" w:rsidRPr="00C53B2A" w:rsidRDefault="009103C0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C53B2A">
        <w:rPr>
          <w:b/>
          <w:i/>
          <w:sz w:val="28"/>
          <w:szCs w:val="28"/>
        </w:rPr>
        <w:t xml:space="preserve">Воспитательные </w:t>
      </w:r>
    </w:p>
    <w:p w:rsidR="009103C0" w:rsidRPr="00C53B2A" w:rsidRDefault="009103C0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709"/>
        <w:jc w:val="both"/>
        <w:rPr>
          <w:sz w:val="28"/>
          <w:szCs w:val="28"/>
        </w:rPr>
      </w:pPr>
      <w:r w:rsidRPr="00C53B2A">
        <w:rPr>
          <w:sz w:val="28"/>
          <w:szCs w:val="28"/>
        </w:rPr>
        <w:t>– создание в образовательной организации воспитывающей среды</w:t>
      </w:r>
      <w:r w:rsidR="00B74772" w:rsidRPr="00C53B2A">
        <w:rPr>
          <w:sz w:val="28"/>
          <w:szCs w:val="28"/>
        </w:rPr>
        <w:t>,</w:t>
      </w:r>
      <w:r w:rsidR="00134F77" w:rsidRPr="00C53B2A">
        <w:rPr>
          <w:sz w:val="28"/>
          <w:szCs w:val="28"/>
        </w:rPr>
        <w:t>позитивной атмосферы в школьном и классных коллективах</w:t>
      </w:r>
      <w:r w:rsidR="0006567E" w:rsidRPr="00C53B2A">
        <w:rPr>
          <w:sz w:val="28"/>
          <w:szCs w:val="28"/>
        </w:rPr>
        <w:t>посредством развития поддерживающих отношений между субъектами образовательных отношений и формирования групповой сплочённости против любых форм асоциального поведения</w:t>
      </w:r>
      <w:r w:rsidRPr="00C53B2A">
        <w:rPr>
          <w:sz w:val="28"/>
          <w:szCs w:val="28"/>
        </w:rPr>
        <w:t xml:space="preserve">; </w:t>
      </w:r>
    </w:p>
    <w:p w:rsidR="006F28EF" w:rsidRPr="00C53B2A" w:rsidRDefault="006F28EF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709"/>
        <w:jc w:val="both"/>
        <w:rPr>
          <w:sz w:val="28"/>
          <w:szCs w:val="28"/>
        </w:rPr>
      </w:pPr>
      <w:r w:rsidRPr="00C53B2A">
        <w:rPr>
          <w:sz w:val="28"/>
          <w:szCs w:val="28"/>
        </w:rPr>
        <w:t xml:space="preserve">– </w:t>
      </w:r>
      <w:r w:rsidR="006A576B" w:rsidRPr="00C53B2A">
        <w:rPr>
          <w:sz w:val="28"/>
          <w:szCs w:val="28"/>
        </w:rPr>
        <w:t xml:space="preserve">воспитание законопослушного гражданина, </w:t>
      </w:r>
      <w:r w:rsidRPr="00C53B2A">
        <w:rPr>
          <w:sz w:val="28"/>
          <w:szCs w:val="28"/>
        </w:rPr>
        <w:t xml:space="preserve">формирование  у </w:t>
      </w:r>
      <w:proofErr w:type="gramStart"/>
      <w:r w:rsidRPr="00C53B2A">
        <w:rPr>
          <w:sz w:val="28"/>
          <w:szCs w:val="28"/>
        </w:rPr>
        <w:t>обучающихся</w:t>
      </w:r>
      <w:proofErr w:type="gramEnd"/>
      <w:r w:rsidRPr="00C53B2A">
        <w:rPr>
          <w:sz w:val="28"/>
          <w:szCs w:val="28"/>
        </w:rPr>
        <w:t xml:space="preserve"> правовой культуры;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активизация интеллектуальной сферы личности посредством просвещения, включения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 в познавательно-развивающую деятельность;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нравственных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качеств, представлений об общечеловеческих ценностях, нормах социально приемлемого поведения;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– формирование у обучающихся  твёрдых</w:t>
      </w:r>
      <w:r w:rsidR="0006567E" w:rsidRPr="00C53B2A">
        <w:rPr>
          <w:rFonts w:ascii="Times New Roman" w:hAnsi="Times New Roman" w:cs="Times New Roman"/>
          <w:sz w:val="28"/>
          <w:szCs w:val="28"/>
        </w:rPr>
        <w:t xml:space="preserve">выработанных в результате приобретения знаний, реализации психологических установок </w:t>
      </w:r>
      <w:r w:rsidRPr="00C53B2A">
        <w:rPr>
          <w:rFonts w:ascii="Times New Roman" w:hAnsi="Times New Roman" w:cs="Times New Roman"/>
          <w:sz w:val="28"/>
          <w:szCs w:val="28"/>
        </w:rPr>
        <w:t>убеждений относительно социальных вредностей;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– развитие у обучающихся эмпатии.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3C0" w:rsidRPr="00C53B2A" w:rsidRDefault="009103C0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</w:p>
    <w:p w:rsidR="009103C0" w:rsidRPr="00C53B2A" w:rsidRDefault="009103C0" w:rsidP="00C53B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– обучение</w:t>
      </w:r>
      <w:r w:rsidR="0006567E" w:rsidRPr="00C53B2A">
        <w:rPr>
          <w:rFonts w:ascii="Times New Roman" w:hAnsi="Times New Roman" w:cs="Times New Roman"/>
          <w:sz w:val="28"/>
          <w:szCs w:val="28"/>
        </w:rPr>
        <w:t xml:space="preserve"> детей и подростков </w:t>
      </w:r>
      <w:r w:rsidRPr="00C53B2A">
        <w:rPr>
          <w:rFonts w:ascii="Times New Roman" w:hAnsi="Times New Roman" w:cs="Times New Roman"/>
          <w:sz w:val="28"/>
          <w:szCs w:val="28"/>
        </w:rPr>
        <w:t xml:space="preserve">  основам социально приемлемого поведения в общественной среде; способам бесконфликтного взаимодействия; приёмам  саморегуляции поведения посредством специальных занятий, тренингов, бесед;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навыкам поддерживающего поведения в семье и во взаимоотношениях со сверстниками;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обучение  педагогов  основам </w:t>
      </w:r>
      <w:r w:rsidR="00F215AF" w:rsidRPr="00C53B2A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r w:rsidRPr="00C53B2A">
        <w:rPr>
          <w:rFonts w:ascii="Times New Roman" w:hAnsi="Times New Roman" w:cs="Times New Roman"/>
          <w:sz w:val="28"/>
          <w:szCs w:val="28"/>
        </w:rPr>
        <w:t xml:space="preserve">поведения   в процессе агрессивного поведения обучающихся посредством  обучающих семинаров;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обучение родителей ненасильственным способам воспитания детей, гармонизации детско-родительских отношений.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03C0" w:rsidRPr="00C53B2A" w:rsidRDefault="009103C0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Психолого-педагогические </w:t>
      </w:r>
    </w:p>
    <w:p w:rsidR="009103C0" w:rsidRPr="00C53B2A" w:rsidRDefault="009103C0" w:rsidP="00C53B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– оптимизация эмоциональных состояний  обучающихся;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оказание психолого-педагогической  помощи детям-агрессорам, жертвам агрессии,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у обучающихся беспокойства,  тревожности, напряженности, депрессии;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отслеживание 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статуса обучающегося с целью своевременной  ранней профилактики и эффективного решения проблем, возникающих у него в обучении, общении и психическом состоянии;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66CD4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обучающимся возможности осознать собственные проблемы.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9BE" w:rsidRPr="00C53B2A" w:rsidRDefault="009649BE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03C0" w:rsidRPr="00C53B2A" w:rsidRDefault="009103C0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Социально-педагогические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оказание социально-педагогической поддержки детям-агрессорам и детям- жертвам агрессии,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– оказание социально-педагогической помощи обучающимся в самореализации в школьной среде, в научении  навыкам конструктивного взаимодействия, в профессиональном самоопределении;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оказание социально-педагогической помощи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в  преодолении школьной неуспешности, семейного неблагополучия, конфликтных ситуаций в школе и дома, в устранении  других причин агрессивного поведения;  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 недопущение укоренения у 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 части обучающихся</w:t>
      </w:r>
      <w:r w:rsidRPr="00C53B2A">
        <w:rPr>
          <w:rFonts w:ascii="Times New Roman" w:hAnsi="Times New Roman" w:cs="Times New Roman"/>
          <w:sz w:val="28"/>
          <w:szCs w:val="28"/>
        </w:rPr>
        <w:t xml:space="preserve"> агрессивности как черты характера;</w:t>
      </w:r>
    </w:p>
    <w:p w:rsidR="009103C0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– оказание социально-педагогической помощи   семьям обучающихся, находящимся в трудной жизненной и социально опасной ситуации;</w:t>
      </w:r>
    </w:p>
    <w:p w:rsidR="0090178F" w:rsidRPr="00C53B2A" w:rsidRDefault="009103C0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–организация досуга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9649BE" w:rsidRPr="00C53B2A" w:rsidRDefault="009649BE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B2A">
        <w:rPr>
          <w:rFonts w:ascii="Times New Roman" w:hAnsi="Times New Roman" w:cs="Times New Roman"/>
          <w:bCs/>
          <w:sz w:val="28"/>
          <w:szCs w:val="28"/>
        </w:rPr>
        <w:t xml:space="preserve">- использование </w:t>
      </w:r>
      <w:r w:rsidRPr="00C53B2A">
        <w:rPr>
          <w:rFonts w:ascii="Times New Roman" w:hAnsi="Times New Roman" w:cs="Times New Roman"/>
          <w:sz w:val="28"/>
          <w:szCs w:val="28"/>
        </w:rPr>
        <w:t>восстановительной медиации (Этап первый — встречи со сторонами.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Этап второй — индивидуальные встречи. Фазы: - создание основы для диалога со стороной; - организация диалога со</w:t>
      </w:r>
      <w:r w:rsidR="00FA6F9A" w:rsidRPr="00C53B2A">
        <w:rPr>
          <w:rFonts w:ascii="Times New Roman" w:hAnsi="Times New Roman" w:cs="Times New Roman"/>
          <w:sz w:val="28"/>
          <w:szCs w:val="28"/>
        </w:rPr>
        <w:t xml:space="preserve"> стороной по поводу ситуации; </w:t>
      </w:r>
      <w:r w:rsidRPr="00C53B2A">
        <w:rPr>
          <w:rFonts w:ascii="Times New Roman" w:hAnsi="Times New Roman" w:cs="Times New Roman"/>
          <w:sz w:val="28"/>
          <w:szCs w:val="28"/>
        </w:rPr>
        <w:t>самоопределение по поводу выхода из ситуации; - подготовка к примирительной встрече. Этап третий — примирительная встреча (встреча по заглаживанию вреда). Фазы: - создание основы для диалога между сторонами; - организация диалога между сторонами; - обсуждение и фикс</w:t>
      </w:r>
      <w:r w:rsidR="00FA6F9A" w:rsidRPr="00C53B2A">
        <w:rPr>
          <w:rFonts w:ascii="Times New Roman" w:hAnsi="Times New Roman" w:cs="Times New Roman"/>
          <w:sz w:val="28"/>
          <w:szCs w:val="28"/>
        </w:rPr>
        <w:t>ация вариантов решения ситуации.</w:t>
      </w:r>
    </w:p>
    <w:p w:rsidR="009649BE" w:rsidRPr="00C53B2A" w:rsidRDefault="009649BE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D4" w:rsidRPr="00C53B2A" w:rsidRDefault="00266CD4" w:rsidP="00C53B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F77" w:rsidRPr="00C53B2A" w:rsidRDefault="00266CD4" w:rsidP="00C53B2A">
      <w:pPr>
        <w:pStyle w:val="a3"/>
        <w:numPr>
          <w:ilvl w:val="0"/>
          <w:numId w:val="19"/>
        </w:numPr>
        <w:spacing w:after="0"/>
        <w:ind w:left="0" w:firstLine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B2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Сопутствующие </w:t>
      </w:r>
      <w:r w:rsidR="00134F77" w:rsidRPr="00C5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виды </w:t>
      </w:r>
      <w:r w:rsidR="00264CB5" w:rsidRPr="00C5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деятельности для </w:t>
      </w:r>
      <w:r w:rsidR="00134F77" w:rsidRPr="00C5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профилактической работы </w:t>
      </w: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Диагностическая работа 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1.Определить круг проблем, которые  необходимо  изучить   в процессе диагностики для построения работы по предупреждению и коррекции агрессивных проявлений обучающихся: 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 причины агрессивного поведения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>;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–типы отклоняющегося поведения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2A">
        <w:rPr>
          <w:rFonts w:ascii="Times New Roman" w:hAnsi="Times New Roman" w:cs="Times New Roman"/>
          <w:bCs/>
          <w:sz w:val="28"/>
          <w:szCs w:val="28"/>
        </w:rPr>
        <w:t xml:space="preserve">– социально-психологические особенности </w:t>
      </w:r>
      <w:proofErr w:type="gramStart"/>
      <w:r w:rsidRPr="00C53B2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53B2A">
        <w:rPr>
          <w:rFonts w:ascii="Times New Roman" w:hAnsi="Times New Roman" w:cs="Times New Roman"/>
          <w:bCs/>
          <w:sz w:val="28"/>
          <w:szCs w:val="28"/>
        </w:rPr>
        <w:t>;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–условия семейного воспитания; 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 – нарушения жизнедеятельности семьи (выявление семей, находящиеся в трудной жизненной и социально опасной ситуации);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2A">
        <w:rPr>
          <w:rFonts w:ascii="Times New Roman" w:hAnsi="Times New Roman" w:cs="Times New Roman"/>
          <w:bCs/>
          <w:sz w:val="28"/>
          <w:szCs w:val="28"/>
        </w:rPr>
        <w:t>– </w:t>
      </w:r>
      <w:proofErr w:type="spellStart"/>
      <w:r w:rsidRPr="00C53B2A">
        <w:rPr>
          <w:rFonts w:ascii="Times New Roman" w:hAnsi="Times New Roman" w:cs="Times New Roman"/>
          <w:bCs/>
          <w:sz w:val="28"/>
          <w:szCs w:val="28"/>
        </w:rPr>
        <w:t>адаптированность</w:t>
      </w:r>
      <w:proofErr w:type="spellEnd"/>
      <w:r w:rsidRPr="00C53B2A">
        <w:rPr>
          <w:rFonts w:ascii="Times New Roman" w:hAnsi="Times New Roman" w:cs="Times New Roman"/>
          <w:bCs/>
          <w:sz w:val="28"/>
          <w:szCs w:val="28"/>
        </w:rPr>
        <w:t xml:space="preserve"> учащихся к условиям обучения;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2A">
        <w:rPr>
          <w:rFonts w:ascii="Times New Roman" w:hAnsi="Times New Roman" w:cs="Times New Roman"/>
          <w:bCs/>
          <w:sz w:val="28"/>
          <w:szCs w:val="28"/>
        </w:rPr>
        <w:t>– личностные качества и склонности обучающегося, готовность к осознанному выбору профессии (</w:t>
      </w:r>
      <w:proofErr w:type="spellStart"/>
      <w:r w:rsidRPr="00C53B2A">
        <w:rPr>
          <w:rFonts w:ascii="Times New Roman" w:hAnsi="Times New Roman" w:cs="Times New Roman"/>
          <w:bCs/>
          <w:sz w:val="28"/>
          <w:szCs w:val="28"/>
        </w:rPr>
        <w:t>профориентационное</w:t>
      </w:r>
      <w:proofErr w:type="spellEnd"/>
      <w:r w:rsidRPr="00C53B2A">
        <w:rPr>
          <w:rFonts w:ascii="Times New Roman" w:hAnsi="Times New Roman" w:cs="Times New Roman"/>
          <w:bCs/>
          <w:sz w:val="28"/>
          <w:szCs w:val="28"/>
        </w:rPr>
        <w:t xml:space="preserve"> тестирование);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– вовлечение обучающихся в употребление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веществ (тестирование на употребление ПАВ).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2. Определить круг проблем, которые необходимо изучить для    построения работы  с педагогами. </w:t>
      </w:r>
    </w:p>
    <w:p w:rsidR="00FA6F9A" w:rsidRPr="00C53B2A" w:rsidRDefault="00FA6F9A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3. Определить круг проблемы, которые необходимо изучить для построения работы  с родителями.</w:t>
      </w:r>
    </w:p>
    <w:p w:rsidR="00134F77" w:rsidRPr="00C53B2A" w:rsidRDefault="00134F7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</w:t>
      </w:r>
    </w:p>
    <w:p w:rsidR="00266CD4" w:rsidRPr="00C53B2A" w:rsidRDefault="00266CD4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Создать информационнуюбазу  для  самообразования педагогов, родителей  и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разместить  её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на школьном сайте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Проводить  беседы (профилактические, воспитательные, разъяснительные) с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 по проблеме агрессивного поведения, преодоления социальных вредностей. 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Проводить  онлайн  курсы для родителей по вопросам воспитания обучающихся, профилактики и  коррекции  их агрессивного поведения.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Организовывать конкурсы стенгазет, видеороликов, плакатов с социальной рекламой, пропагандирующих проявление позитивных эмоций. 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Организовать работу школьного телевидения с регулярным информированием об успехах обучающихся, размещением поздравлений. 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Разместить  на сайте школы или в официальной группе школы в социальной сети рекомендации психолога, список полезных книг или статейдля учащихся, родителей.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библиотечные уроки с целью  популяризации книг с </w:t>
      </w:r>
      <w:r w:rsidR="002E7A4C" w:rsidRPr="00C53B2A">
        <w:rPr>
          <w:rFonts w:ascii="Times New Roman" w:hAnsi="Times New Roman" w:cs="Times New Roman"/>
          <w:sz w:val="28"/>
          <w:szCs w:val="28"/>
        </w:rPr>
        <w:t>гуманистической основой</w:t>
      </w:r>
      <w:r w:rsidRPr="00C53B2A">
        <w:rPr>
          <w:rFonts w:ascii="Times New Roman" w:hAnsi="Times New Roman" w:cs="Times New Roman"/>
          <w:sz w:val="28"/>
          <w:szCs w:val="28"/>
        </w:rPr>
        <w:t>.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Исключить публичное размещение инфо</w:t>
      </w:r>
      <w:r w:rsidR="00B74772" w:rsidRPr="00C53B2A">
        <w:rPr>
          <w:rFonts w:ascii="Times New Roman" w:hAnsi="Times New Roman" w:cs="Times New Roman"/>
          <w:sz w:val="28"/>
          <w:szCs w:val="28"/>
        </w:rPr>
        <w:t>рмации о негативных ситуациях (</w:t>
      </w:r>
      <w:r w:rsidRPr="00C53B2A">
        <w:rPr>
          <w:rFonts w:ascii="Times New Roman" w:hAnsi="Times New Roman" w:cs="Times New Roman"/>
          <w:sz w:val="28"/>
          <w:szCs w:val="28"/>
        </w:rPr>
        <w:t>например, списки опоздавших на уроки, неуспевающих учеников).</w:t>
      </w:r>
    </w:p>
    <w:p w:rsidR="00134F77" w:rsidRPr="00C53B2A" w:rsidRDefault="00134F77" w:rsidP="00C53B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Контролировать содержание родительских чатов, не допускать распространение в них негативной информации).</w:t>
      </w:r>
    </w:p>
    <w:p w:rsidR="00134F77" w:rsidRPr="00C53B2A" w:rsidRDefault="00134F7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77" w:rsidRDefault="00134F77" w:rsidP="00C53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Воспитательная работа</w:t>
      </w:r>
    </w:p>
    <w:p w:rsidR="00C53B2A" w:rsidRPr="00C53B2A" w:rsidRDefault="00C53B2A" w:rsidP="00C53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607C" w:rsidRPr="00C53B2A" w:rsidRDefault="009E607C" w:rsidP="00C53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B2A">
        <w:rPr>
          <w:rFonts w:ascii="Times New Roman" w:hAnsi="Times New Roman" w:cs="Times New Roman"/>
          <w:sz w:val="28"/>
          <w:szCs w:val="28"/>
        </w:rPr>
        <w:t>Воспитательная работа в МБОУ Луначарской СОШ №8  в своем арсенале имеет большое разнообразие форм, методов и видов деятельности:</w:t>
      </w:r>
    </w:p>
    <w:p w:rsidR="009E607C" w:rsidRPr="00C53B2A" w:rsidRDefault="009E607C" w:rsidP="00C53B2A">
      <w:pPr>
        <w:pStyle w:val="a3"/>
        <w:numPr>
          <w:ilvl w:val="1"/>
          <w:numId w:val="10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самоуправление школьной жизн</w:t>
      </w:r>
      <w:r w:rsidR="00AC081C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проведение линеек</w:t>
      </w:r>
      <w:r w:rsidR="009A20FE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митингов, классных часов, заседаний и друг</w:t>
      </w:r>
      <w:r w:rsidR="002D1004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9E607C" w:rsidRPr="00C53B2A" w:rsidRDefault="009E607C" w:rsidP="00C53B2A">
      <w:pPr>
        <w:pStyle w:val="a3"/>
        <w:numPr>
          <w:ilvl w:val="1"/>
          <w:numId w:val="10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формы, включающие экскурсии, походы, фестивали, тематические вечера, секции и другие</w:t>
      </w:r>
      <w:r w:rsidR="002D1004"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формы;</w:t>
      </w:r>
    </w:p>
    <w:p w:rsidR="009E607C" w:rsidRPr="00C53B2A" w:rsidRDefault="009E607C" w:rsidP="00C53B2A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увеселительные формы, которые включают в себя наличие утренников, праздников, игровых программ, огоньков и так далее;</w:t>
      </w:r>
    </w:p>
    <w:p w:rsidR="009E607C" w:rsidRPr="00C53B2A" w:rsidRDefault="009E607C" w:rsidP="00C53B2A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волонтёрская деятельность (поисковая, экологическая, патриотическая, гражданская).</w:t>
      </w:r>
    </w:p>
    <w:p w:rsidR="009E607C" w:rsidRPr="00C53B2A" w:rsidRDefault="009E607C" w:rsidP="00C53B2A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событийные мероприятия;</w:t>
      </w:r>
    </w:p>
    <w:p w:rsidR="009E607C" w:rsidRPr="00C53B2A" w:rsidRDefault="009E607C" w:rsidP="00C53B2A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совместные дела  детей и родителей;</w:t>
      </w:r>
    </w:p>
    <w:p w:rsidR="00667E8A" w:rsidRPr="00C53B2A" w:rsidRDefault="009E607C" w:rsidP="00C53B2A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индивидуальная работа  с детьми и семьями  по месту жительства                       « Разговор по душам». </w:t>
      </w:r>
    </w:p>
    <w:p w:rsidR="00667E8A" w:rsidRPr="00C53B2A" w:rsidRDefault="00667E8A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t>Образовательная внеурочная работа</w:t>
      </w:r>
    </w:p>
    <w:p w:rsidR="00266CD4" w:rsidRPr="00C53B2A" w:rsidRDefault="00266CD4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F77" w:rsidRPr="00C53B2A" w:rsidRDefault="00134F7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1. Обучающие внеурочныезанятия, тренинги для обучающихся</w:t>
      </w:r>
      <w:r w:rsidR="00264CB5" w:rsidRPr="00C53B2A">
        <w:rPr>
          <w:rFonts w:ascii="Times New Roman" w:hAnsi="Times New Roman" w:cs="Times New Roman"/>
          <w:sz w:val="28"/>
          <w:szCs w:val="28"/>
        </w:rPr>
        <w:t xml:space="preserve"> в контексте профилактики и коррекции агрессивных проявлений.</w:t>
      </w:r>
    </w:p>
    <w:p w:rsidR="00264CB5" w:rsidRPr="00C53B2A" w:rsidRDefault="00134F7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2. Обучающие семинары, тренингов, лекции для педагогов</w:t>
      </w:r>
      <w:r w:rsidR="00264CB5" w:rsidRPr="00C53B2A">
        <w:rPr>
          <w:rFonts w:ascii="Times New Roman" w:hAnsi="Times New Roman" w:cs="Times New Roman"/>
          <w:sz w:val="28"/>
          <w:szCs w:val="28"/>
        </w:rPr>
        <w:t>в контексте профилактики и коррекции агрессивных проявлений.</w:t>
      </w:r>
    </w:p>
    <w:p w:rsidR="00CE5A58" w:rsidRPr="00C53B2A" w:rsidRDefault="00B74772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3.</w:t>
      </w:r>
      <w:r w:rsidR="00134F77" w:rsidRPr="00C53B2A">
        <w:rPr>
          <w:rFonts w:ascii="Times New Roman" w:hAnsi="Times New Roman" w:cs="Times New Roman"/>
          <w:sz w:val="28"/>
          <w:szCs w:val="28"/>
        </w:rPr>
        <w:t>Обучающие семинары, тренинги, лекции для родителей</w:t>
      </w:r>
      <w:r w:rsidR="00264CB5" w:rsidRPr="00C53B2A">
        <w:rPr>
          <w:rFonts w:ascii="Times New Roman" w:hAnsi="Times New Roman" w:cs="Times New Roman"/>
          <w:sz w:val="28"/>
          <w:szCs w:val="28"/>
        </w:rPr>
        <w:t>в контексте профилактики и ко</w:t>
      </w:r>
      <w:r w:rsidR="00C86775" w:rsidRPr="00C53B2A">
        <w:rPr>
          <w:rFonts w:ascii="Times New Roman" w:hAnsi="Times New Roman" w:cs="Times New Roman"/>
          <w:sz w:val="28"/>
          <w:szCs w:val="28"/>
        </w:rPr>
        <w:t>ррекции агрессивных проявлений.</w:t>
      </w:r>
    </w:p>
    <w:p w:rsidR="00FA6759" w:rsidRPr="00C53B2A" w:rsidRDefault="00FA6759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A58" w:rsidRPr="00C53B2A" w:rsidRDefault="00FA6759" w:rsidP="00C53B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E5A58" w:rsidRPr="00C53B2A">
        <w:rPr>
          <w:rFonts w:ascii="Times New Roman" w:hAnsi="Times New Roman" w:cs="Times New Roman"/>
          <w:b/>
          <w:i/>
          <w:sz w:val="28"/>
          <w:szCs w:val="28"/>
        </w:rPr>
        <w:t xml:space="preserve">рофилактика </w:t>
      </w:r>
      <w:proofErr w:type="spellStart"/>
      <w:r w:rsidR="00CE5A58" w:rsidRPr="00C53B2A">
        <w:rPr>
          <w:rFonts w:ascii="Times New Roman" w:hAnsi="Times New Roman" w:cs="Times New Roman"/>
          <w:b/>
          <w:i/>
          <w:sz w:val="28"/>
          <w:szCs w:val="28"/>
        </w:rPr>
        <w:t>булинга</w:t>
      </w:r>
      <w:proofErr w:type="spellEnd"/>
      <w:r w:rsidR="00C86775" w:rsidRPr="00C53B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DC9" w:rsidRPr="00C53B2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4E1DC9" w:rsidRPr="00C53B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1DC9" w:rsidRPr="00C53B2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4E1DC9" w:rsidRPr="00C53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DC9" w:rsidRPr="00C53B2A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="00C86775" w:rsidRPr="00C53B2A">
        <w:rPr>
          <w:rFonts w:ascii="Times New Roman" w:hAnsi="Times New Roman" w:cs="Times New Roman"/>
          <w:sz w:val="28"/>
          <w:szCs w:val="28"/>
        </w:rPr>
        <w:t>)</w:t>
      </w:r>
    </w:p>
    <w:p w:rsidR="00EE3FBB" w:rsidRPr="00C53B2A" w:rsidRDefault="00EE3FBB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6C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Главный способ выявления травли – это наблюдение со стороны педагогов и родителей за поведением обучающихся. Педагоги имеют возможность наблюдать особенности общения и взаимоотношений, обучающихся на уроках, на переменах, во внеурочной деятельности. У детей, которые являются жертвами </w:t>
      </w: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травли, могут проявляться следующие особенности поведения и психоэмоциональных состояний: </w:t>
      </w:r>
    </w:p>
    <w:p w:rsidR="009B2C6C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- отстраненность от взрослых и других обучающихся;</w:t>
      </w:r>
    </w:p>
    <w:p w:rsidR="00C86775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- негативизм при обсуждении темы в</w:t>
      </w:r>
      <w:r w:rsidR="00C86775" w:rsidRPr="00C53B2A">
        <w:rPr>
          <w:rFonts w:ascii="Times New Roman" w:hAnsi="Times New Roman" w:cs="Times New Roman"/>
          <w:sz w:val="28"/>
          <w:szCs w:val="28"/>
        </w:rPr>
        <w:t>заимоотношений со сверстниками;</w:t>
      </w:r>
    </w:p>
    <w:p w:rsidR="009B2C6C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- агрессивность к взрослым и детям; </w:t>
      </w:r>
    </w:p>
    <w:p w:rsidR="009B2C6C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- напряженность и страх при появлении ровесников; </w:t>
      </w:r>
    </w:p>
    <w:p w:rsidR="009B2C6C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- грусть, печаль и неустойчивое настроение в школе; </w:t>
      </w:r>
    </w:p>
    <w:p w:rsidR="009B2C6C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- необоснованная обидчивость и раздражительность.</w:t>
      </w:r>
    </w:p>
    <w:p w:rsidR="00FF5EE7" w:rsidRPr="00C53B2A" w:rsidRDefault="00FF5EE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8A5" w:rsidRPr="00C53B2A" w:rsidRDefault="009B2C6C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Сочетание нескольких признаков, а также особенностей отношения группы к ребенку позволяет диагностировать ситуацию травли. Также сигнализировать взрослым о ситуациях травли могут обучающиеся, ставшие их невольными свидетелями. Конечно, максимальная информация может быть также получена в результате искренней беседы, однако настойчиво «пытать» вопросами о травле ребенка или подростка категорически нельзя. Одним из способов выявления ситуация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является диагностика педагогом-психологом психологической комфортности и безопасности образовательной среды школы, особенностей взаимоотношений в классных коллективах.</w:t>
      </w:r>
    </w:p>
    <w:p w:rsidR="00FF5EE7" w:rsidRPr="00C53B2A" w:rsidRDefault="00FF5EE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8A5" w:rsidRPr="00C53B2A" w:rsidRDefault="009B2C6C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Для этой цели </w:t>
      </w:r>
      <w:r w:rsidR="00C778A5" w:rsidRPr="00C53B2A">
        <w:rPr>
          <w:rFonts w:ascii="Times New Roman" w:hAnsi="Times New Roman" w:cs="Times New Roman"/>
          <w:sz w:val="28"/>
          <w:szCs w:val="28"/>
        </w:rPr>
        <w:t xml:space="preserve">применяются   такие </w:t>
      </w:r>
      <w:r w:rsidRPr="00C53B2A">
        <w:rPr>
          <w:rFonts w:ascii="Times New Roman" w:hAnsi="Times New Roman" w:cs="Times New Roman"/>
          <w:sz w:val="28"/>
          <w:szCs w:val="28"/>
        </w:rPr>
        <w:t>диагностические методы и методики</w:t>
      </w:r>
      <w:r w:rsidR="00C778A5" w:rsidRPr="00C53B2A">
        <w:rPr>
          <w:rFonts w:ascii="Times New Roman" w:hAnsi="Times New Roman" w:cs="Times New Roman"/>
          <w:sz w:val="28"/>
          <w:szCs w:val="28"/>
        </w:rPr>
        <w:t>, как</w:t>
      </w:r>
      <w:r w:rsidRPr="00C53B2A">
        <w:rPr>
          <w:rFonts w:ascii="Times New Roman" w:hAnsi="Times New Roman" w:cs="Times New Roman"/>
          <w:sz w:val="28"/>
          <w:szCs w:val="28"/>
        </w:rPr>
        <w:t>:</w:t>
      </w:r>
    </w:p>
    <w:p w:rsidR="00C778A5" w:rsidRPr="00C53B2A" w:rsidRDefault="009B2C6C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1. Методика «Психологическая безопасность образовательной среды школы» (И.А. Баева).</w:t>
      </w:r>
    </w:p>
    <w:p w:rsidR="00C778A5" w:rsidRPr="00C53B2A" w:rsidRDefault="009B2C6C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2. Методика оценки уровня психологического климата коллектива (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А.Н.Лутошкин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78A5" w:rsidRPr="00C53B2A" w:rsidRDefault="009B2C6C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3. Определение индекса групповой сплоченности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Сишора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.</w:t>
      </w:r>
    </w:p>
    <w:p w:rsidR="00C778A5" w:rsidRPr="00C53B2A" w:rsidRDefault="009B2C6C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4. Методика оценки психологической атмосферы в коллективе (по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А.Ф.Фидлеру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).</w:t>
      </w:r>
    </w:p>
    <w:p w:rsidR="00C778A5" w:rsidRPr="00C53B2A" w:rsidRDefault="009B2C6C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5. Метод социометрии.</w:t>
      </w:r>
    </w:p>
    <w:p w:rsidR="00FF5EE7" w:rsidRPr="00C53B2A" w:rsidRDefault="00C53B2A" w:rsidP="00C5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78A5" w:rsidRPr="00C53B2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9B2C6C" w:rsidRPr="00C53B2A">
        <w:rPr>
          <w:rFonts w:ascii="Times New Roman" w:hAnsi="Times New Roman" w:cs="Times New Roman"/>
          <w:sz w:val="28"/>
          <w:szCs w:val="28"/>
        </w:rPr>
        <w:t>экспресс-опросники с небольшим количеством открытых вопросов</w:t>
      </w:r>
      <w:r w:rsidR="00FF5EE7" w:rsidRPr="00C53B2A">
        <w:rPr>
          <w:rFonts w:ascii="Times New Roman" w:hAnsi="Times New Roman" w:cs="Times New Roman"/>
          <w:sz w:val="28"/>
          <w:szCs w:val="28"/>
        </w:rPr>
        <w:t>.</w:t>
      </w:r>
    </w:p>
    <w:p w:rsidR="00FF5EE7" w:rsidRPr="00C53B2A" w:rsidRDefault="00FF5EE7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58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Эффективность профилактики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в  </w:t>
      </w:r>
      <w:r w:rsidR="00C778A5" w:rsidRPr="00C5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A5" w:rsidRPr="00C53B2A">
        <w:rPr>
          <w:rFonts w:ascii="Times New Roman" w:hAnsi="Times New Roman" w:cs="Times New Roman"/>
          <w:sz w:val="28"/>
          <w:szCs w:val="28"/>
        </w:rPr>
        <w:t>школезависит</w:t>
      </w:r>
      <w:proofErr w:type="spellEnd"/>
      <w:r w:rsidR="00C778A5" w:rsidRPr="00C53B2A">
        <w:rPr>
          <w:rFonts w:ascii="Times New Roman" w:hAnsi="Times New Roman" w:cs="Times New Roman"/>
          <w:sz w:val="28"/>
          <w:szCs w:val="28"/>
        </w:rPr>
        <w:t xml:space="preserve"> от </w:t>
      </w:r>
      <w:r w:rsidRPr="00C53B2A">
        <w:rPr>
          <w:rFonts w:ascii="Times New Roman" w:hAnsi="Times New Roman" w:cs="Times New Roman"/>
          <w:sz w:val="28"/>
          <w:szCs w:val="28"/>
        </w:rPr>
        <w:t xml:space="preserve">того, насколько она носит системный, а не эпизодический характер. Реализуется системная профилактика на следующих уровнях: </w:t>
      </w:r>
      <w:r w:rsidRPr="00C53B2A">
        <w:rPr>
          <w:rFonts w:ascii="Times New Roman" w:hAnsi="Times New Roman" w:cs="Times New Roman"/>
          <w:b/>
          <w:sz w:val="28"/>
          <w:szCs w:val="28"/>
        </w:rPr>
        <w:t xml:space="preserve">личностном, групповом,общешкольном, семейном. </w:t>
      </w:r>
    </w:p>
    <w:p w:rsidR="00C778A5" w:rsidRPr="00C53B2A" w:rsidRDefault="00C778A5" w:rsidP="00C53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b/>
          <w:sz w:val="28"/>
          <w:szCs w:val="28"/>
        </w:rPr>
        <w:t>На общешкольном уровне</w:t>
      </w:r>
      <w:r w:rsidRPr="00C53B2A">
        <w:rPr>
          <w:rFonts w:ascii="Times New Roman" w:hAnsi="Times New Roman" w:cs="Times New Roman"/>
          <w:sz w:val="28"/>
          <w:szCs w:val="28"/>
        </w:rPr>
        <w:t>: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создание благоприятной и безопасной среды для развития и социализации личности обучающегося;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улучшение качества взаимодействия всех участников образовательного процесса;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оценка психологической комфортности и безопасности образовательной среды в школе;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создание и поддержка эффективной работы службы школьной медиации (примирения), опирающейся в своей деятельности на восстановительные технологии;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вовлечение обучающихся в работу службы медиации (примирения), в том числе путем формирования и обучения «групп равных», обеспечивать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и помощь «группам равных»;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использовать медиативный подход в работе с детьми «группы риска» для создания условий для выбора ненасильственных стратегий поведения в ситуациях напряжения и стресса и формирования навыков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повышение компетентности педагогических работников в вопросах профилактики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и сплочения классных коллективов;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публикация, размещение и соблюдение правил против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, принятых всей школой;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поддержание высокой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активности школьников (их учебные 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интересы, кружки, профессиональные увлечения, спорт)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обеспечение вмешательства любого из сотрудников школы в ситуацию травли сразу же, как только она была замечена. </w:t>
      </w:r>
    </w:p>
    <w:p w:rsidR="00264613" w:rsidRPr="00C53B2A" w:rsidRDefault="00264613" w:rsidP="00C53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b/>
          <w:sz w:val="28"/>
          <w:szCs w:val="28"/>
        </w:rPr>
        <w:t>На групповом уровне (классный коллектив</w:t>
      </w:r>
      <w:r w:rsidRPr="00C53B2A">
        <w:rPr>
          <w:rFonts w:ascii="Times New Roman" w:hAnsi="Times New Roman" w:cs="Times New Roman"/>
          <w:sz w:val="28"/>
          <w:szCs w:val="28"/>
        </w:rPr>
        <w:t>) реализуются следующие направления профилактики: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диагностика межличностных отношений в классах, с целью выявления случаев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проведение «Кругов сообщества» как способа позитивной социализации, позволяющий приобретать опыт участия в принятии  решений, проявления активной жизненной позиции, уважительного и чуткого отношения к потребностям окружающих;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реализация профилактических программ, направленных на сплочение классных коллективов, снижение конкуренции и обучение детей навыкам «активной дружбы»: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1) уважать друг друга и относится к другим как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равным,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2) радоваться успехам других,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3) стоять друг за друга,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4) принимать ценность каждого члена коллектива,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5) уметь позитивно общаться;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 6) разрешать и урегулировать конфликтные ситуации.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Если в младшей школе тренировку этих навыков можно обеспечить во время игры, на переменах, после уроков на занятиях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споротом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, то в средней чаще используются схемы </w:t>
      </w:r>
      <w:r w:rsidRPr="00C53B2A">
        <w:rPr>
          <w:rFonts w:ascii="Times New Roman" w:hAnsi="Times New Roman" w:cs="Times New Roman"/>
          <w:i/>
          <w:sz w:val="28"/>
          <w:szCs w:val="28"/>
        </w:rPr>
        <w:t>наставничества</w:t>
      </w:r>
      <w:r w:rsidRPr="00C53B2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3B2A">
        <w:rPr>
          <w:rFonts w:ascii="Times New Roman" w:hAnsi="Times New Roman" w:cs="Times New Roman"/>
          <w:i/>
          <w:sz w:val="28"/>
          <w:szCs w:val="28"/>
        </w:rPr>
        <w:t>консультирования с привлечением старшеклассников</w:t>
      </w:r>
      <w:r w:rsidRPr="00C53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На личностном уровне реализуются следующие направления профилактики: </w:t>
      </w: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, имеющими агрессивные, насильственные и асоциальные проявления;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, проявляющими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виктимное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поведение;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проведение процедуры медиации и других восстановительных технологий с участниками школьной травли;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при постановке участников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на профилактический учет, реализация индивидуальных профилактических программ. </w:t>
      </w:r>
    </w:p>
    <w:p w:rsidR="00264613" w:rsidRPr="00C53B2A" w:rsidRDefault="00264613" w:rsidP="00C53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b/>
          <w:sz w:val="28"/>
          <w:szCs w:val="28"/>
        </w:rPr>
        <w:t>На семейном уровне</w:t>
      </w:r>
      <w:r w:rsidRPr="00C53B2A">
        <w:rPr>
          <w:rFonts w:ascii="Times New Roman" w:hAnsi="Times New Roman" w:cs="Times New Roman"/>
          <w:sz w:val="28"/>
          <w:szCs w:val="28"/>
        </w:rPr>
        <w:t xml:space="preserve"> реализуются следующие направления профилактики: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просветительская работа с родителями по формированию их позиции в отношении пресечения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адресная информационно-просветительская работа с родителями (законными представителями);</w:t>
      </w:r>
    </w:p>
    <w:p w:rsidR="004E1DC9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организация встреч с родителями детей, которые участвуют в школьной травле;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консультации и тренинги на тему стилей воспитания, семейных конфликтов, психологических особенностей детей разного возраста.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Можно использовать в школе памятку для родителей,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разместив ее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на информационном стенде в фойе и на школьном сайте. Она должна отвечать на вопросы: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что делать, если вашего ребенка травят; 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как поступить, если вам стало известно о таком случае в классе (ваш ребенок – наблюдатель);</w:t>
      </w:r>
    </w:p>
    <w:p w:rsidR="00141A06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sym w:font="Symbol" w:char="F02D"/>
      </w:r>
      <w:r w:rsidRPr="00C53B2A">
        <w:rPr>
          <w:rFonts w:ascii="Times New Roman" w:hAnsi="Times New Roman" w:cs="Times New Roman"/>
          <w:sz w:val="28"/>
          <w:szCs w:val="28"/>
        </w:rPr>
        <w:t xml:space="preserve"> что делать, если ребенок – зачинщик.</w:t>
      </w:r>
    </w:p>
    <w:p w:rsidR="00CE5A58" w:rsidRPr="00C53B2A" w:rsidRDefault="00CE5A58" w:rsidP="00C53B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 xml:space="preserve"> В работе педагога-психолога по профилактике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важное место занимает работа с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обучающимися и с классом в целом. К каждому обучающемуся необходимо найти свой подход, поддерживать и помогать в трудные моменты жизни, учитывая особенности личности. Педагог-психолог, реализуя профилактику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среди обучающихся особое внимание должен уделять коррекции имеющихся социальных девиаций, выстраиванию в классе доброжелательных, дружественных и доверительных отношений. Очень важно выстроить в ходе совместной работы в классном </w:t>
      </w:r>
      <w:r w:rsidRPr="00C53B2A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коллективе отношения, основанные на взаимопомощи и поддержке. Для создания безопасной психологической среды в образовательной организации необходимо объединить профилактические мероприятия в единую систему. В основном меры при профилактике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сводятся к формированию определенных установок у обучающихся, а также введению правил и норм, направленных против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. Если говорить о методах профилактики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то необходимо учитывать возраст детей. Понятно, что профилактика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среди несовершеннолетних, в зависимости от школьной параллели, где она будет проводиться, отличается по своему содержанию. То есть, занятие по профилактике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C53B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B2A">
        <w:rPr>
          <w:rFonts w:ascii="Times New Roman" w:hAnsi="Times New Roman" w:cs="Times New Roman"/>
          <w:sz w:val="28"/>
          <w:szCs w:val="28"/>
        </w:rPr>
        <w:t xml:space="preserve"> младших классов не тождественно аналогичному уроку в среднем учебном звене. Например, на классном часе по профилактике 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 xml:space="preserve"> в школе можно показать презентацию или социальный ролик на тему травли и затем обсудить его с детьми. При этом с учениками начальной школы можно посмотреть мультфильм (подойдут «Гадкий утенок» или «</w:t>
      </w:r>
      <w:proofErr w:type="spellStart"/>
      <w:r w:rsidRPr="00C53B2A"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 w:rsidRPr="00C53B2A">
        <w:rPr>
          <w:rFonts w:ascii="Times New Roman" w:hAnsi="Times New Roman" w:cs="Times New Roman"/>
          <w:sz w:val="28"/>
          <w:szCs w:val="28"/>
        </w:rPr>
        <w:t>»), а для подростков больше подойдет кинофильм (например, «Чучело» или «Чарли и шоколадная фабрика»). Игры, направленные на улучшение социальных и коммуникативных навыков, при условии их правильного выбора будут интересны не только младшим школьникам, но и подросткам.</w:t>
      </w: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2A">
        <w:rPr>
          <w:rFonts w:ascii="Times New Roman" w:hAnsi="Times New Roman" w:cs="Times New Roman"/>
          <w:sz w:val="28"/>
          <w:szCs w:val="28"/>
        </w:rPr>
        <w:t>.</w:t>
      </w:r>
    </w:p>
    <w:p w:rsidR="00134F77" w:rsidRPr="00C53B2A" w:rsidRDefault="00134F77" w:rsidP="00C53B2A">
      <w:pPr>
        <w:pStyle w:val="a3"/>
        <w:numPr>
          <w:ilvl w:val="0"/>
          <w:numId w:val="19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Методы</w:t>
      </w:r>
      <w:r w:rsidR="0005031B"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,</w:t>
      </w:r>
      <w:r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формы</w:t>
      </w:r>
      <w:r w:rsidR="0005031B"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и средства</w:t>
      </w:r>
      <w:r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профилактической работы</w:t>
      </w: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Методы профилактической работы</w:t>
      </w:r>
    </w:p>
    <w:p w:rsidR="00134F77" w:rsidRPr="00C53B2A" w:rsidRDefault="00134F77" w:rsidP="00C53B2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34F77" w:rsidRPr="00C53B2A" w:rsidRDefault="00134F77" w:rsidP="00C53B2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информирования субъектов образовательных отношений, родителей (предоставляется информация, которая меняет их сознание).</w:t>
      </w:r>
    </w:p>
    <w:p w:rsidR="00134F77" w:rsidRPr="00C53B2A" w:rsidRDefault="00134F77" w:rsidP="00C53B2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коллективного анализа </w:t>
      </w:r>
      <w:proofErr w:type="gramStart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организуется коллективный ответ на </w:t>
      </w:r>
      <w:r w:rsidR="00266CD4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актуальный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вопрос).</w:t>
      </w:r>
    </w:p>
    <w:p w:rsidR="00134F77" w:rsidRPr="00C53B2A" w:rsidRDefault="00134F77" w:rsidP="00C53B2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переубеждения (</w:t>
      </w:r>
      <w:proofErr w:type="gramStart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убедительные аргументы,  онивовлекаются в критический анализ своих поступков).</w:t>
      </w:r>
    </w:p>
    <w:p w:rsidR="00134F77" w:rsidRPr="00C53B2A" w:rsidRDefault="00134F77" w:rsidP="00C53B2A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переключения (детей и подростков занять трудом, учебой, спортом, общественной деятельностью и т.д.).</w:t>
      </w:r>
    </w:p>
    <w:p w:rsidR="00C53B2A" w:rsidRDefault="00C53B2A" w:rsidP="00C53B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34F77" w:rsidRDefault="00134F77" w:rsidP="00C53B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Формыпрофилактической работы</w:t>
      </w:r>
    </w:p>
    <w:p w:rsidR="00C53B2A" w:rsidRPr="00C53B2A" w:rsidRDefault="00C53B2A" w:rsidP="00C53B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34F77" w:rsidRPr="00C53B2A" w:rsidRDefault="00134F77" w:rsidP="00C53B2A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работа (беседы, патронаж, индивидуальное сопровождение </w:t>
      </w:r>
      <w:proofErr w:type="gramStart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консультации).</w:t>
      </w:r>
    </w:p>
    <w:p w:rsidR="00134F77" w:rsidRPr="00C53B2A" w:rsidRDefault="00134F77" w:rsidP="00C53B2A">
      <w:pPr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Групповая работа (акции, проектная работа, тренинги, диспуты, обсуждения, беседы, встречи, лекции, презентации, классные часы, обучающие семинары и др.).</w:t>
      </w:r>
    </w:p>
    <w:p w:rsidR="002E7A4C" w:rsidRPr="00C53B2A" w:rsidRDefault="002E7A4C" w:rsidP="00C53B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A4C" w:rsidRPr="00C53B2A" w:rsidRDefault="00BF3842" w:rsidP="00C53B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Ср</w:t>
      </w:r>
      <w:r w:rsidR="0005031B" w:rsidRPr="00C53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Pr="00C53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дства</w:t>
      </w:r>
      <w:r w:rsidR="002E7A4C" w:rsidRPr="00C53B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профилактической работы</w:t>
      </w:r>
    </w:p>
    <w:p w:rsidR="00264613" w:rsidRPr="00C53B2A" w:rsidRDefault="00264613" w:rsidP="00C53B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F77" w:rsidRPr="00C53B2A" w:rsidRDefault="00134F77" w:rsidP="00C53B2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Трудотерапия, </w:t>
      </w:r>
      <w:proofErr w:type="spellStart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арттерапия</w:t>
      </w:r>
      <w:proofErr w:type="spellEnd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библиотерапия</w:t>
      </w:r>
      <w:proofErr w:type="spellEnd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134F77" w:rsidRPr="00C53B2A" w:rsidRDefault="00134F77" w:rsidP="00C53B2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(</w:t>
      </w:r>
      <w:r w:rsidR="002E7A4C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этнические,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ролевые, имитационные, подвижные и др.).</w:t>
      </w:r>
    </w:p>
    <w:p w:rsidR="00134F77" w:rsidRPr="00C53B2A" w:rsidRDefault="002E7A4C" w:rsidP="00C53B2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Тестирование, анкетирование</w:t>
      </w:r>
      <w:r w:rsidR="00134F77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ирование</w:t>
      </w:r>
      <w:r w:rsidR="00134F77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</w:t>
      </w:r>
    </w:p>
    <w:p w:rsidR="00134F77" w:rsidRPr="00C53B2A" w:rsidRDefault="00134F77" w:rsidP="00C53B2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и обсуждение фильмов.</w:t>
      </w:r>
    </w:p>
    <w:p w:rsidR="00134F77" w:rsidRPr="00C53B2A" w:rsidRDefault="00134F77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 смотры, праздники</w:t>
      </w:r>
      <w:r w:rsidR="002E7A4C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фестивали, ярмарки</w:t>
      </w:r>
    </w:p>
    <w:p w:rsidR="00134F77" w:rsidRPr="00C53B2A" w:rsidRDefault="00134F77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«Мозговой штурм»</w:t>
      </w:r>
      <w:r w:rsidR="002E7A4C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7A4C" w:rsidRPr="00C53B2A" w:rsidRDefault="002E7A4C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Походы и экскурсии;</w:t>
      </w:r>
    </w:p>
    <w:p w:rsidR="002E7A4C" w:rsidRPr="00C53B2A" w:rsidRDefault="002E7A4C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Линейки Добра и Гордости</w:t>
      </w:r>
      <w:r w:rsidR="00BF3842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3842" w:rsidRPr="00C53B2A" w:rsidRDefault="00BF3842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Добрых дел;</w:t>
      </w:r>
    </w:p>
    <w:p w:rsidR="00BF3842" w:rsidRPr="00C53B2A" w:rsidRDefault="00BF3842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здоровья;</w:t>
      </w:r>
    </w:p>
    <w:p w:rsidR="00BF3842" w:rsidRPr="00C53B2A" w:rsidRDefault="00BF3842" w:rsidP="00C53B2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B2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практики (экологические, военно-патриотические, географические, волонтерские).</w:t>
      </w:r>
    </w:p>
    <w:p w:rsidR="00C53B2A" w:rsidRPr="00C53B2A" w:rsidRDefault="00C53B2A" w:rsidP="00C53B2A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53B2A" w:rsidRPr="00C53B2A" w:rsidRDefault="00C53B2A" w:rsidP="00C53B2A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66CD4" w:rsidRDefault="00266CD4" w:rsidP="00C53B2A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53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Этапы реализации программы</w:t>
      </w:r>
    </w:p>
    <w:p w:rsidR="00C53B2A" w:rsidRPr="00C53B2A" w:rsidRDefault="00C53B2A" w:rsidP="00C53B2A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66CD4" w:rsidRDefault="00266CD4" w:rsidP="00C53B2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Подготовительный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(первая четверть) – анализ состояния ситуации в школе, погружение в проблему агрессивного поведения</w:t>
      </w:r>
      <w:proofErr w:type="gramStart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и выявление проблем, непосредственное планирование, согласование планов.</w:t>
      </w:r>
    </w:p>
    <w:p w:rsidR="00C53B2A" w:rsidRPr="00C53B2A" w:rsidRDefault="00C53B2A" w:rsidP="00C53B2A">
      <w:pPr>
        <w:pStyle w:val="a3"/>
        <w:shd w:val="clear" w:color="auto" w:fill="FFFFFF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CD4" w:rsidRDefault="00266CD4" w:rsidP="00C53B2A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2.Деятельностный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(вторая-третья четверть) – активная деятельность осуществление запланированных мероприятий, координация действий, реализация системы контроля.</w:t>
      </w:r>
    </w:p>
    <w:p w:rsidR="00C53B2A" w:rsidRPr="00C53B2A" w:rsidRDefault="00C53B2A" w:rsidP="00C53B2A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34F77" w:rsidRPr="00C53B2A" w:rsidRDefault="00266CD4" w:rsidP="00C53B2A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3.</w:t>
      </w:r>
      <w:r w:rsidR="00BF3842" w:rsidRPr="00C53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Аналитический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(четвёртая четверть) – анализ и подведение итогов работы, </w:t>
      </w:r>
      <w:r w:rsidR="00BF3842"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коррекция работы и </w:t>
      </w:r>
      <w:r w:rsidRPr="00C53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на следующий год с учетом рекомендаций, выработанных в результате анализа.</w:t>
      </w:r>
    </w:p>
    <w:p w:rsidR="00134F77" w:rsidRPr="008904B9" w:rsidRDefault="00134F77" w:rsidP="0013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C53B2A" w:rsidRDefault="00C53B2A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603CCE" w:rsidRPr="008904B9" w:rsidRDefault="00297437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</w:t>
      </w:r>
      <w:r w:rsidR="00603CCE">
        <w:rPr>
          <w:b/>
          <w:sz w:val="28"/>
          <w:szCs w:val="28"/>
          <w:u w:val="single"/>
        </w:rPr>
        <w:t>План реализации программы «Школа доброжелательных отношений»</w:t>
      </w:r>
    </w:p>
    <w:p w:rsidR="00603CCE" w:rsidRPr="008904B9" w:rsidRDefault="00603CCE" w:rsidP="00603CCE">
      <w:pPr>
        <w:pStyle w:val="a4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74"/>
        <w:gridCol w:w="4000"/>
        <w:gridCol w:w="2181"/>
        <w:gridCol w:w="2816"/>
      </w:tblGrid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05031B" w:rsidRDefault="00603CCE" w:rsidP="006520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00" w:type="dxa"/>
            <w:shd w:val="clear" w:color="auto" w:fill="auto"/>
          </w:tcPr>
          <w:p w:rsidR="00603CCE" w:rsidRPr="0005031B" w:rsidRDefault="00603CCE" w:rsidP="006520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81" w:type="dxa"/>
            <w:shd w:val="clear" w:color="auto" w:fill="auto"/>
          </w:tcPr>
          <w:p w:rsidR="00603CCE" w:rsidRPr="0005031B" w:rsidRDefault="00603CCE" w:rsidP="006520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816" w:type="dxa"/>
            <w:shd w:val="clear" w:color="auto" w:fill="auto"/>
          </w:tcPr>
          <w:p w:rsidR="00603CCE" w:rsidRPr="0005031B" w:rsidRDefault="00603CCE" w:rsidP="006520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:rsidR="00603CCE" w:rsidRPr="0005031B" w:rsidRDefault="00603CCE" w:rsidP="006520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03CCE" w:rsidRPr="0005031B" w:rsidTr="0065202F">
        <w:trPr>
          <w:trHeight w:val="311"/>
        </w:trPr>
        <w:tc>
          <w:tcPr>
            <w:tcW w:w="9571" w:type="dxa"/>
            <w:gridSpan w:val="4"/>
            <w:shd w:val="clear" w:color="auto" w:fill="auto"/>
          </w:tcPr>
          <w:p w:rsidR="00603CCE" w:rsidRPr="00BE1B35" w:rsidRDefault="00603CCE" w:rsidP="00652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Диагностическая работа</w:t>
            </w:r>
          </w:p>
          <w:p w:rsidR="00603CCE" w:rsidRPr="00BE1B35" w:rsidRDefault="00603CCE" w:rsidP="00652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03CCE" w:rsidRPr="0005031B" w:rsidTr="0065202F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BE1B35" w:rsidRDefault="00CD00E8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по вопросу  предупреждение и педагогическая коррекция агрессивного поведения подростков.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Июль-сентябрь 2021г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03CCE" w:rsidRPr="0005031B" w:rsidTr="0065202F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BE1B35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Выявление уровня агрессивности всех участников образовательных отношений (определение мишеней профилактики):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Июль-сентябрь 2021г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03CCE" w:rsidRPr="0005031B" w:rsidTr="0065202F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BE1B35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Определение промежуточных результатов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220702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3CCE" w:rsidRPr="00BE1B35">
              <w:rPr>
                <w:rFonts w:ascii="Times New Roman" w:hAnsi="Times New Roman" w:cs="Times New Roman"/>
                <w:sz w:val="28"/>
                <w:szCs w:val="28"/>
              </w:rPr>
              <w:t>аждыеполгода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Социально педагогический центр школы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(СПЦ)</w:t>
            </w:r>
          </w:p>
        </w:tc>
      </w:tr>
      <w:tr w:rsidR="00603CCE" w:rsidRPr="0005031B" w:rsidTr="0065202F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BE1B35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Выявление результатов программы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Декабрь  2024г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Социально педагогический центр школы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(СПЦ)</w:t>
            </w:r>
          </w:p>
        </w:tc>
      </w:tr>
    </w:tbl>
    <w:p w:rsidR="00C53B2A" w:rsidRDefault="00C53B2A"/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74"/>
        <w:gridCol w:w="4000"/>
        <w:gridCol w:w="2181"/>
        <w:gridCol w:w="2816"/>
      </w:tblGrid>
      <w:tr w:rsidR="00603CCE" w:rsidRPr="0005031B" w:rsidTr="00BE1B35">
        <w:trPr>
          <w:trHeight w:val="311"/>
        </w:trPr>
        <w:tc>
          <w:tcPr>
            <w:tcW w:w="9571" w:type="dxa"/>
            <w:gridSpan w:val="4"/>
            <w:shd w:val="clear" w:color="auto" w:fill="auto"/>
          </w:tcPr>
          <w:p w:rsidR="00603CCE" w:rsidRDefault="00603CCE" w:rsidP="0060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03CCE" w:rsidRPr="00BE1B35" w:rsidRDefault="00603CCE" w:rsidP="00BE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  <w:p w:rsidR="00603CCE" w:rsidRPr="0005031B" w:rsidRDefault="00603CCE" w:rsidP="0060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22070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включенность каждого педагога и члена персонала образовательной организации в работу по профилактике агрессивного </w:t>
            </w:r>
            <w:r w:rsidR="00220702">
              <w:rPr>
                <w:rFonts w:ascii="Times New Roman" w:hAnsi="Times New Roman" w:cs="Times New Roman"/>
                <w:sz w:val="28"/>
                <w:szCs w:val="28"/>
              </w:rPr>
              <w:t>поведения.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со специализированными службами - социальными партнёрами школы в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работы по профилактике агрессивного поведения (КДН, участковый…)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по отбору форм и содержания уроков, направленных на минимизацию агрессивных проявлений.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Школьные методические объединения</w:t>
            </w:r>
            <w:r w:rsidR="002207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0702"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педагогический центр школы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pacing w:before="90" w:after="9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наблюдение за местами потенциально опасными с точки зрения проявления насилия </w:t>
            </w:r>
            <w:proofErr w:type="gram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туалеты, закрытые рекреации, раздевалки спортивного зала, гардероб и др.).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 (недели, месяца)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Администрация, дежурный учитель, дежурный класс,   детское школьное объединение «Поколение и Совет атаманов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фиксацию случаев проявления агрессии в специальном журнале.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«Служба примирения», педагог-психолог, социальный педагог, заместители директора по УВР и ВР,  детское школьное объединение «Поколение» и Совет атаманов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pacing w:before="90" w:after="9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 сопровождения на уровне работы с агрессором, жертвой, активными и пассивными наблюдателями. Реализация  на практике  методов коррекции  поведения детей-агрессоров и детей-жертв агрессии. Обеспечить сопровождение пар «агрессор-жертва» и отдельных представителей.</w:t>
            </w:r>
          </w:p>
          <w:p w:rsidR="00603CCE" w:rsidRPr="00BE1B35" w:rsidRDefault="00603CCE" w:rsidP="0060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 (недели, месяца)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603CCE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«Служба примирения», педагог-психолог, социальный педагог, заместители директора по УВР и ВР,  детское школьное объединение «Поколение» и Совет атаманов</w:t>
            </w:r>
          </w:p>
          <w:p w:rsidR="00220702" w:rsidRPr="00BE1B35" w:rsidRDefault="00220702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Социально педагогический центр школы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pacing w:before="90" w:after="9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наблюдения: </w:t>
            </w:r>
          </w:p>
          <w:p w:rsidR="00603CCE" w:rsidRPr="00BE1B35" w:rsidRDefault="00603CCE" w:rsidP="00BE1B35">
            <w:pPr>
              <w:spacing w:before="90" w:after="9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–за детьми-агрессорами,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детьми-жертвами агрессии, за поведением дете</w:t>
            </w:r>
            <w:proofErr w:type="gram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активных и пассивных наблюдателей;</w:t>
            </w:r>
          </w:p>
          <w:p w:rsidR="00603CCE" w:rsidRPr="00BE1B35" w:rsidRDefault="00603CCE" w:rsidP="00BE1B35">
            <w:pPr>
              <w:spacing w:before="90" w:after="9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–за конкретным классом в случае поступления сигнала;</w:t>
            </w:r>
          </w:p>
          <w:p w:rsidR="00603CCE" w:rsidRPr="00BE1B35" w:rsidRDefault="00603CCE" w:rsidP="00BE1B35">
            <w:pPr>
              <w:spacing w:before="90" w:after="9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–за конкретной парой для проверки эффективности методов коррекции.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 (недели, месяца)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603CCE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Педагог-психолог, социальный педагог,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 по УВР и ВР</w:t>
            </w:r>
          </w:p>
          <w:p w:rsidR="00220702" w:rsidRPr="00BE1B35" w:rsidRDefault="00220702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Социально педагогический центр школы</w:t>
            </w:r>
          </w:p>
          <w:p w:rsidR="00220702" w:rsidRPr="00BE1B35" w:rsidRDefault="00220702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осуществить индивидуальную программу  развития физической активности как условия перевода энергии в позитивное русло</w:t>
            </w:r>
            <w:r w:rsidR="00DC70BC"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вовлечения детей в школьный спортивный клуб «</w:t>
            </w: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Казачья застава</w:t>
            </w:r>
            <w:r w:rsidR="00DC70BC"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3CCE" w:rsidRPr="00BE1B35" w:rsidRDefault="00DC70BC" w:rsidP="00603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клуб «Белая ладья», «</w:t>
            </w:r>
            <w:r w:rsidR="00603CCE"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призывника</w:t>
            </w: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3CCE" w:rsidRPr="00BE1B35" w:rsidRDefault="00603CCE" w:rsidP="00603C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и </w:t>
            </w:r>
          </w:p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ОБЖ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4D20A7" w:rsidP="00603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в школе «Книгу счастливых событий», а у</w:t>
            </w:r>
            <w:r w:rsidR="00603CCE"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чителям предметникам и классным руководителям вести  </w:t>
            </w: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="00603CCE"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невник успехов</w:t>
            </w: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«Лист занятости каждого ученика» </w:t>
            </w:r>
          </w:p>
          <w:p w:rsidR="00603CCE" w:rsidRPr="00BE1B35" w:rsidRDefault="00603CCE" w:rsidP="00603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4D20A7" w:rsidRPr="00BE1B35" w:rsidRDefault="004D20A7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603CCE" w:rsidRPr="00BE1B35" w:rsidRDefault="004D20A7" w:rsidP="004D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3CCE" w:rsidRPr="00BE1B35">
              <w:rPr>
                <w:rFonts w:ascii="Times New Roman" w:hAnsi="Times New Roman" w:cs="Times New Roman"/>
                <w:sz w:val="28"/>
                <w:szCs w:val="28"/>
              </w:rPr>
              <w:t>чителя-предметники и классные руководители</w:t>
            </w:r>
          </w:p>
        </w:tc>
      </w:tr>
      <w:tr w:rsidR="00603CCE" w:rsidRPr="0005031B" w:rsidTr="00BE1B35">
        <w:trPr>
          <w:trHeight w:val="311"/>
        </w:trPr>
        <w:tc>
          <w:tcPr>
            <w:tcW w:w="574" w:type="dxa"/>
            <w:shd w:val="clear" w:color="auto" w:fill="auto"/>
          </w:tcPr>
          <w:p w:rsidR="00603CCE" w:rsidRPr="00CD00E8" w:rsidRDefault="00CD00E8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стенда «Ш</w:t>
            </w:r>
            <w:r w:rsidR="00BE1B35">
              <w:rPr>
                <w:rFonts w:ascii="Times New Roman" w:hAnsi="Times New Roman" w:cs="Times New Roman"/>
                <w:sz w:val="28"/>
                <w:szCs w:val="28"/>
              </w:rPr>
              <w:t>кола доброжелательных отношений»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Трегубенко С.С.- ст</w:t>
            </w:r>
            <w:r w:rsidR="00220702"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</w:tbl>
    <w:p w:rsidR="00C53B2A" w:rsidRDefault="00C53B2A"/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74"/>
        <w:gridCol w:w="4000"/>
        <w:gridCol w:w="2181"/>
        <w:gridCol w:w="2816"/>
      </w:tblGrid>
      <w:tr w:rsidR="00BE1B35" w:rsidRPr="0005031B" w:rsidTr="00BE1B35">
        <w:trPr>
          <w:trHeight w:val="325"/>
        </w:trPr>
        <w:tc>
          <w:tcPr>
            <w:tcW w:w="9571" w:type="dxa"/>
            <w:gridSpan w:val="4"/>
            <w:shd w:val="clear" w:color="auto" w:fill="auto"/>
          </w:tcPr>
          <w:p w:rsidR="00BE1B35" w:rsidRDefault="00BE1B35" w:rsidP="0060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E1B35" w:rsidRPr="0005031B" w:rsidRDefault="00BE1B35" w:rsidP="0060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педагогами</w:t>
            </w:r>
          </w:p>
          <w:p w:rsidR="00BE1B35" w:rsidRPr="0005031B" w:rsidRDefault="00BE1B35" w:rsidP="0060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20702" w:rsidRPr="0005031B" w:rsidTr="00BE1B35">
        <w:trPr>
          <w:trHeight w:val="627"/>
        </w:trPr>
        <w:tc>
          <w:tcPr>
            <w:tcW w:w="574" w:type="dxa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220702" w:rsidRPr="0005031B" w:rsidRDefault="00220702" w:rsidP="00220702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031B">
              <w:rPr>
                <w:color w:val="000000" w:themeColor="text1"/>
                <w:sz w:val="28"/>
                <w:szCs w:val="28"/>
              </w:rPr>
              <w:t xml:space="preserve">Выявление и анализ ситуации с агрессивными проявлениями обучающихся на уроках, после уроков посредством бесед, обсуждений, анкетных опросов педагогов, изучения мнения педагогов,  индивидуальных собеседований. </w:t>
            </w:r>
          </w:p>
        </w:tc>
        <w:tc>
          <w:tcPr>
            <w:tcW w:w="2181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НМС, педагог-психолог,  социальный педагог, заместители директора по УВР и ВР.</w:t>
            </w:r>
          </w:p>
        </w:tc>
      </w:tr>
      <w:tr w:rsidR="00220702" w:rsidRPr="0005031B" w:rsidTr="00BE1B35">
        <w:trPr>
          <w:trHeight w:val="627"/>
        </w:trPr>
        <w:tc>
          <w:tcPr>
            <w:tcW w:w="574" w:type="dxa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220702" w:rsidRPr="0005031B" w:rsidRDefault="00220702" w:rsidP="00220702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031B">
              <w:rPr>
                <w:color w:val="000000" w:themeColor="text1"/>
                <w:sz w:val="28"/>
                <w:szCs w:val="28"/>
              </w:rPr>
              <w:t xml:space="preserve">Проведение в рамках педагогических советов круглых </w:t>
            </w:r>
            <w:r w:rsidRPr="0005031B">
              <w:rPr>
                <w:color w:val="000000" w:themeColor="text1"/>
                <w:sz w:val="28"/>
                <w:szCs w:val="28"/>
              </w:rPr>
              <w:lastRenderedPageBreak/>
              <w:t>столов</w:t>
            </w:r>
            <w:r>
              <w:rPr>
                <w:color w:val="000000" w:themeColor="text1"/>
                <w:sz w:val="28"/>
                <w:szCs w:val="28"/>
              </w:rPr>
              <w:t>,о</w:t>
            </w:r>
            <w:r w:rsidRPr="0005031B">
              <w:rPr>
                <w:color w:val="000000" w:themeColor="text1"/>
                <w:sz w:val="28"/>
                <w:szCs w:val="28"/>
              </w:rPr>
              <w:t>бучающи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05031B">
              <w:rPr>
                <w:color w:val="000000" w:themeColor="text1"/>
                <w:sz w:val="28"/>
                <w:szCs w:val="28"/>
              </w:rPr>
              <w:t>семинар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05031B">
              <w:rPr>
                <w:color w:val="000000" w:themeColor="text1"/>
                <w:sz w:val="28"/>
                <w:szCs w:val="28"/>
              </w:rPr>
              <w:t xml:space="preserve"> и тренинг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05031B">
              <w:rPr>
                <w:color w:val="000000" w:themeColor="text1"/>
                <w:sz w:val="28"/>
                <w:szCs w:val="28"/>
              </w:rPr>
              <w:t xml:space="preserve"> с педагогами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5031B">
              <w:rPr>
                <w:color w:val="000000" w:themeColor="text1"/>
                <w:sz w:val="28"/>
                <w:szCs w:val="28"/>
              </w:rPr>
              <w:t xml:space="preserve"> «Агрессивность обучающихся  как школьная проблема»,  «Агрессивность детей как результат  общения в семье», «Агрессивность по отношению к учителям», «Агрессивность</w:t>
            </w:r>
            <w:r>
              <w:rPr>
                <w:color w:val="000000" w:themeColor="text1"/>
                <w:sz w:val="28"/>
                <w:szCs w:val="28"/>
              </w:rPr>
              <w:t xml:space="preserve"> как стиль руководства классом»с целью</w:t>
            </w:r>
            <w:r w:rsidRPr="0005031B">
              <w:rPr>
                <w:color w:val="000000" w:themeColor="text1"/>
                <w:sz w:val="28"/>
                <w:szCs w:val="28"/>
              </w:rPr>
              <w:t xml:space="preserve"> формировани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5031B">
              <w:rPr>
                <w:color w:val="000000" w:themeColor="text1"/>
                <w:sz w:val="28"/>
                <w:szCs w:val="28"/>
              </w:rPr>
              <w:t xml:space="preserve"> правильного поведения   в процессе агрессивного поведения обучающихся.</w:t>
            </w:r>
          </w:p>
        </w:tc>
        <w:tc>
          <w:tcPr>
            <w:tcW w:w="2181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220702" w:rsidRPr="00BE1B35" w:rsidRDefault="00220702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НМС, педагог-психолог, социальный педагог, 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заместители директора по УВР 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Социально педагогический центр школы</w:t>
            </w:r>
          </w:p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0702" w:rsidRPr="0005031B" w:rsidTr="00220702">
        <w:trPr>
          <w:trHeight w:val="990"/>
        </w:trPr>
        <w:tc>
          <w:tcPr>
            <w:tcW w:w="574" w:type="dxa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0" w:type="dxa"/>
            <w:shd w:val="clear" w:color="auto" w:fill="auto"/>
          </w:tcPr>
          <w:p w:rsidR="00220702" w:rsidRPr="00BE1B35" w:rsidRDefault="00220702" w:rsidP="00220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проектировочном семинаре «Социально-педагогическое проектирование среды самореализации подростков как предупреждения и коррекции агрессивного поведения». </w:t>
            </w:r>
          </w:p>
        </w:tc>
        <w:tc>
          <w:tcPr>
            <w:tcW w:w="2181" w:type="dxa"/>
            <w:shd w:val="clear" w:color="auto" w:fill="auto"/>
          </w:tcPr>
          <w:p w:rsidR="00220702" w:rsidRPr="00BE1B35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2021г</w:t>
            </w:r>
          </w:p>
        </w:tc>
        <w:tc>
          <w:tcPr>
            <w:tcW w:w="2816" w:type="dxa"/>
            <w:shd w:val="clear" w:color="auto" w:fill="auto"/>
          </w:tcPr>
          <w:p w:rsidR="00220702" w:rsidRPr="00BE1B35" w:rsidRDefault="00220702" w:rsidP="00220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М.П.Гурьянова, доктор педагогических наук, </w:t>
            </w:r>
          </w:p>
          <w:p w:rsidR="00220702" w:rsidRPr="00BE1B35" w:rsidRDefault="00220702" w:rsidP="00220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профессор, главный научный сотрудник ФГБНУ «ИИДСВ РАО»</w:t>
            </w:r>
          </w:p>
        </w:tc>
      </w:tr>
      <w:tr w:rsidR="00220702" w:rsidRPr="0005031B" w:rsidTr="00BE1B35">
        <w:trPr>
          <w:trHeight w:val="1031"/>
        </w:trPr>
        <w:tc>
          <w:tcPr>
            <w:tcW w:w="574" w:type="dxa"/>
          </w:tcPr>
          <w:p w:rsidR="00220702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 постоянно действующего практикума для педагогов с целью: </w:t>
            </w:r>
          </w:p>
          <w:p w:rsidR="00220702" w:rsidRPr="0005031B" w:rsidRDefault="00220702" w:rsidP="00220702">
            <w:pPr>
              <w:ind w:left="4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503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обучения приёмам профилактических воспитательных воздействий на обучающихся, проявляющих агрессию, провоцирующих конфликтные ситуации на уроках;</w:t>
            </w:r>
            <w:proofErr w:type="gramEnd"/>
          </w:p>
          <w:p w:rsidR="00220702" w:rsidRPr="0005031B" w:rsidRDefault="00220702" w:rsidP="00220702">
            <w:pPr>
              <w:ind w:left="4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обучения методам коррекции агрессивных проявлений педагогов;</w:t>
            </w:r>
            <w:r w:rsidRPr="000503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  <w:p w:rsidR="00220702" w:rsidRPr="0005031B" w:rsidRDefault="00220702" w:rsidP="00220702">
            <w:pPr>
              <w:ind w:left="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обучения методам распознавания первичных признаков неблагополучия, наркомании, токсикомании, ранней алкоголизации;</w:t>
            </w:r>
          </w:p>
          <w:p w:rsidR="00220702" w:rsidRPr="0005031B" w:rsidRDefault="00220702" w:rsidP="00220702">
            <w:pPr>
              <w:ind w:left="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обмена опытом работы между педагогами по профилактике поведенческих отклонений обучающихся, 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работе с родителями. </w:t>
            </w:r>
          </w:p>
        </w:tc>
        <w:tc>
          <w:tcPr>
            <w:tcW w:w="2181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220702" w:rsidRPr="00BE1B35" w:rsidRDefault="00220702" w:rsidP="002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НМС, педагог-психолог,  социальный педагог, заместители директора по УВР и ВР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педагогический центр школы</w:t>
            </w:r>
          </w:p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0702" w:rsidRPr="0005031B" w:rsidTr="00BE1B35">
        <w:trPr>
          <w:trHeight w:val="1031"/>
        </w:trPr>
        <w:tc>
          <w:tcPr>
            <w:tcW w:w="574" w:type="dxa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0" w:type="dxa"/>
            <w:shd w:val="clear" w:color="auto" w:fill="auto"/>
          </w:tcPr>
          <w:p w:rsidR="00220702" w:rsidRPr="0005031B" w:rsidRDefault="00220702" w:rsidP="00220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работа с педагогами, по недопущению  их собственных агрессивных проявлений.</w:t>
            </w:r>
          </w:p>
        </w:tc>
        <w:tc>
          <w:tcPr>
            <w:tcW w:w="2181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Педагог-психолог, социальный педагог, МО классных руководителей</w:t>
            </w:r>
          </w:p>
        </w:tc>
      </w:tr>
      <w:tr w:rsidR="00220702" w:rsidRPr="0005031B" w:rsidTr="00BE1B35">
        <w:trPr>
          <w:trHeight w:val="325"/>
        </w:trPr>
        <w:tc>
          <w:tcPr>
            <w:tcW w:w="574" w:type="dxa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методическую работу в школе  по изучению, обобщению и распространению опыта работы педагогов  по предупреждению и коррекции  агрессивного поведения обучающихся.</w:t>
            </w:r>
          </w:p>
        </w:tc>
        <w:tc>
          <w:tcPr>
            <w:tcW w:w="2181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Дуюн</w:t>
            </w:r>
            <w:proofErr w:type="spellEnd"/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В.А.- руководитель НМС, руководители  школьных МО.</w:t>
            </w:r>
          </w:p>
        </w:tc>
      </w:tr>
      <w:tr w:rsidR="00220702" w:rsidRPr="0005031B" w:rsidTr="00BE1B35">
        <w:trPr>
          <w:trHeight w:val="325"/>
        </w:trPr>
        <w:tc>
          <w:tcPr>
            <w:tcW w:w="574" w:type="dxa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Разработка, утверждение и применение «Кодекса доброжелательности педагога» </w:t>
            </w:r>
          </w:p>
        </w:tc>
        <w:tc>
          <w:tcPr>
            <w:tcW w:w="2181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220702" w:rsidRPr="0005031B" w:rsidRDefault="00220702" w:rsidP="00220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 МБОУ Луначарской СОШ №8</w:t>
            </w:r>
          </w:p>
        </w:tc>
      </w:tr>
    </w:tbl>
    <w:p w:rsidR="00C53B2A" w:rsidRDefault="00C53B2A"/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74"/>
        <w:gridCol w:w="4000"/>
        <w:gridCol w:w="2181"/>
        <w:gridCol w:w="2816"/>
      </w:tblGrid>
      <w:tr w:rsidR="00603CCE" w:rsidRPr="0005031B" w:rsidTr="00BE1B35">
        <w:trPr>
          <w:trHeight w:val="98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603CCE" w:rsidRPr="0005031B" w:rsidRDefault="00603CCE" w:rsidP="0060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603CCE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03CCE" w:rsidRPr="00BE1B35" w:rsidRDefault="00CD00E8" w:rsidP="0060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603CCE" w:rsidRPr="00BE1B35" w:rsidRDefault="00603CCE" w:rsidP="00603C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 с целью выявления отношения родителей к проблеме агрессивного поведения детей, к агрессивности ребёнка.</w:t>
            </w:r>
          </w:p>
        </w:tc>
        <w:tc>
          <w:tcPr>
            <w:tcW w:w="2181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2021, </w:t>
            </w:r>
          </w:p>
          <w:p w:rsidR="00603CCE" w:rsidRPr="00BE1B35" w:rsidRDefault="0065202F" w:rsidP="0060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</w:t>
            </w:r>
          </w:p>
        </w:tc>
        <w:tc>
          <w:tcPr>
            <w:tcW w:w="2816" w:type="dxa"/>
            <w:shd w:val="clear" w:color="auto" w:fill="auto"/>
          </w:tcPr>
          <w:p w:rsidR="00603CCE" w:rsidRPr="00BE1B35" w:rsidRDefault="00603CCE" w:rsidP="00603C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педагог-психолог, социальный педагог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E1B35">
              <w:rPr>
                <w:color w:val="000000" w:themeColor="text1"/>
                <w:sz w:val="28"/>
                <w:szCs w:val="28"/>
              </w:rPr>
              <w:t>Проведение родительских собраний</w:t>
            </w:r>
            <w:r>
              <w:rPr>
                <w:color w:val="000000" w:themeColor="text1"/>
                <w:sz w:val="28"/>
                <w:szCs w:val="28"/>
              </w:rPr>
              <w:t xml:space="preserve"> и тренингов</w:t>
            </w:r>
            <w:r w:rsidRPr="00BE1B35">
              <w:rPr>
                <w:color w:val="000000" w:themeColor="text1"/>
                <w:sz w:val="28"/>
                <w:szCs w:val="28"/>
              </w:rPr>
              <w:t xml:space="preserve">, в том числе и в </w:t>
            </w:r>
            <w:proofErr w:type="spellStart"/>
            <w:r w:rsidRPr="00BE1B35">
              <w:rPr>
                <w:color w:val="000000" w:themeColor="text1"/>
                <w:sz w:val="28"/>
                <w:szCs w:val="28"/>
              </w:rPr>
              <w:t>он-лайн</w:t>
            </w:r>
            <w:proofErr w:type="spellEnd"/>
            <w:r w:rsidRPr="00BE1B35">
              <w:rPr>
                <w:color w:val="000000" w:themeColor="text1"/>
                <w:sz w:val="28"/>
                <w:szCs w:val="28"/>
              </w:rPr>
              <w:t xml:space="preserve"> режиме,  на темы:</w:t>
            </w:r>
          </w:p>
          <w:p w:rsidR="0065202F" w:rsidRPr="00BE1B35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«Психологические особенности  детей разного возраста». </w:t>
            </w:r>
          </w:p>
          <w:p w:rsidR="0065202F" w:rsidRPr="00BE1B35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надо знать родителям об агрессивном поведении детей».</w:t>
            </w:r>
          </w:p>
          <w:p w:rsidR="0065202F" w:rsidRPr="00BE1B35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«Способы конструктивного взаимодействия с ребёнком».</w:t>
            </w:r>
          </w:p>
          <w:p w:rsidR="0065202F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такое семейный микроклимат, и как улучшить отношения в семье».</w:t>
            </w:r>
          </w:p>
          <w:p w:rsidR="0065202F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20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«Как преодолеть трудности в воспитании  агрессивного </w:t>
            </w:r>
            <w:r w:rsidRPr="006520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ребёнка».</w:t>
            </w:r>
          </w:p>
          <w:p w:rsidR="0065202F" w:rsidRPr="0065202F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контролирую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гнев»</w:t>
            </w:r>
          </w:p>
          <w:p w:rsidR="0065202F" w:rsidRPr="0065202F" w:rsidRDefault="0065202F" w:rsidP="0065202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«Агрессия под контролем»</w:t>
            </w:r>
          </w:p>
          <w:p w:rsidR="00C24958" w:rsidRPr="00C24958" w:rsidRDefault="0065202F" w:rsidP="00C2495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«Тренинг эффективности родителей» </w:t>
            </w:r>
          </w:p>
          <w:p w:rsidR="00C24958" w:rsidRPr="0065202F" w:rsidRDefault="0065202F" w:rsidP="00C24958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д.р.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педагог-психолог, социальный педагог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(профилактические, доверительные, разъяснительные, воспитательные) по проблеме поведения  их детей (социально приемлемого, асоциального, деструктивного, противоправного, агрессивное).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педагог-психолог, социальный педагог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детей (агрессоров, жертв агрессии, пассивных наблюдателей) с целью выявления отношения родителей к проблеме агрессивного поведения детей, к агрессивности ребёнка и их причин.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педагог-психолог, социальный педагог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E1B35">
              <w:rPr>
                <w:color w:val="000000" w:themeColor="text1"/>
                <w:sz w:val="28"/>
                <w:szCs w:val="28"/>
              </w:rPr>
              <w:t>Посещение семей, в которых воспитываются дети с асоциальным  поведением,  на дому  с целью изучения особенностей воспитания в семье.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педагог-психолог, социальный педагог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pStyle w:val="a4"/>
              <w:shd w:val="clear" w:color="auto" w:fill="auto"/>
              <w:tabs>
                <w:tab w:val="left" w:pos="385"/>
              </w:tabs>
              <w:spacing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E1B35">
              <w:rPr>
                <w:color w:val="000000" w:themeColor="text1"/>
                <w:sz w:val="28"/>
                <w:szCs w:val="28"/>
              </w:rPr>
              <w:t>Активное участие родителей в воспитательном процессе школы: участие в  школьных праздниках, походах, Днях здоровья, экологических акциях, Днях добрых дел, проф</w:t>
            </w:r>
            <w:proofErr w:type="gramStart"/>
            <w:r w:rsidRPr="00BE1B35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BE1B35">
              <w:rPr>
                <w:color w:val="000000" w:themeColor="text1"/>
                <w:sz w:val="28"/>
                <w:szCs w:val="28"/>
              </w:rPr>
              <w:t xml:space="preserve">риентационных мероприятиях и т.д. 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классные руководители, родительский комитет школы.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просветительской работы с родителями в сфере 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и этики виртуального общения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информатики </w:t>
            </w:r>
          </w:p>
        </w:tc>
      </w:tr>
      <w:tr w:rsidR="0065202F" w:rsidRPr="0005031B" w:rsidTr="00BE1B35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Разработка, утверждение и применение «Кодекса доброжелательности </w:t>
            </w: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родителя» 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 2021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комитет</w:t>
            </w:r>
          </w:p>
        </w:tc>
      </w:tr>
    </w:tbl>
    <w:p w:rsidR="00C53B2A" w:rsidRDefault="00C53B2A"/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74"/>
        <w:gridCol w:w="4000"/>
        <w:gridCol w:w="2181"/>
        <w:gridCol w:w="2816"/>
      </w:tblGrid>
      <w:tr w:rsidR="00DC2938" w:rsidRPr="0005031B" w:rsidTr="00BE1B35">
        <w:trPr>
          <w:trHeight w:val="32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DC2938" w:rsidRPr="00BE1B35" w:rsidRDefault="00DC2938" w:rsidP="00DC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938" w:rsidRPr="00BE1B35" w:rsidRDefault="00DC2938" w:rsidP="00BE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E1B3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  <w:p w:rsidR="00DC2938" w:rsidRPr="00BE1B35" w:rsidRDefault="00DC2938" w:rsidP="00DC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938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DC2938" w:rsidRPr="00BE1B35" w:rsidRDefault="00CD00E8" w:rsidP="00DC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DC2938" w:rsidRPr="00BE1B35" w:rsidRDefault="00DC2938" w:rsidP="00DC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и беседы с </w:t>
            </w:r>
            <w:proofErr w:type="gram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отношения обучающихся к проблеме агрессивного поведения детей,  случаев агрессии по отношению к детям.</w:t>
            </w:r>
          </w:p>
        </w:tc>
        <w:tc>
          <w:tcPr>
            <w:tcW w:w="2181" w:type="dxa"/>
            <w:shd w:val="clear" w:color="auto" w:fill="auto"/>
          </w:tcPr>
          <w:p w:rsidR="00DC2938" w:rsidRPr="00BE1B35" w:rsidRDefault="00DC2938" w:rsidP="00DC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2021, </w:t>
            </w:r>
          </w:p>
          <w:p w:rsidR="00DC2938" w:rsidRPr="00BE1B35" w:rsidRDefault="00DC2938" w:rsidP="00DC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="00DC2938" w:rsidRPr="00BE1B35" w:rsidRDefault="00DC2938" w:rsidP="00DC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и по необходимости</w:t>
            </w:r>
          </w:p>
        </w:tc>
        <w:tc>
          <w:tcPr>
            <w:tcW w:w="2816" w:type="dxa"/>
            <w:shd w:val="clear" w:color="auto" w:fill="auto"/>
          </w:tcPr>
          <w:p w:rsidR="00DC2938" w:rsidRPr="00BE1B35" w:rsidRDefault="00DC2938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педагог-психолог, социальный педагог,   детское школьное объединение «Поколение</w:t>
            </w:r>
            <w:r w:rsidR="00652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520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Совет атаманов</w:t>
            </w:r>
            <w:r w:rsidR="0065202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5202F"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Социа</w:t>
            </w:r>
            <w:r w:rsidR="00553613">
              <w:rPr>
                <w:rFonts w:ascii="Times New Roman" w:hAnsi="Times New Roman" w:cs="Times New Roman"/>
                <w:sz w:val="28"/>
                <w:szCs w:val="28"/>
              </w:rPr>
              <w:t>льно педагогический центр школы</w:t>
            </w:r>
          </w:p>
        </w:tc>
      </w:tr>
      <w:tr w:rsidR="0065202F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ящика «</w:t>
            </w:r>
            <w:r w:rsidRPr="00BE1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» и телефонов доверия для анонимного информирования о случаях агрессии и т.п.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Администрация,  детское школьное объединение «Поколение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Совет атаманов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педагогический центр школы</w:t>
            </w:r>
          </w:p>
        </w:tc>
      </w:tr>
      <w:tr w:rsidR="0065202F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Организация приемных дней у педагога-психолога, социального педагога и школьного уполномоченного по правам ребенка.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 по правам ребенка</w:t>
            </w:r>
          </w:p>
        </w:tc>
      </w:tr>
      <w:tr w:rsidR="0065202F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553613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65202F" w:rsidRPr="00553613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3">
              <w:rPr>
                <w:rFonts w:ascii="Times New Roman" w:hAnsi="Times New Roman" w:cs="Times New Roman"/>
                <w:sz w:val="28"/>
                <w:szCs w:val="28"/>
              </w:rPr>
              <w:t xml:space="preserve">«Откровенный разговор»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202F" w:rsidRPr="00553613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занятия, тренинги, беседы с детьми и подростками</w:t>
            </w:r>
            <w:r w:rsidRPr="00553613">
              <w:rPr>
                <w:rFonts w:ascii="Times New Roman" w:hAnsi="Times New Roman" w:cs="Times New Roman"/>
                <w:sz w:val="28"/>
                <w:szCs w:val="28"/>
              </w:rPr>
              <w:t>(в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3613">
              <w:rPr>
                <w:rFonts w:ascii="Times New Roman" w:hAnsi="Times New Roman" w:cs="Times New Roman"/>
                <w:sz w:val="28"/>
                <w:szCs w:val="28"/>
              </w:rPr>
              <w:t xml:space="preserve"> числе с агрессорами, жертвами агрессии,пассивными наблюдателями)</w:t>
            </w:r>
            <w:r w:rsidR="0065202F" w:rsidRPr="00553613">
              <w:rPr>
                <w:rFonts w:ascii="Times New Roman" w:hAnsi="Times New Roman" w:cs="Times New Roman"/>
                <w:sz w:val="28"/>
                <w:szCs w:val="28"/>
              </w:rPr>
              <w:t xml:space="preserve"> с целью формирования   основ социально приемлемого поведения в общественной среде; способам бесконфликтного взаимодействия; приёмам  </w:t>
            </w:r>
            <w:proofErr w:type="spellStart"/>
            <w:r w:rsidR="0065202F" w:rsidRPr="0055361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65202F" w:rsidRPr="0055361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педагог, заместители директора по УВР и ВР,   детское школьное объединение </w:t>
            </w:r>
            <w:r w:rsidR="00553613" w:rsidRPr="00BE1B35">
              <w:rPr>
                <w:rFonts w:ascii="Times New Roman" w:hAnsi="Times New Roman" w:cs="Times New Roman"/>
                <w:sz w:val="28"/>
                <w:szCs w:val="28"/>
              </w:rPr>
              <w:t>«Поколение</w:t>
            </w:r>
            <w:r w:rsidR="00553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3613"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536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3613" w:rsidRPr="00BE1B35">
              <w:rPr>
                <w:rFonts w:ascii="Times New Roman" w:hAnsi="Times New Roman" w:cs="Times New Roman"/>
                <w:sz w:val="28"/>
                <w:szCs w:val="28"/>
              </w:rPr>
              <w:t>Совет атаманов</w:t>
            </w:r>
            <w:r w:rsidR="0055361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53613"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педагогический центр школы</w:t>
            </w:r>
          </w:p>
        </w:tc>
      </w:tr>
      <w:tr w:rsidR="0065202F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по сопровождению </w:t>
            </w: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обучающихся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(агрессоров, жертв агрессии)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педагог-психолог, социальный педагог,   детское школьное объединение «Поколение»</w:t>
            </w:r>
            <w:proofErr w:type="gram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«Совет атаманов», «Совет по примирению»</w:t>
            </w:r>
          </w:p>
        </w:tc>
      </w:tr>
      <w:tr w:rsidR="0065202F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тематику классных часов  специальные занятия для детей по обучению:  </w:t>
            </w:r>
          </w:p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–основам социально приемлемого поведения в общественной среде; </w:t>
            </w:r>
          </w:p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–способам бесконфликтного взаимодействия;</w:t>
            </w:r>
          </w:p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 поддерживающего поведения в семье и во взаимоотношениях со сверстниками;</w:t>
            </w:r>
          </w:p>
          <w:p w:rsidR="0065202F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–приёмам  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2181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65202F" w:rsidRPr="00BE1B35" w:rsidRDefault="0065202F" w:rsidP="006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0" w:type="dxa"/>
            <w:shd w:val="clear" w:color="auto" w:fill="auto"/>
          </w:tcPr>
          <w:p w:rsidR="00553613" w:rsidRPr="0005031B" w:rsidRDefault="00553613" w:rsidP="00553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детским окружением ребёнка, </w:t>
            </w:r>
            <w:proofErr w:type="gramStart"/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направленную</w:t>
            </w:r>
            <w:proofErr w:type="gramEnd"/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 изменение статуса ребёнка в детском коллективе, оказание ему помощи в установлении дружеских отношений в детских сообществах.</w:t>
            </w:r>
          </w:p>
        </w:tc>
        <w:tc>
          <w:tcPr>
            <w:tcW w:w="2181" w:type="dxa"/>
            <w:shd w:val="clear" w:color="auto" w:fill="auto"/>
          </w:tcPr>
          <w:p w:rsidR="00553613" w:rsidRPr="0005031B" w:rsidRDefault="00553613" w:rsidP="00553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05031B" w:rsidRDefault="00553613" w:rsidP="00553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0" w:type="dxa"/>
            <w:shd w:val="clear" w:color="auto" w:fill="auto"/>
          </w:tcPr>
          <w:p w:rsidR="00553613" w:rsidRPr="0005031B" w:rsidRDefault="00553613" w:rsidP="00553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Проведение «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Минутк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общешкольных мероприятий и классных часов, направленных на воспитание законопослушного гражданина и формирование  у обучающихся правовой культуры.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553613" w:rsidRPr="0005031B" w:rsidRDefault="00553613" w:rsidP="00553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05031B" w:rsidRDefault="00553613" w:rsidP="00553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Баршадская</w:t>
            </w:r>
            <w:proofErr w:type="spellEnd"/>
            <w:r w:rsidRPr="0005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Е.Б.- учитель обществознания и школьный уполномоченный по правам ребенка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просветительской работы с учениками в сфере 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и этики виртуального общения</w:t>
            </w:r>
          </w:p>
        </w:tc>
        <w:tc>
          <w:tcPr>
            <w:tcW w:w="2181" w:type="dxa"/>
            <w:shd w:val="clear" w:color="auto" w:fill="auto"/>
          </w:tcPr>
          <w:p w:rsidR="00553613" w:rsidRDefault="00553613" w:rsidP="00553613">
            <w:r w:rsidRPr="004C28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Вовлечение детей в поисковую деятельность и Вахты памяти.</w:t>
            </w:r>
          </w:p>
        </w:tc>
        <w:tc>
          <w:tcPr>
            <w:tcW w:w="2181" w:type="dxa"/>
            <w:shd w:val="clear" w:color="auto" w:fill="auto"/>
          </w:tcPr>
          <w:p w:rsidR="00553613" w:rsidRDefault="00553613" w:rsidP="00553613">
            <w:r w:rsidRPr="004C28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«Круглые столы» и интерактивные беседы  для старшеклассников с целью обсуждения предложенной конфликтной ситуации и выбора вариантов её решения. 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Детское школьное объединение «Поколение и Совет атаманов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Тренинги для  </w:t>
            </w:r>
            <w:proofErr w:type="gramStart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: «Я контролирую гнев», «Как противостоять агрессии», «Жизнь без агрессии» и др.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наставническую деятельность  из числа старшеклассников, выпускников школы для работы с детьми с отклоняющимся поведением.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Детское школьное объединение «Поколение и Совет атаманов»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Организовать досуг  и контроль за досугом </w:t>
            </w:r>
            <w:proofErr w:type="gramStart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, склонных к агрессивному поведению</w:t>
            </w:r>
          </w:p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зон </w:t>
            </w:r>
            <w:r w:rsidRPr="00BE1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в фойе школы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заместители директора по УВР и ВР, классные руководители, педагог-психолог,  социальный педагог,   детское школьное объединение «Поколение и Совет атаманов», 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родительско-учительский</w:t>
            </w:r>
            <w:proofErr w:type="spell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патруль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</w:t>
            </w:r>
            <w:proofErr w:type="gramStart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социально полезную деятельность: День добрых дел, экологические акции, </w:t>
            </w:r>
            <w:proofErr w:type="spellStart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волонтёрство</w:t>
            </w:r>
            <w:proofErr w:type="spellEnd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наставничество, День здоровья, уход за </w:t>
            </w:r>
            <w:proofErr w:type="gramStart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обелиском</w:t>
            </w:r>
            <w:proofErr w:type="gramEnd"/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погибшим односельчанам в годы ВОВ и самоуправление т.д.  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и ВР, классные руководители, педагог-психолог,  социальный педагог,   детское школьное объединение «Поколение » и Совет атаманов  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 школе тематических дней: «Добрый день», «День вежливости», «День без конфликтов» и т.д.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 и ВР, классные руководители, педагог-психолог,  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  детское школьное объединение «Поколение » и Совет атаманов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 и выставок книг; организация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 больнички»,  проектов «Читаем вместе» и «</w:t>
            </w:r>
            <w:r w:rsidRPr="00BE1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crossing</w:t>
            </w: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Выпуск школьной  электронной газеты 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защита  творческих работ подростков на тему «Люди, которые добились успеха» и т.д.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детское школьное объединение «Поколение и Совет атаманов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 для подростков «Агрессивное поведение человека</w:t>
            </w:r>
            <w:proofErr w:type="gramStart"/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конструктивная позиция или саморазрушение?»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детское школьное объединение «Поколение и Совет атаманов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обсуждение вопроса  «Как повысить  статус учеников своего класса и быть ответственным за бренд класса?»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детское школьное объединение «Поколение и Совет атаманов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социального проекта «Самый-самый» 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553613" w:rsidRPr="0005031B" w:rsidTr="00CD00E8">
        <w:trPr>
          <w:trHeight w:val="325"/>
        </w:trPr>
        <w:tc>
          <w:tcPr>
            <w:tcW w:w="574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0" w:type="dxa"/>
            <w:shd w:val="clear" w:color="auto" w:fill="auto"/>
          </w:tcPr>
          <w:p w:rsidR="00553613" w:rsidRPr="00BE1B35" w:rsidRDefault="00553613" w:rsidP="00553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применение «Кодекса доброжелательности ученика МБОУ Луначарской СОШ№8» </w:t>
            </w:r>
          </w:p>
        </w:tc>
        <w:tc>
          <w:tcPr>
            <w:tcW w:w="2181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shd w:val="clear" w:color="auto" w:fill="auto"/>
          </w:tcPr>
          <w:p w:rsidR="00553613" w:rsidRPr="00BE1B35" w:rsidRDefault="00553613" w:rsidP="005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35">
              <w:rPr>
                <w:rFonts w:ascii="Times New Roman" w:hAnsi="Times New Roman" w:cs="Times New Roman"/>
                <w:sz w:val="28"/>
                <w:szCs w:val="28"/>
              </w:rPr>
              <w:t>Детское школьного объединения «Поколение» и Совет атаманов</w:t>
            </w:r>
          </w:p>
        </w:tc>
      </w:tr>
    </w:tbl>
    <w:p w:rsidR="003853D3" w:rsidRDefault="003853D3" w:rsidP="00134F7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B2A" w:rsidRPr="00C53B2A" w:rsidRDefault="00C53B2A" w:rsidP="00C53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4F8" w:rsidRPr="00C53B2A" w:rsidRDefault="005864F8" w:rsidP="00C53B2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B2A">
        <w:rPr>
          <w:rFonts w:ascii="Times New Roman" w:hAnsi="Times New Roman" w:cs="Times New Roman"/>
          <w:b/>
          <w:sz w:val="28"/>
          <w:szCs w:val="28"/>
          <w:u w:val="single"/>
        </w:rPr>
        <w:t>Результаты работы по программе</w:t>
      </w:r>
    </w:p>
    <w:p w:rsidR="0011101E" w:rsidRPr="008904B9" w:rsidRDefault="0011101E" w:rsidP="00134F7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C46" w:rsidRPr="003853D3" w:rsidRDefault="00B75F52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Уменьшение факторов риска, приводящих к </w:t>
      </w:r>
      <w:r w:rsidR="00C17C46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агрессивному поведению.</w:t>
      </w:r>
    </w:p>
    <w:p w:rsidR="00B75F52" w:rsidRPr="003853D3" w:rsidRDefault="009E75A7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Позитивные изменения уровня сформированности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 w:rsidR="00C17C46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нравственных качеств, представлений об общечеловеческих ценностях, </w:t>
      </w:r>
      <w:r w:rsidR="00C17C46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нормах социально приемлемого поведения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75F52" w:rsidRPr="003853D3" w:rsidRDefault="009E75A7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Повышение с</w:t>
      </w:r>
      <w:r w:rsidR="00527F8C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тепен</w:t>
      </w:r>
      <w:r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27F8C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527F8C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ности</w:t>
      </w:r>
      <w:r w:rsidR="007B2990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 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навыкам социально поддерживающего, </w:t>
      </w:r>
      <w:r w:rsidR="007B2990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социально одобряемого 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поведения в семье и во взаимоотношениях с</w:t>
      </w:r>
      <w:r w:rsidR="00C17C46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сверстниками</w:t>
      </w:r>
      <w:r w:rsidR="0038169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старшими.</w:t>
      </w:r>
    </w:p>
    <w:p w:rsidR="007C29B1" w:rsidRPr="003853D3" w:rsidRDefault="009E75A7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Повышение уровня </w:t>
      </w:r>
      <w:r w:rsidR="00527F8C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довлетворен</w:t>
      </w:r>
      <w:r w:rsidR="007B2990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ности </w:t>
      </w:r>
      <w:r w:rsidR="00527F8C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потребностей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7C29B1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содержательном досуге </w:t>
      </w:r>
      <w:r w:rsidR="00B75F52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внеурочное время.</w:t>
      </w:r>
    </w:p>
    <w:p w:rsidR="007C29B1" w:rsidRPr="003853D3" w:rsidRDefault="007C29B1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5864F8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лучшение школьной и социальной адаптации</w:t>
      </w:r>
      <w:r w:rsidR="007B2990" w:rsidRPr="003853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29B1" w:rsidRPr="003853D3" w:rsidRDefault="007C29B1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64F8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зменение </w:t>
      </w:r>
      <w:r w:rsidR="00C17C46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определённой части обучающихся </w:t>
      </w:r>
      <w:r w:rsidR="005864F8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к школе, к учебной деятельности</w:t>
      </w:r>
      <w:proofErr w:type="gramStart"/>
      <w:r w:rsidR="005864F8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;в</w:t>
      </w:r>
      <w:proofErr w:type="gramEnd"/>
      <w:r w:rsidR="005864F8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осстановление  у обучающихся мотивации к обучению;ликвидация неуспешности  обучающихся в основном виде деятельности</w:t>
      </w:r>
      <w:r w:rsidR="007B2990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9B1" w:rsidRPr="003853D3" w:rsidRDefault="007C29B1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17C46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странение социально-педагогической запущенности подростков</w:t>
      </w:r>
      <w:r w:rsidR="007B2990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9B1" w:rsidRPr="003853D3" w:rsidRDefault="007C29B1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17C46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озитивные изменения в поведен</w:t>
      </w:r>
      <w:r w:rsidR="007B2990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и </w:t>
      </w:r>
      <w:r w:rsidR="002F050A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 характеристиках</w:t>
      </w:r>
      <w:r w:rsidR="007B2990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B10832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C46" w:rsidRPr="003853D3" w:rsidRDefault="007C29B1" w:rsidP="006A736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17C46"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нижение агрессивности в целом</w:t>
      </w:r>
      <w:r w:rsidRPr="0038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2990" w:rsidRPr="003853D3" w:rsidRDefault="007B2990" w:rsidP="006A736F">
      <w:pPr>
        <w:pStyle w:val="a3"/>
        <w:numPr>
          <w:ilvl w:val="0"/>
          <w:numId w:val="5"/>
        </w:numPr>
        <w:tabs>
          <w:tab w:val="left" w:pos="900"/>
          <w:tab w:val="num" w:pos="14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/>
          <w:color w:val="000000" w:themeColor="text1"/>
          <w:sz w:val="28"/>
          <w:szCs w:val="28"/>
        </w:rPr>
        <w:t>Снижение числа детей, стоящих на внутришкольном учёте</w:t>
      </w:r>
      <w:r w:rsidR="008B0C03" w:rsidRPr="003853D3">
        <w:rPr>
          <w:rFonts w:ascii="Times New Roman" w:hAnsi="Times New Roman"/>
          <w:color w:val="000000" w:themeColor="text1"/>
          <w:sz w:val="28"/>
          <w:szCs w:val="28"/>
        </w:rPr>
        <w:t>, на учёте в КДН и ЗП.</w:t>
      </w:r>
    </w:p>
    <w:p w:rsidR="007B2990" w:rsidRPr="003853D3" w:rsidRDefault="007B2990" w:rsidP="006A736F">
      <w:pPr>
        <w:pStyle w:val="a3"/>
        <w:numPr>
          <w:ilvl w:val="0"/>
          <w:numId w:val="5"/>
        </w:numPr>
        <w:tabs>
          <w:tab w:val="left" w:pos="900"/>
          <w:tab w:val="num" w:pos="14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/>
          <w:color w:val="000000" w:themeColor="text1"/>
          <w:sz w:val="28"/>
          <w:szCs w:val="28"/>
        </w:rPr>
        <w:t>Снижение количества обращений родителей по внутришкольным конфликтам.</w:t>
      </w:r>
    </w:p>
    <w:p w:rsidR="007B2990" w:rsidRPr="003853D3" w:rsidRDefault="007B2990" w:rsidP="006A736F">
      <w:pPr>
        <w:pStyle w:val="a3"/>
        <w:numPr>
          <w:ilvl w:val="0"/>
          <w:numId w:val="5"/>
        </w:numPr>
        <w:tabs>
          <w:tab w:val="left" w:pos="900"/>
          <w:tab w:val="num" w:pos="14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/>
          <w:color w:val="000000" w:themeColor="text1"/>
          <w:sz w:val="28"/>
          <w:szCs w:val="28"/>
        </w:rPr>
        <w:t> Снижение численности обучающихся, пропускающих занятия по социальным причинам (отсутствие контроля со стороны родителей, болезни от санитарной запущенности и др.)</w:t>
      </w:r>
      <w:r w:rsidR="008B0C03" w:rsidRPr="00385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2990" w:rsidRPr="003853D3" w:rsidRDefault="007B2990" w:rsidP="006A736F">
      <w:pPr>
        <w:pStyle w:val="a3"/>
        <w:numPr>
          <w:ilvl w:val="0"/>
          <w:numId w:val="5"/>
        </w:numPr>
        <w:tabs>
          <w:tab w:val="left" w:pos="900"/>
          <w:tab w:val="num" w:pos="14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3D3">
        <w:rPr>
          <w:rFonts w:ascii="Times New Roman" w:hAnsi="Times New Roman"/>
          <w:color w:val="000000" w:themeColor="text1"/>
          <w:sz w:val="28"/>
          <w:szCs w:val="28"/>
        </w:rPr>
        <w:t>Снижение численности детей, стоящих на диспансерном учёте по вопросам наркомании, токсикомании</w:t>
      </w:r>
      <w:r w:rsidR="006663F0" w:rsidRPr="00385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63F0" w:rsidRPr="006663F0" w:rsidRDefault="006663F0" w:rsidP="006A736F">
      <w:pPr>
        <w:tabs>
          <w:tab w:val="left" w:pos="900"/>
          <w:tab w:val="num" w:pos="1484"/>
        </w:tabs>
        <w:spacing w:after="0"/>
        <w:rPr>
          <w:rFonts w:ascii="Times New Roman" w:hAnsi="Times New Roman"/>
          <w:sz w:val="28"/>
          <w:szCs w:val="28"/>
        </w:rPr>
      </w:pPr>
    </w:p>
    <w:p w:rsidR="00C17C46" w:rsidRPr="00297437" w:rsidRDefault="00113BF9" w:rsidP="006A736F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437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6663F0" w:rsidRPr="002974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нормативно-правовых документов</w:t>
      </w:r>
    </w:p>
    <w:p w:rsidR="008904B9" w:rsidRDefault="008904B9" w:rsidP="008904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3F0">
        <w:rPr>
          <w:rFonts w:ascii="Times New Roman" w:hAnsi="Times New Roman"/>
          <w:b/>
          <w:i/>
          <w:sz w:val="28"/>
          <w:szCs w:val="28"/>
        </w:rPr>
        <w:t>Перечень основных международных документов, охраняющих права детей, детей-сирот, детей, лишённых родительского попечения</w:t>
      </w:r>
    </w:p>
    <w:p w:rsidR="006663F0" w:rsidRPr="006663F0" w:rsidRDefault="006663F0" w:rsidP="008904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«Всеобщая Декларация прав человека» (принята резолюцией 217 А (III) Генеральной Ассамблеи ООН от 10.12.1948);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«Декларация прав ребёнка» (провозглашена резолюцией 1386 (ХIV) Генеральной Ассамблеи ООН от 20.1</w:t>
      </w:r>
      <w:r w:rsidRPr="008904B9">
        <w:rPr>
          <w:rFonts w:ascii="Times New Roman" w:hAnsi="Times New Roman"/>
          <w:sz w:val="28"/>
          <w:szCs w:val="28"/>
        </w:rPr>
        <w:t>1.1959);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«Конвенция о правах ребёнка» (одобрена Генеральной Ассамблеей ООН 20.11.1989);</w:t>
      </w:r>
    </w:p>
    <w:p w:rsid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«Всемирная Декларация об обеспечении выживания, защиты и развития детей в 90-е годы» (принята на Всемирной встрече на высшем уровне в интересах детей 30.09.1990).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4B9" w:rsidRPr="006663F0" w:rsidRDefault="008904B9" w:rsidP="008904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3F0">
        <w:rPr>
          <w:rFonts w:ascii="Times New Roman" w:hAnsi="Times New Roman"/>
          <w:b/>
          <w:i/>
          <w:sz w:val="28"/>
          <w:szCs w:val="28"/>
        </w:rPr>
        <w:t>Перечень основных государственных решений (РФ), направленных на изменение социально-экономического потенциала российской семьи, поддержку детей-сирот и детей, лишённых родительского попечения (1993–2020)</w:t>
      </w:r>
    </w:p>
    <w:p w:rsidR="008904B9" w:rsidRPr="008904B9" w:rsidRDefault="008904B9" w:rsidP="008904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04B9">
        <w:rPr>
          <w:rFonts w:ascii="Times New Roman" w:hAnsi="Times New Roman"/>
          <w:b/>
          <w:color w:val="000000"/>
          <w:sz w:val="28"/>
          <w:szCs w:val="28"/>
        </w:rPr>
        <w:t>Федеральные законы: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 xml:space="preserve">– «Конституция Российской Федерации» </w:t>
      </w:r>
      <w:r w:rsidRPr="008904B9">
        <w:rPr>
          <w:rFonts w:ascii="Times New Roman" w:hAnsi="Times New Roman"/>
          <w:sz w:val="28"/>
          <w:szCs w:val="28"/>
        </w:rPr>
        <w:t>(принята всенародным голосованием 12.12.1993 с изменениями, одобренными в ходе общероссийского голосования 01.07.2020);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 xml:space="preserve">– «Гражданский кодекс Российской Федерации» </w:t>
      </w:r>
      <w:r w:rsidRPr="008904B9">
        <w:rPr>
          <w:rFonts w:ascii="Times New Roman" w:hAnsi="Times New Roman"/>
          <w:color w:val="000000"/>
          <w:spacing w:val="-4"/>
          <w:sz w:val="28"/>
          <w:szCs w:val="28"/>
        </w:rPr>
        <w:t>от 30.11.1994 № 51</w:t>
      </w:r>
      <w:r w:rsidRPr="008904B9">
        <w:rPr>
          <w:rFonts w:ascii="Times New Roman" w:hAnsi="Times New Roman"/>
          <w:color w:val="000000"/>
          <w:sz w:val="28"/>
          <w:szCs w:val="28"/>
        </w:rPr>
        <w:noBreakHyphen/>
      </w:r>
      <w:r w:rsidRPr="008904B9">
        <w:rPr>
          <w:rFonts w:ascii="Times New Roman" w:hAnsi="Times New Roman"/>
          <w:color w:val="000000"/>
          <w:spacing w:val="-4"/>
          <w:sz w:val="28"/>
          <w:szCs w:val="28"/>
        </w:rPr>
        <w:t>ФЗ</w:t>
      </w:r>
      <w:r w:rsidRPr="008904B9">
        <w:rPr>
          <w:rFonts w:ascii="Times New Roman" w:hAnsi="Times New Roman"/>
          <w:color w:val="000000"/>
          <w:sz w:val="28"/>
          <w:szCs w:val="28"/>
        </w:rPr>
        <w:t>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«Семейный кодекс Российской Федерации» от 29.12.1995 № 223</w:t>
      </w:r>
      <w:r w:rsidRPr="008904B9">
        <w:rPr>
          <w:rFonts w:ascii="Times New Roman" w:hAnsi="Times New Roman"/>
          <w:color w:val="000000"/>
          <w:sz w:val="28"/>
          <w:szCs w:val="28"/>
        </w:rPr>
        <w:noBreakHyphen/>
        <w:t>ФЗ;</w:t>
      </w:r>
    </w:p>
    <w:p w:rsidR="008904B9" w:rsidRPr="008904B9" w:rsidRDefault="008904B9" w:rsidP="008904B9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</w:t>
      </w:r>
      <w:r w:rsidRPr="008904B9">
        <w:rPr>
          <w:rFonts w:ascii="Times New Roman" w:hAnsi="Times New Roman"/>
          <w:color w:val="000000"/>
          <w:spacing w:val="-2"/>
          <w:sz w:val="28"/>
          <w:szCs w:val="28"/>
        </w:rPr>
        <w:t>Уголовный кодекс Российской Федерации» от 13.06.1996 № 63-ФЗ;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«Уголовно-процессуальный кодекс Российской Федерации» от 18.12.2001 № 174-ФЗ;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«Кодекс Российской Федерации об административных правонарушениях» от 30.12.2001 № 195-ФЗ;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 xml:space="preserve">– «Трудовой кодекс Российской Федерации» от 30.12.2001 № 197-ФЗ; 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«Жилищный кодекс Российской Федерации» от 29.12.2004 № 188</w:t>
      </w:r>
      <w:r w:rsidRPr="008904B9">
        <w:rPr>
          <w:rFonts w:ascii="Times New Roman" w:hAnsi="Times New Roman"/>
          <w:color w:val="000000"/>
          <w:sz w:val="28"/>
          <w:szCs w:val="28"/>
        </w:rPr>
        <w:noBreakHyphen/>
        <w:t>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 государственных пособиях гражданам, имеющим детей» от 19.05.1995 № 81-ФЗ;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 содержании под стражей подозреваемых и обвиняемых в совершении преступлений» от 15.07.1995 № 103-ФЗ;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 дополнительных гарантиях по социальной защите детей-сирот и детей, оставшихся без попечения родителей» от 21.12.1996 № 159-ФЗ;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«Об основных гарантиях прав ребёнка Российской Федерации» от 24.07.1998 № 124-ФЗ;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 миграционном учете иностранных граждан и лиц без гражданства в Российской Федерации» от 18.06.2006 № 109-ФЗ;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«Об опеке и попечительстве» от 24.04.2008 № 48</w:t>
      </w:r>
      <w:r w:rsidRPr="008904B9">
        <w:rPr>
          <w:rFonts w:ascii="Times New Roman" w:hAnsi="Times New Roman"/>
          <w:color w:val="000000"/>
          <w:sz w:val="28"/>
          <w:szCs w:val="28"/>
        </w:rPr>
        <w:noBreakHyphen/>
        <w:t>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«Об образовании в Российской Федерации» от 29.12.2012 № 273-ФЗ;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«Об основах социального обслуживания граждан в Российской Федерации» от 28.12.2013 № 442-ФЗ;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lastRenderedPageBreak/>
        <w:t>– «О внесении изменений в статью 54 Семейного кодекса Российской Федерации и статью 67 Федерального закона «Об образовании в Российской Федерации» от 02.12.2019 № 411-ФЗ;</w:t>
      </w:r>
    </w:p>
    <w:p w:rsidR="008904B9" w:rsidRDefault="008904B9" w:rsidP="008904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</w:t>
      </w:r>
      <w:r w:rsidRPr="008904B9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 миграционном учете иностранных граждан и лиц без гражданства в Российской Федерации» от </w:t>
      </w:r>
      <w:r w:rsidRPr="008904B9">
        <w:rPr>
          <w:rFonts w:ascii="Times New Roman" w:hAnsi="Times New Roman"/>
          <w:color w:val="000000"/>
          <w:sz w:val="28"/>
          <w:szCs w:val="28"/>
        </w:rPr>
        <w:t xml:space="preserve">27.06.2018 № 163-ФЗ и </w:t>
      </w:r>
      <w:r w:rsidRPr="008904B9">
        <w:rPr>
          <w:rFonts w:ascii="Times New Roman" w:hAnsi="Times New Roman"/>
          <w:sz w:val="28"/>
          <w:szCs w:val="28"/>
        </w:rPr>
        <w:t>от 08.06.2020 г. № 182-ФЗ.</w:t>
      </w:r>
    </w:p>
    <w:p w:rsidR="006A3AC4" w:rsidRPr="008904B9" w:rsidRDefault="006A3AC4" w:rsidP="008904B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4B9" w:rsidRPr="008904B9" w:rsidRDefault="008904B9" w:rsidP="008904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04B9">
        <w:rPr>
          <w:rFonts w:ascii="Times New Roman" w:hAnsi="Times New Roman"/>
          <w:b/>
          <w:color w:val="000000"/>
          <w:sz w:val="28"/>
          <w:szCs w:val="28"/>
        </w:rPr>
        <w:t>Указы Президента Российской Федерации:</w:t>
      </w:r>
    </w:p>
    <w:p w:rsidR="008904B9" w:rsidRPr="008904B9" w:rsidRDefault="008904B9" w:rsidP="008904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04B9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Pr="008904B9">
        <w:rPr>
          <w:rFonts w:ascii="Times New Roman" w:hAnsi="Times New Roman"/>
          <w:color w:val="000000"/>
          <w:sz w:val="28"/>
          <w:szCs w:val="28"/>
        </w:rPr>
        <w:t>«О национальной стратегии действий в интересах детей на 2012–2017 годы» от 01.06.2012 № 761;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«Об объявлении в Российской Федерации Десятилетия детства» от 29.05.2017 № 240;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 национальных целях и стратегических задачах развития Российской Федерации на период до 2024 года» от 07.05.2018 № 204;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strike/>
          <w:color w:val="000000"/>
          <w:sz w:val="28"/>
          <w:szCs w:val="28"/>
        </w:rPr>
        <w:t>– </w:t>
      </w:r>
      <w:r w:rsidRPr="008904B9">
        <w:rPr>
          <w:rFonts w:ascii="Times New Roman" w:hAnsi="Times New Roman"/>
          <w:color w:val="000000"/>
          <w:sz w:val="28"/>
          <w:szCs w:val="28"/>
        </w:rPr>
        <w:t>«О Совете при Президенте Российской Федерации по реализации государственной политики в сфере защиты семьи и детей» от 19.11.2018 № 662;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 дополнительных мерах социальной поддержки семей, имеющих детей» от 07.04.2020 № 249;</w:t>
      </w:r>
    </w:p>
    <w:p w:rsid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  «О единовременной выплате семьям, имеющим детей» от 23.06.2020 № 412.</w:t>
      </w:r>
    </w:p>
    <w:p w:rsidR="00B74026" w:rsidRPr="008904B9" w:rsidRDefault="00B74026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4B9" w:rsidRPr="008904B9" w:rsidRDefault="008904B9" w:rsidP="008904B9">
      <w:pPr>
        <w:keepNext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4B9">
        <w:rPr>
          <w:rFonts w:ascii="Times New Roman" w:hAnsi="Times New Roman"/>
          <w:b/>
          <w:color w:val="000000"/>
          <w:sz w:val="28"/>
          <w:szCs w:val="28"/>
        </w:rPr>
        <w:t>Постановления, распоряжения Правительства Российской Федерации:</w:t>
      </w:r>
    </w:p>
    <w:p w:rsidR="008904B9" w:rsidRPr="008904B9" w:rsidRDefault="008904B9" w:rsidP="008904B9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</w:pPr>
      <w:r w:rsidRPr="008904B9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8904B9">
        <w:rPr>
          <w:rStyle w:val="extended-textshort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904B9"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  <w:t>О</w:t>
      </w:r>
      <w:r w:rsidRPr="008904B9">
        <w:rPr>
          <w:rStyle w:val="extended-textshort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904B9"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  <w:t>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воспитания» от 17.02.2014 № 120</w:t>
      </w:r>
      <w:r w:rsidRPr="008904B9">
        <w:rPr>
          <w:rStyle w:val="extended-textshort"/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8904B9" w:rsidRPr="008904B9" w:rsidRDefault="008904B9" w:rsidP="008904B9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</w:pPr>
      <w:r w:rsidRPr="008904B9"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  <w:t>–  «Об утверждении примерного перечня социальных услуг по видам социальных услуг» от 24.11.2014 № 1236;</w:t>
      </w:r>
    </w:p>
    <w:p w:rsidR="008904B9" w:rsidRPr="008904B9" w:rsidRDefault="008904B9" w:rsidP="008904B9">
      <w:pPr>
        <w:spacing w:after="0" w:line="240" w:lineRule="auto"/>
        <w:jc w:val="both"/>
        <w:rPr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«Об утверждении государственной программы Российской Федерации «Реализация государственной национальной политики» от 29.12.2016 № 1532;</w:t>
      </w:r>
    </w:p>
    <w:p w:rsidR="008904B9" w:rsidRPr="008904B9" w:rsidRDefault="008904B9" w:rsidP="008904B9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8904B9"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  <w:t>– «О продолжительности ежегодного основного удлиненного оплачиваемого отпуска, предоставляемого педагогическим работникам» от 01.10.2002 № 724 (ред. от 23.06.2014);</w:t>
      </w:r>
    </w:p>
    <w:p w:rsid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 «Об утверждении Концепции развития ранней помощи в Российской Федерации на период до 2020 года» от 31.08.2016 №</w:t>
      </w:r>
      <w:r w:rsidRPr="008904B9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904B9">
        <w:rPr>
          <w:rFonts w:ascii="Times New Roman" w:hAnsi="Times New Roman"/>
          <w:color w:val="000000"/>
          <w:sz w:val="28"/>
          <w:szCs w:val="28"/>
        </w:rPr>
        <w:t>1839-р.</w:t>
      </w:r>
    </w:p>
    <w:p w:rsidR="006A3AC4" w:rsidRPr="008904B9" w:rsidRDefault="006A3AC4" w:rsidP="008904B9">
      <w:pPr>
        <w:spacing w:after="0" w:line="240" w:lineRule="auto"/>
        <w:jc w:val="both"/>
        <w:rPr>
          <w:sz w:val="28"/>
          <w:szCs w:val="28"/>
        </w:rPr>
      </w:pP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4B9">
        <w:rPr>
          <w:rFonts w:ascii="Times New Roman" w:hAnsi="Times New Roman"/>
          <w:b/>
          <w:color w:val="000000"/>
          <w:sz w:val="28"/>
          <w:szCs w:val="28"/>
        </w:rPr>
        <w:t>Письма Министерства образования и науки Российской Федерации: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bCs/>
          <w:color w:val="000000"/>
          <w:sz w:val="28"/>
          <w:szCs w:val="28"/>
        </w:rPr>
        <w:t>– «</w:t>
      </w:r>
      <w:r w:rsidRPr="008904B9">
        <w:rPr>
          <w:rFonts w:ascii="Times New Roman" w:hAnsi="Times New Roman"/>
          <w:color w:val="000000"/>
          <w:sz w:val="28"/>
          <w:szCs w:val="28"/>
        </w:rPr>
        <w:t>О рекомендациях для организаторов работы с детьми и подростками по месту жительства в современных условиях» от 13.11.2000 №813/28–16;</w:t>
      </w:r>
    </w:p>
    <w:p w:rsidR="008904B9" w:rsidRPr="008904B9" w:rsidRDefault="008904B9" w:rsidP="00890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4B9">
        <w:rPr>
          <w:rFonts w:ascii="Times New Roman" w:hAnsi="Times New Roman"/>
          <w:color w:val="000000"/>
          <w:sz w:val="28"/>
          <w:szCs w:val="28"/>
        </w:rPr>
        <w:t>–  «О Концепции профилактики употребления психоактивных веществ в образовательной среде» от 05.09.2011 № МД</w:t>
      </w:r>
      <w:r w:rsidRPr="008904B9">
        <w:rPr>
          <w:rFonts w:ascii="Times New Roman" w:hAnsi="Times New Roman"/>
          <w:color w:val="000000"/>
          <w:sz w:val="28"/>
          <w:szCs w:val="28"/>
        </w:rPr>
        <w:noBreakHyphen/>
        <w:t>1197/06;</w:t>
      </w:r>
    </w:p>
    <w:p w:rsidR="00B74026" w:rsidRDefault="008904B9" w:rsidP="00890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04B9">
        <w:rPr>
          <w:rFonts w:ascii="Times New Roman" w:hAnsi="Times New Roman"/>
          <w:bCs/>
          <w:color w:val="000000"/>
          <w:sz w:val="28"/>
          <w:szCs w:val="28"/>
        </w:rPr>
        <w:t>– «О направлении Методических рекомендаций» (вместе с «Рекомендациями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детей») от 13.01.2016 № ВК-15/07.</w:t>
      </w:r>
    </w:p>
    <w:p w:rsidR="00B77329" w:rsidRPr="00771298" w:rsidRDefault="00B77329" w:rsidP="002D100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712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Список рекомендуемой литературы:</w:t>
      </w:r>
    </w:p>
    <w:p w:rsidR="00B77329" w:rsidRDefault="00B77329" w:rsidP="00B77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95AB4" w:rsidRPr="00995AB4" w:rsidRDefault="00B74026" w:rsidP="002D1004">
      <w:pPr>
        <w:pStyle w:val="a3"/>
        <w:numPr>
          <w:ilvl w:val="2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1FC">
        <w:rPr>
          <w:rFonts w:ascii="Times New Roman" w:hAnsi="Times New Roman"/>
          <w:bCs/>
          <w:i/>
          <w:color w:val="000000"/>
          <w:sz w:val="28"/>
          <w:szCs w:val="28"/>
        </w:rPr>
        <w:t>Андрианова Р.А.</w:t>
      </w:r>
      <w:r w:rsidR="007C2CF4">
        <w:rPr>
          <w:rFonts w:ascii="Times New Roman" w:hAnsi="Times New Roman"/>
          <w:bCs/>
          <w:color w:val="000000"/>
          <w:sz w:val="28"/>
          <w:szCs w:val="28"/>
        </w:rPr>
        <w:t xml:space="preserve"> Проявление агрессии в структуре экстремистского поведения</w:t>
      </w:r>
      <w:r w:rsidR="00945188">
        <w:rPr>
          <w:rFonts w:ascii="Times New Roman" w:hAnsi="Times New Roman"/>
          <w:bCs/>
          <w:color w:val="000000"/>
          <w:sz w:val="28"/>
          <w:szCs w:val="28"/>
        </w:rPr>
        <w:t xml:space="preserve">/Социальная педагогика в России. 2020 №2, </w:t>
      </w:r>
      <w:r w:rsidR="00945188" w:rsidRPr="00C37A05">
        <w:rPr>
          <w:rFonts w:ascii="Times New Roman" w:hAnsi="Times New Roman" w:cs="Times New Roman"/>
          <w:sz w:val="28"/>
          <w:szCs w:val="28"/>
        </w:rPr>
        <w:t>–с.2</w:t>
      </w:r>
      <w:r w:rsidR="00945188">
        <w:rPr>
          <w:rFonts w:ascii="Times New Roman" w:hAnsi="Times New Roman" w:cs="Times New Roman"/>
          <w:sz w:val="28"/>
          <w:szCs w:val="28"/>
        </w:rPr>
        <w:t>8</w:t>
      </w:r>
      <w:r w:rsidR="00945188" w:rsidRPr="00C37A05">
        <w:rPr>
          <w:rFonts w:ascii="Times New Roman" w:hAnsi="Times New Roman" w:cs="Times New Roman"/>
          <w:sz w:val="28"/>
          <w:szCs w:val="28"/>
        </w:rPr>
        <w:t>-3</w:t>
      </w:r>
      <w:r w:rsidR="00945188">
        <w:rPr>
          <w:rFonts w:ascii="Times New Roman" w:hAnsi="Times New Roman" w:cs="Times New Roman"/>
          <w:sz w:val="28"/>
          <w:szCs w:val="28"/>
        </w:rPr>
        <w:t>3</w:t>
      </w:r>
      <w:r w:rsidR="00945188" w:rsidRPr="00C37A05">
        <w:rPr>
          <w:rFonts w:ascii="Times New Roman" w:hAnsi="Times New Roman" w:cs="Times New Roman"/>
          <w:sz w:val="28"/>
          <w:szCs w:val="28"/>
        </w:rPr>
        <w:t>.</w:t>
      </w:r>
    </w:p>
    <w:p w:rsidR="00B74026" w:rsidRPr="00995AB4" w:rsidRDefault="00945188" w:rsidP="00995AB4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71FC" w:rsidRPr="00C471FC" w:rsidRDefault="00C471FC" w:rsidP="002D1004">
      <w:pPr>
        <w:pStyle w:val="a3"/>
        <w:numPr>
          <w:ilvl w:val="2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71FC">
        <w:rPr>
          <w:rFonts w:ascii="Times New Roman" w:hAnsi="Times New Roman" w:cs="Times New Roman"/>
          <w:i/>
          <w:sz w:val="28"/>
          <w:szCs w:val="28"/>
        </w:rPr>
        <w:t>Бандура А.,</w:t>
      </w:r>
      <w:r w:rsidRPr="00C471FC">
        <w:rPr>
          <w:rFonts w:ascii="Times New Roman" w:hAnsi="Times New Roman" w:cs="Times New Roman"/>
          <w:sz w:val="28"/>
          <w:szCs w:val="28"/>
        </w:rPr>
        <w:t xml:space="preserve"> Уолтерс Р. Подростковая агрессия. М., 2000.</w:t>
      </w:r>
    </w:p>
    <w:p w:rsidR="00C471FC" w:rsidRPr="00C471FC" w:rsidRDefault="00C471FC" w:rsidP="00C471FC">
      <w:pPr>
        <w:spacing w:after="0" w:line="240" w:lineRule="auto"/>
        <w:ind w:left="-1800"/>
        <w:jc w:val="both"/>
        <w:rPr>
          <w:rFonts w:ascii="Times New Roman" w:hAnsi="Times New Roman" w:cs="Times New Roman"/>
          <w:sz w:val="28"/>
          <w:szCs w:val="28"/>
        </w:rPr>
      </w:pPr>
    </w:p>
    <w:p w:rsidR="00C471FC" w:rsidRDefault="00C471FC" w:rsidP="00C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FC">
        <w:rPr>
          <w:rFonts w:ascii="Times New Roman" w:hAnsi="Times New Roman" w:cs="Times New Roman"/>
          <w:i/>
          <w:sz w:val="28"/>
          <w:szCs w:val="28"/>
        </w:rPr>
        <w:t>Бочавер</w:t>
      </w:r>
      <w:proofErr w:type="spellEnd"/>
      <w:r w:rsidRPr="00C471FC">
        <w:rPr>
          <w:rFonts w:ascii="Times New Roman" w:hAnsi="Times New Roman" w:cs="Times New Roman"/>
          <w:i/>
          <w:sz w:val="28"/>
          <w:szCs w:val="28"/>
        </w:rPr>
        <w:t xml:space="preserve"> А.А., Горлова Н.В., </w:t>
      </w:r>
      <w:proofErr w:type="spellStart"/>
      <w:r w:rsidRPr="00C471FC">
        <w:rPr>
          <w:rFonts w:ascii="Times New Roman" w:hAnsi="Times New Roman" w:cs="Times New Roman"/>
          <w:i/>
          <w:sz w:val="28"/>
          <w:szCs w:val="28"/>
        </w:rPr>
        <w:t>Хломов</w:t>
      </w:r>
      <w:proofErr w:type="spellEnd"/>
      <w:r w:rsidRPr="00C471FC">
        <w:rPr>
          <w:rFonts w:ascii="Times New Roman" w:hAnsi="Times New Roman" w:cs="Times New Roman"/>
          <w:i/>
          <w:sz w:val="28"/>
          <w:szCs w:val="28"/>
        </w:rPr>
        <w:t xml:space="preserve"> К.Д.</w:t>
      </w:r>
      <w:r w:rsidRPr="00C471FC">
        <w:rPr>
          <w:rFonts w:ascii="Times New Roman" w:hAnsi="Times New Roman" w:cs="Times New Roman"/>
          <w:sz w:val="28"/>
          <w:szCs w:val="28"/>
        </w:rPr>
        <w:t xml:space="preserve">     Проблема </w:t>
      </w:r>
      <w:proofErr w:type="spellStart"/>
      <w:r w:rsidRPr="00C471F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471FC">
        <w:rPr>
          <w:rFonts w:ascii="Times New Roman" w:hAnsi="Times New Roman" w:cs="Times New Roman"/>
          <w:sz w:val="28"/>
          <w:szCs w:val="28"/>
        </w:rPr>
        <w:t xml:space="preserve"> в контексте образовательной среды: опрос сотрудников школ. Психологические исследования. 2021. Т. 14. № 76.</w:t>
      </w:r>
    </w:p>
    <w:p w:rsidR="00C471FC" w:rsidRPr="00C471FC" w:rsidRDefault="00C471FC" w:rsidP="00C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FC" w:rsidRPr="00C471FC" w:rsidRDefault="00C471FC" w:rsidP="00C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71F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71FC">
        <w:rPr>
          <w:rFonts w:ascii="Times New Roman" w:hAnsi="Times New Roman" w:cs="Times New Roman"/>
          <w:i/>
          <w:sz w:val="28"/>
          <w:szCs w:val="28"/>
        </w:rPr>
        <w:t>Бочавер</w:t>
      </w:r>
      <w:proofErr w:type="spellEnd"/>
      <w:r w:rsidRPr="00C471FC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Pr="00C471FC">
        <w:rPr>
          <w:rFonts w:ascii="Times New Roman" w:hAnsi="Times New Roman" w:cs="Times New Roman"/>
          <w:sz w:val="28"/>
          <w:szCs w:val="28"/>
        </w:rPr>
        <w:t xml:space="preserve"> Последствия школьной травли для её участников. Психология. Журнал Высшей школы экономики. 2021. Т. 18. №2. С. 393–40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71FC">
        <w:rPr>
          <w:rFonts w:ascii="Times New Roman" w:hAnsi="Times New Roman" w:cs="Times New Roman"/>
          <w:sz w:val="28"/>
          <w:szCs w:val="28"/>
        </w:rPr>
        <w:t>.</w:t>
      </w:r>
    </w:p>
    <w:p w:rsidR="00995AB4" w:rsidRPr="00995AB4" w:rsidRDefault="00995AB4" w:rsidP="00995AB4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95AB4" w:rsidRPr="00C37A05" w:rsidRDefault="00C471FC" w:rsidP="00C3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71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5067" w:rsidRPr="00C471FC">
        <w:rPr>
          <w:rFonts w:ascii="Times New Roman" w:hAnsi="Times New Roman" w:cs="Times New Roman"/>
          <w:i/>
          <w:sz w:val="28"/>
          <w:szCs w:val="28"/>
        </w:rPr>
        <w:t>Гурьянова М.П.</w:t>
      </w:r>
      <w:r w:rsidR="00165067" w:rsidRPr="00C37A05">
        <w:rPr>
          <w:rFonts w:ascii="Times New Roman" w:hAnsi="Times New Roman" w:cs="Times New Roman"/>
          <w:sz w:val="28"/>
          <w:szCs w:val="28"/>
        </w:rPr>
        <w:t xml:space="preserve"> Профилактика агрессивного поведения детей/ Социальная педагогика в России. №4, 2020, –с.20-31.</w:t>
      </w:r>
    </w:p>
    <w:p w:rsidR="00165067" w:rsidRPr="00C471FC" w:rsidRDefault="00165067" w:rsidP="00B74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067" w:rsidRPr="00995AB4" w:rsidRDefault="00C471FC" w:rsidP="00C37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1FC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165067" w:rsidRPr="00C471FC">
        <w:rPr>
          <w:rFonts w:ascii="Times New Roman" w:hAnsi="Times New Roman" w:cs="Times New Roman"/>
          <w:i/>
          <w:sz w:val="28"/>
          <w:szCs w:val="28"/>
        </w:rPr>
        <w:t>Гурьянова М.П.</w:t>
      </w:r>
      <w:r w:rsidR="00165067" w:rsidRPr="00995AB4">
        <w:rPr>
          <w:rFonts w:ascii="Times New Roman" w:hAnsi="Times New Roman" w:cs="Times New Roman"/>
          <w:sz w:val="28"/>
          <w:szCs w:val="28"/>
        </w:rPr>
        <w:t xml:space="preserve"> Социально-педагогическая профилактика агрессии/ Народное образование. №5, 2020.– с. 94-101.</w:t>
      </w:r>
    </w:p>
    <w:p w:rsidR="00165067" w:rsidRDefault="00165067" w:rsidP="00C3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67" w:rsidRPr="00C471FC" w:rsidRDefault="00C471FC" w:rsidP="00C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5067" w:rsidRPr="00C471FC">
        <w:rPr>
          <w:rFonts w:ascii="Times New Roman" w:hAnsi="Times New Roman" w:cs="Times New Roman"/>
          <w:i/>
          <w:sz w:val="28"/>
          <w:szCs w:val="28"/>
        </w:rPr>
        <w:t>Гурьянова М.П., Дементьева Л.А.</w:t>
      </w:r>
      <w:r w:rsidR="00165067" w:rsidRPr="00C471FC">
        <w:rPr>
          <w:rFonts w:ascii="Times New Roman" w:hAnsi="Times New Roman" w:cs="Times New Roman"/>
          <w:sz w:val="28"/>
          <w:szCs w:val="28"/>
        </w:rPr>
        <w:t xml:space="preserve"> Комплексный анализ деятельности школьных социальных педагогов по профилактике агрессивных проявлений детей в образовательной среде/ Социальная педагогика, № 2, 2020. – с.83- 95.</w:t>
      </w:r>
    </w:p>
    <w:p w:rsidR="00165067" w:rsidRDefault="00165067" w:rsidP="00995AB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165067" w:rsidRPr="00C471FC" w:rsidRDefault="00C471FC" w:rsidP="00C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5067" w:rsidRPr="00E200A1">
        <w:rPr>
          <w:rFonts w:ascii="Times New Roman" w:hAnsi="Times New Roman" w:cs="Times New Roman"/>
          <w:i/>
          <w:sz w:val="28"/>
          <w:szCs w:val="28"/>
        </w:rPr>
        <w:t>Гурьянова М.П.,</w:t>
      </w:r>
      <w:r w:rsidR="00165067" w:rsidRPr="00C471FC">
        <w:rPr>
          <w:rFonts w:ascii="Times New Roman" w:hAnsi="Times New Roman" w:cs="Times New Roman"/>
          <w:sz w:val="28"/>
          <w:szCs w:val="28"/>
        </w:rPr>
        <w:t xml:space="preserve"> Профилактика агрессии: приоритетные  направления и роль социального педагога. / Народное образование,  №6, 2020,– с. 108-116.</w:t>
      </w:r>
    </w:p>
    <w:p w:rsidR="00995AB4" w:rsidRPr="00B74026" w:rsidRDefault="00995AB4" w:rsidP="00B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67" w:rsidRPr="00B74026" w:rsidRDefault="00C471FC" w:rsidP="00B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026">
        <w:rPr>
          <w:rFonts w:ascii="Times New Roman" w:hAnsi="Times New Roman" w:cs="Times New Roman"/>
          <w:sz w:val="28"/>
          <w:szCs w:val="28"/>
        </w:rPr>
        <w:t>.</w:t>
      </w:r>
      <w:r w:rsidR="00165067" w:rsidRPr="00E200A1">
        <w:rPr>
          <w:rFonts w:ascii="Times New Roman" w:hAnsi="Times New Roman" w:cs="Times New Roman"/>
          <w:i/>
          <w:sz w:val="28"/>
          <w:szCs w:val="28"/>
        </w:rPr>
        <w:t>Гурьянова М.П.,</w:t>
      </w:r>
      <w:r w:rsidR="00165067" w:rsidRPr="00B74026">
        <w:rPr>
          <w:rFonts w:ascii="Times New Roman" w:hAnsi="Times New Roman" w:cs="Times New Roman"/>
          <w:sz w:val="28"/>
          <w:szCs w:val="28"/>
        </w:rPr>
        <w:t xml:space="preserve"> Опыт работы образовательных организаций и социальных учреждений по профилактике агрессивного поведения детей/ Народное образование,  №4, 2021,– с. 108-116.</w:t>
      </w:r>
    </w:p>
    <w:p w:rsidR="00165067" w:rsidRDefault="00165067" w:rsidP="00B74026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165067" w:rsidRPr="00C471FC" w:rsidRDefault="00C471FC" w:rsidP="00C47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5067" w:rsidRPr="00E200A1">
        <w:rPr>
          <w:rFonts w:ascii="Times New Roman" w:hAnsi="Times New Roman" w:cs="Times New Roman"/>
          <w:i/>
          <w:sz w:val="28"/>
          <w:szCs w:val="28"/>
        </w:rPr>
        <w:t>Гурьянова М.П.</w:t>
      </w:r>
      <w:r w:rsidR="00165067" w:rsidRPr="00C471FC">
        <w:rPr>
          <w:rFonts w:ascii="Times New Roman" w:hAnsi="Times New Roman" w:cs="Times New Roman"/>
          <w:sz w:val="28"/>
          <w:szCs w:val="28"/>
        </w:rPr>
        <w:t xml:space="preserve"> Проектирование превентивно-профилактической работы образовательной работы с обучающимися/ Педагогика , №7, 2021. – с. 61-67. </w:t>
      </w:r>
    </w:p>
    <w:p w:rsidR="00995AB4" w:rsidRPr="00B74026" w:rsidRDefault="00995AB4" w:rsidP="00C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67" w:rsidRDefault="00C471FC" w:rsidP="00C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74026" w:rsidRPr="00E200A1">
        <w:rPr>
          <w:rFonts w:ascii="Times New Roman" w:hAnsi="Times New Roman" w:cs="Times New Roman"/>
          <w:i/>
          <w:sz w:val="28"/>
          <w:szCs w:val="28"/>
        </w:rPr>
        <w:t>Заостровцева М.Н.</w:t>
      </w:r>
      <w:r w:rsidR="00B74026" w:rsidRPr="00C471FC">
        <w:rPr>
          <w:rFonts w:ascii="Times New Roman" w:hAnsi="Times New Roman" w:cs="Times New Roman"/>
          <w:sz w:val="28"/>
          <w:szCs w:val="28"/>
        </w:rPr>
        <w:t xml:space="preserve">Совместная деятельность классного воспитателя, социального педагога и педагога-психолога по коррекции агрессивного </w:t>
      </w:r>
      <w:proofErr w:type="spellStart"/>
      <w:r w:rsidR="00B74026" w:rsidRPr="00C471FC">
        <w:rPr>
          <w:rFonts w:ascii="Times New Roman" w:hAnsi="Times New Roman" w:cs="Times New Roman"/>
          <w:sz w:val="28"/>
          <w:szCs w:val="28"/>
        </w:rPr>
        <w:t>воведения</w:t>
      </w:r>
      <w:proofErr w:type="spellEnd"/>
      <w:r w:rsidR="00B74026" w:rsidRPr="00C471FC">
        <w:rPr>
          <w:rFonts w:ascii="Times New Roman" w:hAnsi="Times New Roman" w:cs="Times New Roman"/>
          <w:sz w:val="28"/>
          <w:szCs w:val="28"/>
        </w:rPr>
        <w:t xml:space="preserve"> подростков. Автореферат диссертации на соискание учёной степени кандидата педагогических наук. –Киров, 2003.</w:t>
      </w:r>
    </w:p>
    <w:p w:rsidR="00C471FC" w:rsidRPr="00C471FC" w:rsidRDefault="00C471FC" w:rsidP="00C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FC" w:rsidRPr="00C471FC" w:rsidRDefault="00C471FC" w:rsidP="00C2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200A1">
        <w:rPr>
          <w:rFonts w:ascii="Times New Roman" w:hAnsi="Times New Roman" w:cs="Times New Roman"/>
          <w:i/>
          <w:sz w:val="28"/>
          <w:szCs w:val="28"/>
        </w:rPr>
        <w:t>Кон И.</w:t>
      </w:r>
      <w:r w:rsidRPr="00C471FC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C471F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471FC">
        <w:rPr>
          <w:rFonts w:ascii="Times New Roman" w:hAnsi="Times New Roman" w:cs="Times New Roman"/>
          <w:sz w:val="28"/>
          <w:szCs w:val="28"/>
        </w:rPr>
        <w:t xml:space="preserve"> и как с ним бороться // Семья и школа. М., 2006. № 11.</w:t>
      </w:r>
    </w:p>
    <w:p w:rsidR="00165067" w:rsidRDefault="00165067" w:rsidP="00C20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329" w:rsidRDefault="00995AB4" w:rsidP="00165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1FC">
        <w:rPr>
          <w:rFonts w:ascii="Times New Roman" w:hAnsi="Times New Roman" w:cs="Times New Roman"/>
          <w:sz w:val="28"/>
          <w:szCs w:val="28"/>
        </w:rPr>
        <w:t>3</w:t>
      </w:r>
      <w:r w:rsidR="006F1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0A1">
        <w:rPr>
          <w:rFonts w:ascii="Times New Roman" w:hAnsi="Times New Roman" w:cs="Times New Roman"/>
          <w:i/>
          <w:sz w:val="28"/>
          <w:szCs w:val="28"/>
        </w:rPr>
        <w:t>Можгинский</w:t>
      </w:r>
      <w:proofErr w:type="spellEnd"/>
      <w:r w:rsidRPr="00E200A1">
        <w:rPr>
          <w:rFonts w:ascii="Times New Roman" w:hAnsi="Times New Roman" w:cs="Times New Roman"/>
          <w:i/>
          <w:sz w:val="28"/>
          <w:szCs w:val="28"/>
        </w:rPr>
        <w:t xml:space="preserve"> Ю.Б.</w:t>
      </w:r>
      <w:r>
        <w:rPr>
          <w:rFonts w:ascii="Times New Roman" w:hAnsi="Times New Roman" w:cs="Times New Roman"/>
          <w:sz w:val="28"/>
          <w:szCs w:val="28"/>
        </w:rPr>
        <w:t xml:space="preserve"> Агрессивность детей и подростков. Распознавание, лечение, профилактика. </w:t>
      </w:r>
      <w:proofErr w:type="gramStart"/>
      <w:r w:rsidR="00C37A05" w:rsidRPr="00DA077C">
        <w:rPr>
          <w:rFonts w:ascii="Times New Roman" w:hAnsi="Times New Roman" w:cs="Times New Roman"/>
          <w:sz w:val="28"/>
          <w:szCs w:val="28"/>
        </w:rPr>
        <w:t>–</w:t>
      </w:r>
      <w:r w:rsidR="00C37A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7A05">
        <w:rPr>
          <w:rFonts w:ascii="Times New Roman" w:hAnsi="Times New Roman" w:cs="Times New Roman"/>
          <w:sz w:val="28"/>
          <w:szCs w:val="28"/>
        </w:rPr>
        <w:t>осква:Копито-Центр.2019.</w:t>
      </w:r>
      <w:r w:rsidR="00C37A05" w:rsidRPr="00DA077C">
        <w:rPr>
          <w:rFonts w:ascii="Times New Roman" w:hAnsi="Times New Roman" w:cs="Times New Roman"/>
          <w:sz w:val="28"/>
          <w:szCs w:val="28"/>
        </w:rPr>
        <w:t>–</w:t>
      </w:r>
      <w:r w:rsidR="00C37A05">
        <w:rPr>
          <w:rFonts w:ascii="Times New Roman" w:hAnsi="Times New Roman" w:cs="Times New Roman"/>
          <w:sz w:val="28"/>
          <w:szCs w:val="28"/>
        </w:rPr>
        <w:t>181 с.</w:t>
      </w:r>
    </w:p>
    <w:p w:rsidR="006F18DB" w:rsidRDefault="006F18DB" w:rsidP="00752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77C" w:rsidRDefault="00995AB4" w:rsidP="00752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1FC">
        <w:rPr>
          <w:rFonts w:ascii="Times New Roman" w:hAnsi="Times New Roman" w:cs="Times New Roman"/>
          <w:sz w:val="28"/>
          <w:szCs w:val="28"/>
        </w:rPr>
        <w:t>4</w:t>
      </w:r>
      <w:r w:rsidR="00DA07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Предотвращение насилия в образовательных организациях: информационно-методическое пособие для руководителей и педагогических работников образовательных организаций. – Петрозаводск: Версо.2021, –160.</w:t>
      </w:r>
    </w:p>
    <w:p w:rsidR="00DA077C" w:rsidRDefault="00DA077C" w:rsidP="00752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77C" w:rsidRDefault="00995AB4" w:rsidP="00752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1FC">
        <w:rPr>
          <w:rFonts w:ascii="Times New Roman" w:hAnsi="Times New Roman" w:cs="Times New Roman"/>
          <w:sz w:val="28"/>
          <w:szCs w:val="28"/>
        </w:rPr>
        <w:t>5</w:t>
      </w:r>
      <w:r w:rsidR="00DA07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077C" w:rsidRPr="00E200A1">
        <w:rPr>
          <w:rFonts w:ascii="Times New Roman" w:hAnsi="Times New Roman" w:cs="Times New Roman"/>
          <w:i/>
          <w:sz w:val="28"/>
          <w:szCs w:val="28"/>
        </w:rPr>
        <w:t>РеанА.А.</w:t>
      </w:r>
      <w:r w:rsidR="00DA077C">
        <w:rPr>
          <w:rFonts w:ascii="Times New Roman" w:hAnsi="Times New Roman" w:cs="Times New Roman"/>
          <w:sz w:val="28"/>
          <w:szCs w:val="28"/>
        </w:rPr>
        <w:t>Агрессия</w:t>
      </w:r>
      <w:proofErr w:type="spellEnd"/>
      <w:r w:rsidR="00DA077C">
        <w:rPr>
          <w:rFonts w:ascii="Times New Roman" w:hAnsi="Times New Roman" w:cs="Times New Roman"/>
          <w:sz w:val="28"/>
          <w:szCs w:val="28"/>
        </w:rPr>
        <w:t xml:space="preserve"> и агрессивность личности. СПб., 1996.- 39с. </w:t>
      </w:r>
    </w:p>
    <w:p w:rsidR="006F18DB" w:rsidRDefault="006F18DB" w:rsidP="00752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026" w:rsidRDefault="00995AB4" w:rsidP="00B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471FC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74026" w:rsidRPr="00E200A1">
        <w:rPr>
          <w:rFonts w:ascii="Times New Roman" w:hAnsi="Times New Roman"/>
          <w:bCs/>
          <w:i/>
          <w:color w:val="000000"/>
          <w:sz w:val="28"/>
          <w:szCs w:val="28"/>
        </w:rPr>
        <w:t>Семенюк Л.М.</w:t>
      </w:r>
      <w:r w:rsidR="00B74026" w:rsidRPr="00B74026">
        <w:rPr>
          <w:rFonts w:ascii="Times New Roman" w:hAnsi="Times New Roman"/>
          <w:bCs/>
          <w:color w:val="000000"/>
          <w:sz w:val="28"/>
          <w:szCs w:val="28"/>
        </w:rPr>
        <w:t xml:space="preserve"> Психологические особенности агрессивного поведения подростков и условия его коррекции: Учебное пособие/Л.М. </w:t>
      </w:r>
      <w:proofErr w:type="spellStart"/>
      <w:r w:rsidR="00B74026" w:rsidRPr="00B74026">
        <w:rPr>
          <w:rFonts w:ascii="Times New Roman" w:hAnsi="Times New Roman"/>
          <w:bCs/>
          <w:color w:val="000000"/>
          <w:sz w:val="28"/>
          <w:szCs w:val="28"/>
        </w:rPr>
        <w:t>Семенюк</w:t>
      </w:r>
      <w:proofErr w:type="spellEnd"/>
      <w:r w:rsidR="00B74026" w:rsidRPr="00B7402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74026" w:rsidRPr="00B74026">
        <w:rPr>
          <w:rFonts w:ascii="Times New Roman" w:hAnsi="Times New Roman" w:cs="Times New Roman"/>
          <w:sz w:val="28"/>
          <w:szCs w:val="28"/>
        </w:rPr>
        <w:t xml:space="preserve">–3-е изд. –М.: Московский психолого-социальный институт:Флинта.2005. –96 с. </w:t>
      </w:r>
    </w:p>
    <w:p w:rsidR="00C471FC" w:rsidRPr="00E200A1" w:rsidRDefault="00C471FC" w:rsidP="00B740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1FC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A1">
        <w:rPr>
          <w:rFonts w:ascii="Times New Roman" w:hAnsi="Times New Roman" w:cs="Times New Roman"/>
          <w:i/>
          <w:sz w:val="28"/>
          <w:szCs w:val="28"/>
        </w:rPr>
        <w:t xml:space="preserve">17.Хломов К.Д., Давыдов Д.Г., </w:t>
      </w:r>
      <w:proofErr w:type="spellStart"/>
      <w:r w:rsidRPr="00E200A1">
        <w:rPr>
          <w:rFonts w:ascii="Times New Roman" w:hAnsi="Times New Roman" w:cs="Times New Roman"/>
          <w:i/>
          <w:sz w:val="28"/>
          <w:szCs w:val="28"/>
        </w:rPr>
        <w:t>Бочавер</w:t>
      </w:r>
      <w:proofErr w:type="spellEnd"/>
      <w:r w:rsidRPr="00E200A1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КИБЕРБУЛЛИНГ В ОПЫТЕ РОССИЙСКИХ ПОДРОСТКОВ. Психология и право. 2019. Т. 9. № 2. С. 276-295.</w:t>
      </w:r>
    </w:p>
    <w:p w:rsidR="00C471FC" w:rsidRPr="00E200A1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1FC" w:rsidRDefault="00C471FC" w:rsidP="00C2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A1">
        <w:rPr>
          <w:rFonts w:ascii="Times New Roman" w:hAnsi="Times New Roman" w:cs="Times New Roman"/>
          <w:i/>
          <w:sz w:val="28"/>
          <w:szCs w:val="28"/>
        </w:rPr>
        <w:t xml:space="preserve">18. </w:t>
      </w:r>
      <w:proofErr w:type="spellStart"/>
      <w:r w:rsidRPr="00E200A1">
        <w:rPr>
          <w:rFonts w:ascii="Times New Roman" w:hAnsi="Times New Roman" w:cs="Times New Roman"/>
          <w:i/>
          <w:sz w:val="28"/>
          <w:szCs w:val="28"/>
        </w:rPr>
        <w:t>Хломов</w:t>
      </w:r>
      <w:proofErr w:type="spellEnd"/>
      <w:r w:rsidRPr="00E200A1">
        <w:rPr>
          <w:rFonts w:ascii="Times New Roman" w:hAnsi="Times New Roman" w:cs="Times New Roman"/>
          <w:i/>
          <w:sz w:val="28"/>
          <w:szCs w:val="28"/>
        </w:rPr>
        <w:t xml:space="preserve"> К.Д., </w:t>
      </w:r>
      <w:proofErr w:type="spellStart"/>
      <w:r w:rsidRPr="00E200A1">
        <w:rPr>
          <w:rFonts w:ascii="Times New Roman" w:hAnsi="Times New Roman" w:cs="Times New Roman"/>
          <w:i/>
          <w:sz w:val="28"/>
          <w:szCs w:val="28"/>
        </w:rPr>
        <w:t>Бочавер</w:t>
      </w:r>
      <w:proofErr w:type="spellEnd"/>
      <w:r w:rsidRPr="00E200A1">
        <w:rPr>
          <w:rFonts w:ascii="Times New Roman" w:hAnsi="Times New Roman" w:cs="Times New Roman"/>
          <w:i/>
          <w:sz w:val="28"/>
          <w:szCs w:val="28"/>
        </w:rPr>
        <w:t xml:space="preserve"> А.А., Корнеев </w:t>
      </w:r>
      <w:proofErr w:type="spellStart"/>
      <w:r w:rsidRPr="00E200A1">
        <w:rPr>
          <w:rFonts w:ascii="Times New Roman" w:hAnsi="Times New Roman" w:cs="Times New Roman"/>
          <w:i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образовательная среда подростков. Социальная психология и общество. 2020. Т. 11. № 2. С. 180-199.</w:t>
      </w:r>
    </w:p>
    <w:p w:rsidR="00C471FC" w:rsidRDefault="00C471FC" w:rsidP="00B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B4" w:rsidRDefault="00995AB4" w:rsidP="00E200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0A1">
        <w:rPr>
          <w:rFonts w:ascii="Times New Roman" w:hAnsi="Times New Roman" w:cs="Times New Roman"/>
          <w:i/>
          <w:sz w:val="28"/>
          <w:szCs w:val="28"/>
        </w:rPr>
        <w:t>Фомиченко А.С.</w:t>
      </w:r>
      <w:r>
        <w:rPr>
          <w:rFonts w:ascii="Times New Roman" w:hAnsi="Times New Roman" w:cs="Times New Roman"/>
          <w:sz w:val="28"/>
          <w:szCs w:val="28"/>
        </w:rPr>
        <w:t xml:space="preserve"> Восприятие и понимание учителями агрессивного поведения учащихся. Автореферат диссертации на соискание учёной степени кандидата психологических наук. </w:t>
      </w:r>
      <w:r w:rsidRPr="00391B27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Москва, 2014.</w:t>
      </w:r>
    </w:p>
    <w:p w:rsidR="00C471FC" w:rsidRDefault="00C471FC" w:rsidP="00995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1FC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200A1">
        <w:rPr>
          <w:rFonts w:ascii="Times New Roman" w:hAnsi="Times New Roman" w:cs="Times New Roman"/>
          <w:i/>
          <w:sz w:val="28"/>
          <w:szCs w:val="28"/>
        </w:rPr>
        <w:t xml:space="preserve">Файнштейн </w:t>
      </w:r>
      <w:proofErr w:type="spellStart"/>
      <w:r w:rsidRPr="00E200A1">
        <w:rPr>
          <w:rFonts w:ascii="Times New Roman" w:hAnsi="Times New Roman" w:cs="Times New Roman"/>
          <w:i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способы борьбы с ними // Директор школы. М., 2010. №7.</w:t>
      </w:r>
    </w:p>
    <w:p w:rsidR="00C471FC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FC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200A1">
        <w:rPr>
          <w:rFonts w:ascii="Times New Roman" w:hAnsi="Times New Roman" w:cs="Times New Roman"/>
          <w:i/>
          <w:sz w:val="28"/>
          <w:szCs w:val="28"/>
        </w:rPr>
        <w:t>Шемшурин А.А., Усольцева И.В., Вагнер И.В</w:t>
      </w:r>
      <w:r>
        <w:rPr>
          <w:rFonts w:ascii="Times New Roman" w:hAnsi="Times New Roman" w:cs="Times New Roman"/>
          <w:sz w:val="28"/>
          <w:szCs w:val="28"/>
        </w:rPr>
        <w:t>. Методика / опросник «Мои ценности, нормы этики и нравственный опыт» // Подходы к профилактике агрессивного поведения детей и подростков в образовательной среде, М.2020, с. 199-204.</w:t>
      </w:r>
    </w:p>
    <w:p w:rsidR="00C471FC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1FC" w:rsidRDefault="00C471FC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200A1">
        <w:rPr>
          <w:rFonts w:ascii="Times New Roman" w:hAnsi="Times New Roman" w:cs="Times New Roman"/>
          <w:i/>
          <w:sz w:val="28"/>
          <w:szCs w:val="28"/>
        </w:rPr>
        <w:t>Шемшурин А.А.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 профилактики агр</w:t>
      </w:r>
      <w:r w:rsidR="00E200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ссивного поведения школьников // Журнал педагогиче</w:t>
      </w:r>
      <w:r w:rsidR="00E200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исследований, М.2020, с. 10-12.</w:t>
      </w: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37" w:rsidRDefault="00297437" w:rsidP="00C4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4D" w:rsidRDefault="00C47D4D" w:rsidP="002D1004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2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Словарь терминов</w:t>
      </w:r>
    </w:p>
    <w:p w:rsidR="00041897" w:rsidRPr="00041897" w:rsidRDefault="00041897" w:rsidP="00041897">
      <w:pPr>
        <w:pStyle w:val="a3"/>
        <w:ind w:left="735"/>
        <w:rPr>
          <w:rFonts w:ascii="Times New Roman" w:hAnsi="Times New Roman" w:cs="Times New Roman"/>
          <w:b/>
          <w:sz w:val="20"/>
          <w:szCs w:val="28"/>
          <w:u w:val="single"/>
        </w:rPr>
      </w:pPr>
      <w:bookmarkStart w:id="0" w:name="_GoBack"/>
      <w:bookmarkEnd w:id="0"/>
    </w:p>
    <w:p w:rsidR="00B77329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47D4D" w:rsidRPr="006663F0">
        <w:rPr>
          <w:b/>
          <w:i/>
          <w:sz w:val="28"/>
          <w:szCs w:val="28"/>
        </w:rPr>
        <w:t xml:space="preserve"> Агрессия </w:t>
      </w:r>
      <w:r w:rsidR="00C47D4D" w:rsidRPr="006663F0">
        <w:rPr>
          <w:i/>
          <w:color w:val="000000"/>
          <w:sz w:val="28"/>
          <w:szCs w:val="28"/>
        </w:rPr>
        <w:t>– </w:t>
      </w:r>
      <w:r w:rsidR="00FA3B68">
        <w:rPr>
          <w:sz w:val="28"/>
          <w:szCs w:val="28"/>
        </w:rPr>
        <w:t xml:space="preserve">форма поведения, нацеленная на оскорбление или причинение вреда человеку или другому живому существу. </w:t>
      </w:r>
    </w:p>
    <w:p w:rsidR="006F18DB" w:rsidRDefault="00B77329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FA3B68" w:rsidRPr="006F18DB">
        <w:rPr>
          <w:b/>
          <w:i/>
          <w:sz w:val="28"/>
          <w:szCs w:val="28"/>
        </w:rPr>
        <w:t>Агресси</w:t>
      </w:r>
      <w:r w:rsidRPr="006F18DB">
        <w:rPr>
          <w:b/>
          <w:i/>
          <w:sz w:val="28"/>
          <w:szCs w:val="28"/>
        </w:rPr>
        <w:t>вное поведение</w:t>
      </w:r>
      <w:r w:rsidR="00FA3B68" w:rsidRPr="00BA6581">
        <w:rPr>
          <w:b/>
          <w:sz w:val="28"/>
          <w:szCs w:val="28"/>
        </w:rPr>
        <w:t>–</w:t>
      </w:r>
      <w:r w:rsidR="00FA3B68">
        <w:rPr>
          <w:sz w:val="28"/>
          <w:szCs w:val="28"/>
        </w:rPr>
        <w:t>мотивированное деструктивное поведение, противоречащее нормам и правилам сосуществования людей</w:t>
      </w:r>
      <w:proofErr w:type="gramStart"/>
      <w:r w:rsidR="00FA3B68">
        <w:rPr>
          <w:sz w:val="28"/>
          <w:szCs w:val="28"/>
        </w:rPr>
        <w:t>.А</w:t>
      </w:r>
      <w:proofErr w:type="gramEnd"/>
      <w:r w:rsidR="00FA3B68">
        <w:rPr>
          <w:sz w:val="28"/>
          <w:szCs w:val="28"/>
        </w:rPr>
        <w:t xml:space="preserve">грессивное поведение </w:t>
      </w:r>
      <w:r w:rsidR="00FA3B68" w:rsidRPr="00BA6581">
        <w:rPr>
          <w:b/>
          <w:sz w:val="28"/>
          <w:szCs w:val="28"/>
        </w:rPr>
        <w:t>–</w:t>
      </w:r>
      <w:r w:rsidR="00FA3B68">
        <w:rPr>
          <w:sz w:val="28"/>
          <w:szCs w:val="28"/>
        </w:rPr>
        <w:t>это крик о помощи человека, в душе которого накопилось много разрушительных эмоций и с которыми  он очень часто не может справиться самостоятельно.</w:t>
      </w:r>
      <w:r w:rsidR="006F18DB">
        <w:rPr>
          <w:b/>
          <w:i/>
          <w:color w:val="000000"/>
          <w:sz w:val="28"/>
          <w:szCs w:val="28"/>
        </w:rPr>
        <w:tab/>
      </w:r>
    </w:p>
    <w:p w:rsidR="00C47D4D" w:rsidRPr="006663F0" w:rsidRDefault="006F18DB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 xml:space="preserve">Аутоагрессия </w:t>
      </w:r>
      <w:r w:rsidRPr="008904B9">
        <w:rPr>
          <w:color w:val="000000"/>
          <w:sz w:val="28"/>
          <w:szCs w:val="28"/>
        </w:rPr>
        <w:t>– </w:t>
      </w:r>
      <w:r w:rsidRPr="00DC716E">
        <w:rPr>
          <w:color w:val="000000"/>
          <w:sz w:val="28"/>
          <w:szCs w:val="28"/>
        </w:rPr>
        <w:t xml:space="preserve">самоповреждения, порезы и т. д. </w:t>
      </w:r>
      <w:r w:rsidR="00DC716E">
        <w:rPr>
          <w:b/>
          <w:i/>
          <w:color w:val="000000"/>
          <w:sz w:val="28"/>
          <w:szCs w:val="28"/>
        </w:rPr>
        <w:tab/>
      </w:r>
    </w:p>
    <w:p w:rsidR="006F18DB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proofErr w:type="spellStart"/>
      <w:r w:rsidR="00C47D4D" w:rsidRPr="006663F0">
        <w:rPr>
          <w:b/>
          <w:i/>
          <w:color w:val="000000"/>
          <w:sz w:val="28"/>
          <w:szCs w:val="28"/>
        </w:rPr>
        <w:t>Буллинг</w:t>
      </w:r>
      <w:proofErr w:type="spellEnd"/>
      <w:r w:rsidR="00C47D4D" w:rsidRPr="006663F0">
        <w:rPr>
          <w:i/>
          <w:color w:val="000000"/>
          <w:sz w:val="28"/>
          <w:szCs w:val="28"/>
        </w:rPr>
        <w:t>– </w:t>
      </w:r>
      <w:r w:rsidR="004222A3" w:rsidRPr="004222A3">
        <w:rPr>
          <w:color w:val="000000"/>
          <w:sz w:val="28"/>
          <w:szCs w:val="28"/>
        </w:rPr>
        <w:t>повторяющиеся акты различных видов насилия и издевательств со стороны одного лица или группы лиц в отношении индивида, который не умеет себя защитить.</w:t>
      </w:r>
    </w:p>
    <w:p w:rsidR="00C47D4D" w:rsidRPr="004222A3" w:rsidRDefault="006F18DB" w:rsidP="00C53B2A">
      <w:pPr>
        <w:pStyle w:val="1"/>
        <w:spacing w:line="276" w:lineRule="auto"/>
        <w:ind w:firstLine="635"/>
        <w:jc w:val="both"/>
        <w:rPr>
          <w:b/>
          <w:color w:val="000000"/>
          <w:sz w:val="28"/>
          <w:szCs w:val="28"/>
        </w:rPr>
      </w:pPr>
      <w:r w:rsidRPr="00DC716E">
        <w:rPr>
          <w:b/>
          <w:i/>
          <w:iCs/>
          <w:sz w:val="28"/>
          <w:szCs w:val="28"/>
        </w:rPr>
        <w:t>Вербальная</w:t>
      </w:r>
      <w:r>
        <w:rPr>
          <w:b/>
          <w:i/>
          <w:iCs/>
          <w:sz w:val="28"/>
          <w:szCs w:val="28"/>
        </w:rPr>
        <w:t xml:space="preserve">или </w:t>
      </w:r>
      <w:r>
        <w:rPr>
          <w:b/>
          <w:i/>
          <w:color w:val="000000"/>
          <w:sz w:val="28"/>
          <w:szCs w:val="28"/>
        </w:rPr>
        <w:t>речевая</w:t>
      </w:r>
      <w:r w:rsidRPr="00DC716E">
        <w:rPr>
          <w:b/>
          <w:i/>
          <w:iCs/>
          <w:sz w:val="28"/>
          <w:szCs w:val="28"/>
        </w:rPr>
        <w:t xml:space="preserve"> агрессия</w:t>
      </w:r>
      <w:r w:rsidRPr="00391B27">
        <w:rPr>
          <w:i/>
          <w:iCs/>
          <w:sz w:val="28"/>
          <w:szCs w:val="28"/>
        </w:rPr>
        <w:t xml:space="preserve"> —</w:t>
      </w:r>
      <w:r w:rsidRPr="00391B27">
        <w:rPr>
          <w:sz w:val="28"/>
          <w:szCs w:val="28"/>
        </w:rPr>
        <w:t xml:space="preserve"> выражение негативных чувств как через форму (ссора, крик, визг), так и через содержание словесных ответов (угрозы, проклятья, ругань).</w:t>
      </w:r>
    </w:p>
    <w:p w:rsidR="00C47D4D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proofErr w:type="spellStart"/>
      <w:r w:rsidR="00C47D4D" w:rsidRPr="006663F0">
        <w:rPr>
          <w:b/>
          <w:i/>
          <w:color w:val="000000"/>
          <w:sz w:val="28"/>
          <w:szCs w:val="28"/>
        </w:rPr>
        <w:t>Кибербуллинг</w:t>
      </w:r>
      <w:proofErr w:type="spellEnd"/>
      <w:r w:rsidR="00C47D4D" w:rsidRPr="008904B9">
        <w:rPr>
          <w:color w:val="000000"/>
          <w:sz w:val="28"/>
          <w:szCs w:val="28"/>
        </w:rPr>
        <w:t>– </w:t>
      </w:r>
      <w:r w:rsidR="004222A3">
        <w:rPr>
          <w:color w:val="000000"/>
          <w:sz w:val="28"/>
          <w:szCs w:val="28"/>
        </w:rPr>
        <w:t xml:space="preserve">использование мобильных телефонов, электронной почты, Интернета, социальных сетей, блогов, чатов для преследования человека, распространения о нем </w:t>
      </w:r>
      <w:proofErr w:type="spellStart"/>
      <w:r w:rsidR="004222A3">
        <w:rPr>
          <w:color w:val="000000"/>
          <w:sz w:val="28"/>
          <w:szCs w:val="28"/>
        </w:rPr>
        <w:t>конфеденциальной</w:t>
      </w:r>
      <w:proofErr w:type="spellEnd"/>
      <w:r w:rsidR="004222A3">
        <w:rPr>
          <w:color w:val="000000"/>
          <w:sz w:val="28"/>
          <w:szCs w:val="28"/>
        </w:rPr>
        <w:t xml:space="preserve"> информации, сплетен, </w:t>
      </w:r>
      <w:proofErr w:type="spellStart"/>
      <w:r w:rsidR="004222A3">
        <w:rPr>
          <w:color w:val="000000"/>
          <w:sz w:val="28"/>
          <w:szCs w:val="28"/>
        </w:rPr>
        <w:t>порощащих</w:t>
      </w:r>
      <w:proofErr w:type="spellEnd"/>
      <w:r w:rsidR="004222A3">
        <w:rPr>
          <w:color w:val="000000"/>
          <w:sz w:val="28"/>
          <w:szCs w:val="28"/>
        </w:rPr>
        <w:t xml:space="preserve"> и оскорбительных сообщений. </w:t>
      </w:r>
    </w:p>
    <w:p w:rsidR="006F18DB" w:rsidRDefault="006F18DB" w:rsidP="00C53B2A">
      <w:pPr>
        <w:pStyle w:val="1"/>
        <w:spacing w:line="276" w:lineRule="auto"/>
        <w:ind w:firstLine="635"/>
        <w:jc w:val="both"/>
        <w:rPr>
          <w:sz w:val="28"/>
          <w:szCs w:val="28"/>
        </w:rPr>
      </w:pPr>
      <w:r w:rsidRPr="00DC716E">
        <w:rPr>
          <w:b/>
          <w:i/>
          <w:iCs/>
          <w:sz w:val="28"/>
          <w:szCs w:val="28"/>
        </w:rPr>
        <w:t>Косвенная агрессия</w:t>
      </w:r>
      <w:r w:rsidRPr="00391B27">
        <w:rPr>
          <w:sz w:val="28"/>
          <w:szCs w:val="28"/>
        </w:rPr>
        <w:t xml:space="preserve">– под этим термином понимают как агрессию, которая окольными путями направлена на другое лицо (сплетни, злобные шутки), так и агрессию, которая ни на кого не направлена – взрывы ярости, проявляющиеся в крике, </w:t>
      </w:r>
      <w:proofErr w:type="spellStart"/>
      <w:r w:rsidRPr="00391B27">
        <w:rPr>
          <w:sz w:val="28"/>
          <w:szCs w:val="28"/>
        </w:rPr>
        <w:t>топании</w:t>
      </w:r>
      <w:proofErr w:type="spellEnd"/>
      <w:r w:rsidRPr="00391B27">
        <w:rPr>
          <w:sz w:val="28"/>
          <w:szCs w:val="28"/>
        </w:rPr>
        <w:t xml:space="preserve"> ногами, битье кулаками по столу и т.д. Эти взрывы характеризуются </w:t>
      </w:r>
      <w:proofErr w:type="spellStart"/>
      <w:r w:rsidRPr="00391B27">
        <w:rPr>
          <w:sz w:val="28"/>
          <w:szCs w:val="28"/>
        </w:rPr>
        <w:t>ненаправленностью</w:t>
      </w:r>
      <w:proofErr w:type="spellEnd"/>
      <w:r w:rsidRPr="00391B27">
        <w:rPr>
          <w:sz w:val="28"/>
          <w:szCs w:val="28"/>
        </w:rPr>
        <w:t xml:space="preserve"> и неупорядоченностью.</w:t>
      </w:r>
    </w:p>
    <w:p w:rsidR="00257389" w:rsidRPr="00257389" w:rsidRDefault="00257389" w:rsidP="00C53B2A">
      <w:pPr>
        <w:pStyle w:val="1"/>
        <w:spacing w:line="276" w:lineRule="auto"/>
        <w:ind w:firstLine="635"/>
        <w:jc w:val="both"/>
        <w:rPr>
          <w:b/>
          <w:i/>
          <w:color w:val="000000"/>
          <w:sz w:val="28"/>
          <w:szCs w:val="28"/>
        </w:rPr>
      </w:pPr>
      <w:r w:rsidRPr="00257389">
        <w:rPr>
          <w:b/>
          <w:i/>
          <w:sz w:val="28"/>
          <w:szCs w:val="28"/>
        </w:rPr>
        <w:t>Ксенофобия</w:t>
      </w:r>
      <w:r w:rsidRPr="00391B27">
        <w:rPr>
          <w:sz w:val="28"/>
          <w:szCs w:val="28"/>
        </w:rPr>
        <w:t>–</w:t>
      </w:r>
      <w:r w:rsidRPr="00257389">
        <w:rPr>
          <w:sz w:val="28"/>
          <w:szCs w:val="28"/>
        </w:rPr>
        <w:t>нетерпимость к кому-либо или чему-либо чужому</w:t>
      </w:r>
      <w:r>
        <w:rPr>
          <w:sz w:val="28"/>
          <w:szCs w:val="28"/>
        </w:rPr>
        <w:t>, незнакомому, непривычному: восприятие чужого как неприятного и опасного.</w:t>
      </w:r>
    </w:p>
    <w:p w:rsidR="00C47D4D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C47D4D" w:rsidRPr="006663F0">
        <w:rPr>
          <w:b/>
          <w:i/>
          <w:color w:val="000000"/>
          <w:sz w:val="28"/>
          <w:szCs w:val="28"/>
        </w:rPr>
        <w:t>Психологическое насилие</w:t>
      </w:r>
      <w:r w:rsidR="006663F0" w:rsidRPr="006663F0">
        <w:rPr>
          <w:i/>
          <w:color w:val="000000"/>
          <w:sz w:val="28"/>
          <w:szCs w:val="28"/>
        </w:rPr>
        <w:t>– </w:t>
      </w:r>
      <w:r w:rsidR="004222A3" w:rsidRPr="004222A3">
        <w:rPr>
          <w:color w:val="000000"/>
          <w:sz w:val="28"/>
          <w:szCs w:val="28"/>
        </w:rPr>
        <w:t>совокупность вербальных и поведенческих де</w:t>
      </w:r>
      <w:r w:rsidR="004222A3">
        <w:rPr>
          <w:color w:val="000000"/>
          <w:sz w:val="28"/>
          <w:szCs w:val="28"/>
        </w:rPr>
        <w:t>й</w:t>
      </w:r>
      <w:r w:rsidR="004222A3" w:rsidRPr="004222A3">
        <w:rPr>
          <w:color w:val="000000"/>
          <w:sz w:val="28"/>
          <w:szCs w:val="28"/>
        </w:rPr>
        <w:t xml:space="preserve">ствий, </w:t>
      </w:r>
      <w:r w:rsidR="004222A3">
        <w:rPr>
          <w:color w:val="000000"/>
          <w:sz w:val="28"/>
          <w:szCs w:val="28"/>
        </w:rPr>
        <w:t xml:space="preserve">направленных на унижение достоинства, игнорирование, отторжение, контролирование или социальную изоляцию человека.  Психологическое насилие может проявляться в насмешках, </w:t>
      </w:r>
      <w:proofErr w:type="spellStart"/>
      <w:r w:rsidR="004222A3">
        <w:rPr>
          <w:color w:val="000000"/>
          <w:sz w:val="28"/>
          <w:szCs w:val="28"/>
        </w:rPr>
        <w:t>обзываниях</w:t>
      </w:r>
      <w:proofErr w:type="spellEnd"/>
      <w:r w:rsidR="004222A3">
        <w:rPr>
          <w:color w:val="000000"/>
          <w:sz w:val="28"/>
          <w:szCs w:val="28"/>
        </w:rPr>
        <w:t xml:space="preserve">, присвоении обидных кличек), высмеивании, отказе от общения, недопущении в группу, игру, на спортивное занятие или другое мероприятие, а также в оскорблениях, грубых и  унизительных высказываниях, ругани, которые подрывают самооценку и самоуважение человека, убеждают его в «никчёмности», отверженности  со стороны общества, обесценивают его личность. </w:t>
      </w:r>
    </w:p>
    <w:p w:rsidR="006F18DB" w:rsidRPr="00DC716E" w:rsidRDefault="006F18DB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 xml:space="preserve">Поведенческая агрессия </w:t>
      </w:r>
      <w:r w:rsidRPr="008904B9">
        <w:rPr>
          <w:color w:val="000000"/>
          <w:sz w:val="28"/>
          <w:szCs w:val="28"/>
        </w:rPr>
        <w:t>– </w:t>
      </w:r>
      <w:r w:rsidRPr="00DC716E">
        <w:rPr>
          <w:color w:val="000000"/>
          <w:sz w:val="28"/>
          <w:szCs w:val="28"/>
          <w:shd w:val="clear" w:color="auto" w:fill="FFFFFF"/>
        </w:rPr>
        <w:t>взрывы ярости, швыряние вещей, битье кулаками по стене или столу)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18DB" w:rsidRPr="004222A3" w:rsidRDefault="006F18DB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ab/>
        <w:t xml:space="preserve">Психологическая агрессия </w:t>
      </w:r>
      <w:r w:rsidRPr="008904B9">
        <w:rPr>
          <w:color w:val="000000"/>
          <w:sz w:val="28"/>
          <w:szCs w:val="28"/>
        </w:rPr>
        <w:t>– </w:t>
      </w:r>
      <w:r w:rsidRPr="00DC716E">
        <w:rPr>
          <w:color w:val="000000"/>
          <w:sz w:val="28"/>
          <w:szCs w:val="28"/>
        </w:rPr>
        <w:t xml:space="preserve">запугивание, травля, моббинг – </w:t>
      </w:r>
      <w:r w:rsidRPr="00DC716E">
        <w:rPr>
          <w:sz w:val="28"/>
          <w:szCs w:val="28"/>
        </w:rPr>
        <w:t>бойкот,</w:t>
      </w:r>
      <w:r w:rsidRPr="00DC716E">
        <w:rPr>
          <w:color w:val="000000"/>
          <w:sz w:val="28"/>
          <w:szCs w:val="28"/>
        </w:rPr>
        <w:t xml:space="preserve">игнорирование. </w:t>
      </w:r>
    </w:p>
    <w:p w:rsidR="00C47D4D" w:rsidRPr="006A3AC4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C47D4D" w:rsidRPr="006663F0">
        <w:rPr>
          <w:b/>
          <w:i/>
          <w:color w:val="000000"/>
          <w:sz w:val="28"/>
          <w:szCs w:val="28"/>
        </w:rPr>
        <w:t>Сексуальное насилие</w:t>
      </w:r>
      <w:r w:rsidR="006663F0" w:rsidRPr="006663F0">
        <w:rPr>
          <w:i/>
          <w:color w:val="000000"/>
          <w:sz w:val="28"/>
          <w:szCs w:val="28"/>
        </w:rPr>
        <w:t>–</w:t>
      </w:r>
      <w:r w:rsidR="004222A3" w:rsidRPr="004222A3">
        <w:rPr>
          <w:color w:val="000000"/>
          <w:sz w:val="28"/>
          <w:szCs w:val="28"/>
        </w:rPr>
        <w:t>принуждение человека к</w:t>
      </w:r>
      <w:r w:rsidR="006A3AC4" w:rsidRPr="006A3AC4">
        <w:rPr>
          <w:color w:val="000000"/>
          <w:sz w:val="28"/>
          <w:szCs w:val="28"/>
        </w:rPr>
        <w:t>сексуальным отношениям помимо его желания</w:t>
      </w:r>
      <w:r w:rsidR="006663F0" w:rsidRPr="006A3AC4">
        <w:rPr>
          <w:color w:val="000000"/>
          <w:sz w:val="28"/>
          <w:szCs w:val="28"/>
        </w:rPr>
        <w:t> </w:t>
      </w:r>
      <w:r w:rsidR="006A3AC4" w:rsidRPr="006A3AC4">
        <w:rPr>
          <w:color w:val="000000"/>
          <w:sz w:val="28"/>
          <w:szCs w:val="28"/>
        </w:rPr>
        <w:t xml:space="preserve">и воли, а также любые, (в том числе не связанные </w:t>
      </w:r>
      <w:proofErr w:type="spellStart"/>
      <w:r w:rsidR="006A3AC4" w:rsidRPr="006A3AC4">
        <w:rPr>
          <w:color w:val="000000"/>
          <w:sz w:val="28"/>
          <w:szCs w:val="28"/>
        </w:rPr>
        <w:t>связанные</w:t>
      </w:r>
      <w:proofErr w:type="spellEnd"/>
      <w:r w:rsidR="006A3AC4" w:rsidRPr="006A3AC4">
        <w:rPr>
          <w:color w:val="000000"/>
          <w:sz w:val="28"/>
          <w:szCs w:val="28"/>
        </w:rPr>
        <w:t xml:space="preserve"> с принуждением) действия сексуального характера со стороны взрослого в отношении несовершеннолетнего, не достигшего возраста согласия. </w:t>
      </w:r>
    </w:p>
    <w:p w:rsidR="00C47D4D" w:rsidRPr="006A3AC4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C47D4D" w:rsidRPr="006663F0">
        <w:rPr>
          <w:b/>
          <w:i/>
          <w:color w:val="000000"/>
          <w:sz w:val="28"/>
          <w:szCs w:val="28"/>
        </w:rPr>
        <w:t>Социально-психологический климат</w:t>
      </w:r>
      <w:r w:rsidR="006663F0" w:rsidRPr="006A3AC4">
        <w:rPr>
          <w:color w:val="000000"/>
          <w:sz w:val="28"/>
          <w:szCs w:val="28"/>
        </w:rPr>
        <w:t>– </w:t>
      </w:r>
      <w:r w:rsidR="006A3AC4" w:rsidRPr="006A3AC4">
        <w:rPr>
          <w:color w:val="000000"/>
          <w:sz w:val="28"/>
          <w:szCs w:val="28"/>
        </w:rPr>
        <w:t xml:space="preserve">качественная сторона межличностных отношений, проявляющаяся в виде совокупности психологических условий, способствующих или препятствующих продуктивной совместной деятельности и всестороннему развитию личности в группе.  </w:t>
      </w:r>
    </w:p>
    <w:p w:rsidR="00C47D4D" w:rsidRPr="006A3AC4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C47D4D" w:rsidRPr="006663F0">
        <w:rPr>
          <w:b/>
          <w:i/>
          <w:color w:val="000000"/>
          <w:sz w:val="28"/>
          <w:szCs w:val="28"/>
        </w:rPr>
        <w:t>Стигматизация</w:t>
      </w:r>
      <w:r w:rsidR="006663F0" w:rsidRPr="006663F0">
        <w:rPr>
          <w:i/>
          <w:color w:val="000000"/>
          <w:sz w:val="28"/>
          <w:szCs w:val="28"/>
        </w:rPr>
        <w:t>–</w:t>
      </w:r>
      <w:r w:rsidR="006A3AC4" w:rsidRPr="006A3AC4">
        <w:rPr>
          <w:color w:val="000000"/>
          <w:sz w:val="28"/>
          <w:szCs w:val="28"/>
        </w:rPr>
        <w:t xml:space="preserve">приписывание людям определённых, чаще всего негативных характеристик в силу распространённости в обществе стереотипов. </w:t>
      </w:r>
      <w:r w:rsidR="006A3AC4">
        <w:rPr>
          <w:color w:val="000000"/>
          <w:sz w:val="28"/>
          <w:szCs w:val="28"/>
        </w:rPr>
        <w:t xml:space="preserve">Как правило, стигматизация приводит к предвзятому отношению и дискриминации. </w:t>
      </w:r>
      <w:r w:rsidR="006663F0" w:rsidRPr="006A3AC4">
        <w:rPr>
          <w:color w:val="000000"/>
          <w:sz w:val="28"/>
          <w:szCs w:val="28"/>
        </w:rPr>
        <w:t> </w:t>
      </w:r>
    </w:p>
    <w:p w:rsidR="006F18DB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C47D4D" w:rsidRPr="006663F0">
        <w:rPr>
          <w:b/>
          <w:i/>
          <w:color w:val="000000"/>
          <w:sz w:val="28"/>
          <w:szCs w:val="28"/>
        </w:rPr>
        <w:t>Физическое насилие</w:t>
      </w:r>
      <w:r w:rsidR="006663F0" w:rsidRPr="006663F0">
        <w:rPr>
          <w:i/>
          <w:color w:val="000000"/>
          <w:sz w:val="28"/>
          <w:szCs w:val="28"/>
        </w:rPr>
        <w:t>– </w:t>
      </w:r>
      <w:r w:rsidR="006A3AC4" w:rsidRPr="006A3AC4">
        <w:rPr>
          <w:color w:val="000000"/>
          <w:sz w:val="28"/>
          <w:szCs w:val="28"/>
        </w:rPr>
        <w:t>действ</w:t>
      </w:r>
      <w:r w:rsidR="00E200A1">
        <w:rPr>
          <w:color w:val="000000"/>
          <w:sz w:val="28"/>
          <w:szCs w:val="28"/>
        </w:rPr>
        <w:t>и</w:t>
      </w:r>
      <w:r w:rsidR="006A3AC4" w:rsidRPr="006A3AC4">
        <w:rPr>
          <w:color w:val="000000"/>
          <w:sz w:val="28"/>
          <w:szCs w:val="28"/>
        </w:rPr>
        <w:t>я с применени</w:t>
      </w:r>
      <w:r w:rsidR="00E200A1">
        <w:rPr>
          <w:color w:val="000000"/>
          <w:sz w:val="28"/>
          <w:szCs w:val="28"/>
        </w:rPr>
        <w:t>е</w:t>
      </w:r>
      <w:r w:rsidR="006A3AC4" w:rsidRPr="006A3AC4">
        <w:rPr>
          <w:color w:val="000000"/>
          <w:sz w:val="28"/>
          <w:szCs w:val="28"/>
        </w:rPr>
        <w:t xml:space="preserve">м физической силы с целью причинения человеку боли, дискомфорта, унижения его достоинства.  К физическому насилию относятся удары, наносимые рукой, ногой, при помощи каких-либо предметов, избиение, толчки, пинки, укусы, </w:t>
      </w:r>
      <w:proofErr w:type="spellStart"/>
      <w:r w:rsidR="006A3AC4" w:rsidRPr="006A3AC4">
        <w:rPr>
          <w:color w:val="000000"/>
          <w:sz w:val="28"/>
          <w:szCs w:val="28"/>
        </w:rPr>
        <w:t>надираниеушей</w:t>
      </w:r>
      <w:proofErr w:type="spellEnd"/>
      <w:r w:rsidR="006A3AC4" w:rsidRPr="006A3AC4">
        <w:rPr>
          <w:color w:val="000000"/>
          <w:sz w:val="28"/>
          <w:szCs w:val="28"/>
        </w:rPr>
        <w:t xml:space="preserve">, выкручивание рук, </w:t>
      </w:r>
      <w:proofErr w:type="spellStart"/>
      <w:r w:rsidR="006A3AC4" w:rsidRPr="006A3AC4">
        <w:rPr>
          <w:color w:val="000000"/>
          <w:sz w:val="28"/>
          <w:szCs w:val="28"/>
        </w:rPr>
        <w:t>заламывание</w:t>
      </w:r>
      <w:proofErr w:type="spellEnd"/>
      <w:r w:rsidR="006A3AC4" w:rsidRPr="006A3AC4">
        <w:rPr>
          <w:color w:val="000000"/>
          <w:sz w:val="28"/>
          <w:szCs w:val="28"/>
        </w:rPr>
        <w:t xml:space="preserve"> пальцев</w:t>
      </w:r>
      <w:proofErr w:type="gramStart"/>
      <w:r w:rsidR="006A3AC4" w:rsidRPr="006A3AC4">
        <w:rPr>
          <w:color w:val="000000"/>
          <w:sz w:val="28"/>
          <w:szCs w:val="28"/>
        </w:rPr>
        <w:t>,п</w:t>
      </w:r>
      <w:proofErr w:type="gramEnd"/>
      <w:r w:rsidR="006A3AC4" w:rsidRPr="006A3AC4">
        <w:rPr>
          <w:color w:val="000000"/>
          <w:sz w:val="28"/>
          <w:szCs w:val="28"/>
        </w:rPr>
        <w:t xml:space="preserve">ринуждение оставаться в какой- либо неудобной или унизительной позе,удушение,  дерганье, тряска и нападение с каким –либо предметом или оружием и др. </w:t>
      </w:r>
      <w:r w:rsidR="006F18DB">
        <w:rPr>
          <w:b/>
          <w:i/>
          <w:color w:val="000000"/>
          <w:sz w:val="28"/>
          <w:szCs w:val="28"/>
        </w:rPr>
        <w:tab/>
      </w:r>
    </w:p>
    <w:p w:rsidR="006663F0" w:rsidRPr="00DC716E" w:rsidRDefault="006F18DB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  <w:t xml:space="preserve">Физическая агрессия </w:t>
      </w:r>
      <w:r w:rsidRPr="008904B9">
        <w:rPr>
          <w:color w:val="000000"/>
          <w:sz w:val="28"/>
          <w:szCs w:val="28"/>
        </w:rPr>
        <w:t>– </w:t>
      </w:r>
      <w:r w:rsidRPr="00DC716E">
        <w:rPr>
          <w:color w:val="000000"/>
          <w:sz w:val="28"/>
          <w:szCs w:val="28"/>
        </w:rPr>
        <w:t xml:space="preserve">использование физической силы против другого человека/животного. </w:t>
      </w:r>
      <w:r w:rsidR="00DC716E">
        <w:rPr>
          <w:b/>
          <w:i/>
          <w:color w:val="000000"/>
          <w:sz w:val="28"/>
          <w:szCs w:val="28"/>
        </w:rPr>
        <w:tab/>
      </w:r>
    </w:p>
    <w:p w:rsidR="00DC716E" w:rsidRPr="00391B27" w:rsidRDefault="00DC716E" w:rsidP="00C53B2A">
      <w:pPr>
        <w:pStyle w:val="1"/>
        <w:spacing w:line="276" w:lineRule="auto"/>
        <w:ind w:firstLine="635"/>
        <w:jc w:val="both"/>
        <w:rPr>
          <w:sz w:val="28"/>
          <w:szCs w:val="28"/>
        </w:rPr>
      </w:pPr>
      <w:r w:rsidRPr="00DC716E">
        <w:rPr>
          <w:b/>
          <w:i/>
          <w:iCs/>
          <w:sz w:val="28"/>
          <w:szCs w:val="28"/>
        </w:rPr>
        <w:t>Склонность к раздражению</w:t>
      </w:r>
      <w:r w:rsidRPr="00391B27">
        <w:rPr>
          <w:sz w:val="28"/>
          <w:szCs w:val="28"/>
        </w:rPr>
        <w:t xml:space="preserve"> (коротко – раздражение) – готовность к проявлению при малейшем возбуждении вспыльчивости, резкости, грубости.</w:t>
      </w:r>
    </w:p>
    <w:p w:rsidR="00DC716E" w:rsidRPr="00391B27" w:rsidRDefault="00DC716E" w:rsidP="00C53B2A">
      <w:pPr>
        <w:pStyle w:val="1"/>
        <w:spacing w:line="276" w:lineRule="auto"/>
        <w:ind w:firstLine="635"/>
        <w:jc w:val="both"/>
        <w:rPr>
          <w:sz w:val="28"/>
          <w:szCs w:val="28"/>
        </w:rPr>
      </w:pPr>
      <w:r w:rsidRPr="00DC716E">
        <w:rPr>
          <w:b/>
          <w:i/>
          <w:iCs/>
          <w:sz w:val="28"/>
          <w:szCs w:val="28"/>
        </w:rPr>
        <w:t>Негативизм</w:t>
      </w:r>
      <w:r w:rsidRPr="00391B27">
        <w:rPr>
          <w:i/>
          <w:iCs/>
          <w:sz w:val="28"/>
          <w:szCs w:val="28"/>
        </w:rPr>
        <w:t xml:space="preserve"> —</w:t>
      </w:r>
      <w:r w:rsidRPr="00391B27">
        <w:rPr>
          <w:sz w:val="28"/>
          <w:szCs w:val="28"/>
        </w:rPr>
        <w:t xml:space="preserve"> оппозиционная мера поведения, обычно направленная против авторитета или руководства; это поведение может нарастать от пассивного сопротивления до активной борьбы против установившихся законов и обычаев.</w:t>
      </w:r>
    </w:p>
    <w:p w:rsidR="00DC716E" w:rsidRPr="00391B27" w:rsidRDefault="00DC716E" w:rsidP="00C53B2A">
      <w:pPr>
        <w:pStyle w:val="1"/>
        <w:spacing w:line="276" w:lineRule="auto"/>
        <w:ind w:firstLine="635"/>
        <w:jc w:val="both"/>
        <w:rPr>
          <w:sz w:val="28"/>
          <w:szCs w:val="28"/>
        </w:rPr>
      </w:pPr>
      <w:r w:rsidRPr="00DC716E">
        <w:rPr>
          <w:b/>
          <w:i/>
          <w:iCs/>
          <w:sz w:val="28"/>
          <w:szCs w:val="28"/>
        </w:rPr>
        <w:t xml:space="preserve">Обида </w:t>
      </w:r>
      <w:r w:rsidRPr="00391B27">
        <w:rPr>
          <w:iCs/>
          <w:sz w:val="28"/>
          <w:szCs w:val="28"/>
        </w:rPr>
        <w:t>–</w:t>
      </w:r>
      <w:r w:rsidRPr="00391B27">
        <w:rPr>
          <w:sz w:val="28"/>
          <w:szCs w:val="28"/>
        </w:rPr>
        <w:t xml:space="preserve"> зависть и ненависть к окружающим, обусловленные чувством горечи, гнева на весь мир за действительные или мнимые страдания.</w:t>
      </w:r>
    </w:p>
    <w:p w:rsidR="00DC716E" w:rsidRPr="00391B27" w:rsidRDefault="00DC716E" w:rsidP="00C53B2A">
      <w:pPr>
        <w:pStyle w:val="1"/>
        <w:spacing w:line="276" w:lineRule="auto"/>
        <w:ind w:firstLine="635"/>
        <w:jc w:val="both"/>
        <w:rPr>
          <w:sz w:val="28"/>
          <w:szCs w:val="28"/>
        </w:rPr>
      </w:pPr>
      <w:r w:rsidRPr="00DC716E">
        <w:rPr>
          <w:b/>
          <w:i/>
          <w:iCs/>
          <w:sz w:val="28"/>
          <w:szCs w:val="28"/>
        </w:rPr>
        <w:t xml:space="preserve">Подозрительность </w:t>
      </w:r>
      <w:r w:rsidRPr="00391B27">
        <w:rPr>
          <w:iCs/>
          <w:sz w:val="28"/>
          <w:szCs w:val="28"/>
        </w:rPr>
        <w:t>–</w:t>
      </w:r>
      <w:r w:rsidRPr="00391B27">
        <w:rPr>
          <w:sz w:val="28"/>
          <w:szCs w:val="28"/>
        </w:rPr>
        <w:t xml:space="preserve"> недоверие и осторожность по отношению к людям, основанные на убеждении, что окружающие намерены причинить вред.</w:t>
      </w:r>
    </w:p>
    <w:p w:rsidR="00C47D4D" w:rsidRPr="00C47D4D" w:rsidRDefault="00DC716E" w:rsidP="00C53B2A">
      <w:pPr>
        <w:pStyle w:val="a4"/>
        <w:shd w:val="clear" w:color="auto" w:fill="auto"/>
        <w:tabs>
          <w:tab w:val="left" w:pos="385"/>
        </w:tabs>
        <w:spacing w:line="276" w:lineRule="auto"/>
        <w:ind w:firstLine="0"/>
        <w:rPr>
          <w:b/>
          <w:sz w:val="28"/>
          <w:szCs w:val="28"/>
          <w:u w:val="single"/>
        </w:rPr>
      </w:pPr>
      <w:r w:rsidRPr="00391B27">
        <w:rPr>
          <w:i/>
          <w:iCs/>
          <w:sz w:val="28"/>
          <w:szCs w:val="28"/>
        </w:rPr>
        <w:t>.</w:t>
      </w:r>
    </w:p>
    <w:sectPr w:rsidR="00C47D4D" w:rsidRPr="00C47D4D" w:rsidSect="00AC081C">
      <w:footerReference w:type="default" r:id="rId9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52" w:rsidRDefault="00065952" w:rsidP="00297437">
      <w:pPr>
        <w:spacing w:after="0" w:line="240" w:lineRule="auto"/>
      </w:pPr>
      <w:r>
        <w:separator/>
      </w:r>
    </w:p>
  </w:endnote>
  <w:endnote w:type="continuationSeparator" w:id="1">
    <w:p w:rsidR="00065952" w:rsidRDefault="00065952" w:rsidP="0029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SemiCondensed">
    <w:altName w:val="Times New Roman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94974"/>
      <w:docPartObj>
        <w:docPartGallery w:val="Page Numbers (Bottom of Page)"/>
        <w:docPartUnique/>
      </w:docPartObj>
    </w:sdtPr>
    <w:sdtContent>
      <w:p w:rsidR="00065952" w:rsidRDefault="00065952">
        <w:pPr>
          <w:pStyle w:val="af"/>
          <w:jc w:val="right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065952" w:rsidRDefault="0006595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52" w:rsidRDefault="00065952" w:rsidP="00297437">
      <w:pPr>
        <w:spacing w:after="0" w:line="240" w:lineRule="auto"/>
      </w:pPr>
      <w:r>
        <w:separator/>
      </w:r>
    </w:p>
  </w:footnote>
  <w:footnote w:type="continuationSeparator" w:id="1">
    <w:p w:rsidR="00065952" w:rsidRDefault="00065952" w:rsidP="0029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E7C"/>
    <w:multiLevelType w:val="hybridMultilevel"/>
    <w:tmpl w:val="9282FF2C"/>
    <w:lvl w:ilvl="0" w:tplc="43DCD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6191A"/>
    <w:multiLevelType w:val="hybridMultilevel"/>
    <w:tmpl w:val="70EE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9B1"/>
    <w:multiLevelType w:val="hybridMultilevel"/>
    <w:tmpl w:val="D4ECF8F0"/>
    <w:lvl w:ilvl="0" w:tplc="D8329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62F07"/>
    <w:multiLevelType w:val="multilevel"/>
    <w:tmpl w:val="BD3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4CC8"/>
    <w:multiLevelType w:val="hybridMultilevel"/>
    <w:tmpl w:val="BE2E91AC"/>
    <w:lvl w:ilvl="0" w:tplc="7D64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0656CFA"/>
    <w:multiLevelType w:val="hybridMultilevel"/>
    <w:tmpl w:val="E270832E"/>
    <w:lvl w:ilvl="0" w:tplc="D0AAA0A8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7829"/>
    <w:multiLevelType w:val="multilevel"/>
    <w:tmpl w:val="FBD6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07"/>
        </w:tabs>
        <w:ind w:left="807" w:hanging="360"/>
      </w:pPr>
    </w:lvl>
    <w:lvl w:ilvl="2" w:tentative="1">
      <w:start w:val="1"/>
      <w:numFmt w:val="decimal"/>
      <w:lvlText w:val="%3."/>
      <w:lvlJc w:val="left"/>
      <w:pPr>
        <w:tabs>
          <w:tab w:val="num" w:pos="1527"/>
        </w:tabs>
        <w:ind w:left="1527" w:hanging="360"/>
      </w:pPr>
    </w:lvl>
    <w:lvl w:ilvl="3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entative="1">
      <w:start w:val="1"/>
      <w:numFmt w:val="decimal"/>
      <w:lvlText w:val="%5."/>
      <w:lvlJc w:val="left"/>
      <w:pPr>
        <w:tabs>
          <w:tab w:val="num" w:pos="2967"/>
        </w:tabs>
        <w:ind w:left="2967" w:hanging="360"/>
      </w:pPr>
    </w:lvl>
    <w:lvl w:ilvl="5" w:tentative="1">
      <w:start w:val="1"/>
      <w:numFmt w:val="decimal"/>
      <w:lvlText w:val="%6."/>
      <w:lvlJc w:val="left"/>
      <w:pPr>
        <w:tabs>
          <w:tab w:val="num" w:pos="3687"/>
        </w:tabs>
        <w:ind w:left="3687" w:hanging="360"/>
      </w:pPr>
    </w:lvl>
    <w:lvl w:ilvl="6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entative="1">
      <w:start w:val="1"/>
      <w:numFmt w:val="decimal"/>
      <w:lvlText w:val="%8."/>
      <w:lvlJc w:val="left"/>
      <w:pPr>
        <w:tabs>
          <w:tab w:val="num" w:pos="5127"/>
        </w:tabs>
        <w:ind w:left="5127" w:hanging="360"/>
      </w:pPr>
    </w:lvl>
    <w:lvl w:ilvl="8" w:tentative="1">
      <w:start w:val="1"/>
      <w:numFmt w:val="decimal"/>
      <w:lvlText w:val="%9."/>
      <w:lvlJc w:val="left"/>
      <w:pPr>
        <w:tabs>
          <w:tab w:val="num" w:pos="5847"/>
        </w:tabs>
        <w:ind w:left="5847" w:hanging="360"/>
      </w:pPr>
    </w:lvl>
  </w:abstractNum>
  <w:abstractNum w:abstractNumId="7">
    <w:nsid w:val="2B5C177D"/>
    <w:multiLevelType w:val="hybridMultilevel"/>
    <w:tmpl w:val="B16E45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D4C54"/>
    <w:multiLevelType w:val="multilevel"/>
    <w:tmpl w:val="8AA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A1DA9"/>
    <w:multiLevelType w:val="hybridMultilevel"/>
    <w:tmpl w:val="035E8086"/>
    <w:lvl w:ilvl="0" w:tplc="D06C6A00">
      <w:start w:val="1"/>
      <w:numFmt w:val="decimal"/>
      <w:lvlText w:val="%1."/>
      <w:lvlJc w:val="left"/>
      <w:pPr>
        <w:ind w:left="1397" w:hanging="405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DC5E40"/>
    <w:multiLevelType w:val="hybridMultilevel"/>
    <w:tmpl w:val="1B4695B2"/>
    <w:lvl w:ilvl="0" w:tplc="4378C21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653E92"/>
    <w:multiLevelType w:val="hybridMultilevel"/>
    <w:tmpl w:val="4656A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75A3F"/>
    <w:multiLevelType w:val="hybridMultilevel"/>
    <w:tmpl w:val="7604007E"/>
    <w:lvl w:ilvl="0" w:tplc="10E6CF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9028E"/>
    <w:multiLevelType w:val="hybridMultilevel"/>
    <w:tmpl w:val="A8DA3E9C"/>
    <w:lvl w:ilvl="0" w:tplc="21121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EF3619"/>
    <w:multiLevelType w:val="hybridMultilevel"/>
    <w:tmpl w:val="4ADC3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76929"/>
    <w:multiLevelType w:val="hybridMultilevel"/>
    <w:tmpl w:val="6B564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E64A76"/>
    <w:multiLevelType w:val="hybridMultilevel"/>
    <w:tmpl w:val="8D58F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D4037"/>
    <w:multiLevelType w:val="hybridMultilevel"/>
    <w:tmpl w:val="D528FB58"/>
    <w:lvl w:ilvl="0" w:tplc="E73A215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D3B4010"/>
    <w:multiLevelType w:val="hybridMultilevel"/>
    <w:tmpl w:val="894455C4"/>
    <w:lvl w:ilvl="0" w:tplc="E3F6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  <w:num w:numId="16">
    <w:abstractNumId w:val="18"/>
  </w:num>
  <w:num w:numId="17">
    <w:abstractNumId w:val="5"/>
  </w:num>
  <w:num w:numId="18">
    <w:abstractNumId w:val="2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3A4"/>
    <w:rsid w:val="00015CE9"/>
    <w:rsid w:val="000169BD"/>
    <w:rsid w:val="00020F48"/>
    <w:rsid w:val="00041897"/>
    <w:rsid w:val="00041F26"/>
    <w:rsid w:val="00044616"/>
    <w:rsid w:val="000446A4"/>
    <w:rsid w:val="0004775B"/>
    <w:rsid w:val="0005031B"/>
    <w:rsid w:val="00061D83"/>
    <w:rsid w:val="0006567E"/>
    <w:rsid w:val="00065952"/>
    <w:rsid w:val="00086D2F"/>
    <w:rsid w:val="000907BB"/>
    <w:rsid w:val="000C2745"/>
    <w:rsid w:val="000C68B9"/>
    <w:rsid w:val="000D63A9"/>
    <w:rsid w:val="000F0853"/>
    <w:rsid w:val="000F582B"/>
    <w:rsid w:val="00101094"/>
    <w:rsid w:val="00103F16"/>
    <w:rsid w:val="0010620B"/>
    <w:rsid w:val="0011101E"/>
    <w:rsid w:val="00113BF9"/>
    <w:rsid w:val="001164DE"/>
    <w:rsid w:val="001255AB"/>
    <w:rsid w:val="001325F7"/>
    <w:rsid w:val="00134960"/>
    <w:rsid w:val="00134F77"/>
    <w:rsid w:val="00136E36"/>
    <w:rsid w:val="00141A06"/>
    <w:rsid w:val="001465AB"/>
    <w:rsid w:val="00146D32"/>
    <w:rsid w:val="00155A8B"/>
    <w:rsid w:val="0015765C"/>
    <w:rsid w:val="0016118A"/>
    <w:rsid w:val="00165067"/>
    <w:rsid w:val="001673A4"/>
    <w:rsid w:val="001773BD"/>
    <w:rsid w:val="00180D40"/>
    <w:rsid w:val="00182313"/>
    <w:rsid w:val="00187062"/>
    <w:rsid w:val="001904AB"/>
    <w:rsid w:val="001A6963"/>
    <w:rsid w:val="001B1093"/>
    <w:rsid w:val="001B46A3"/>
    <w:rsid w:val="001F51C2"/>
    <w:rsid w:val="0021751E"/>
    <w:rsid w:val="00220702"/>
    <w:rsid w:val="00224C69"/>
    <w:rsid w:val="00227FED"/>
    <w:rsid w:val="00257389"/>
    <w:rsid w:val="00261130"/>
    <w:rsid w:val="00264613"/>
    <w:rsid w:val="00264CB5"/>
    <w:rsid w:val="00266CD4"/>
    <w:rsid w:val="00270421"/>
    <w:rsid w:val="00275954"/>
    <w:rsid w:val="00283FD2"/>
    <w:rsid w:val="0028659D"/>
    <w:rsid w:val="00287B97"/>
    <w:rsid w:val="00291FE2"/>
    <w:rsid w:val="002961D7"/>
    <w:rsid w:val="00297437"/>
    <w:rsid w:val="002B025B"/>
    <w:rsid w:val="002B383C"/>
    <w:rsid w:val="002C48E7"/>
    <w:rsid w:val="002D1004"/>
    <w:rsid w:val="002D3BE0"/>
    <w:rsid w:val="002D6794"/>
    <w:rsid w:val="002D75EA"/>
    <w:rsid w:val="002E1793"/>
    <w:rsid w:val="002E7A4C"/>
    <w:rsid w:val="002F050A"/>
    <w:rsid w:val="00300CB3"/>
    <w:rsid w:val="0030437D"/>
    <w:rsid w:val="0031011C"/>
    <w:rsid w:val="003210AA"/>
    <w:rsid w:val="003316E4"/>
    <w:rsid w:val="00336845"/>
    <w:rsid w:val="00336B9B"/>
    <w:rsid w:val="00336DAE"/>
    <w:rsid w:val="00362870"/>
    <w:rsid w:val="0036355F"/>
    <w:rsid w:val="00366903"/>
    <w:rsid w:val="00377213"/>
    <w:rsid w:val="00381692"/>
    <w:rsid w:val="0038184F"/>
    <w:rsid w:val="003853D3"/>
    <w:rsid w:val="0038564A"/>
    <w:rsid w:val="00397401"/>
    <w:rsid w:val="003A463E"/>
    <w:rsid w:val="003A684A"/>
    <w:rsid w:val="003B1E75"/>
    <w:rsid w:val="003B66D2"/>
    <w:rsid w:val="003F0A99"/>
    <w:rsid w:val="00401B0B"/>
    <w:rsid w:val="00417ADC"/>
    <w:rsid w:val="00421453"/>
    <w:rsid w:val="004222A3"/>
    <w:rsid w:val="004233AD"/>
    <w:rsid w:val="00427D28"/>
    <w:rsid w:val="00432683"/>
    <w:rsid w:val="00452758"/>
    <w:rsid w:val="004533C6"/>
    <w:rsid w:val="0045412F"/>
    <w:rsid w:val="00476E79"/>
    <w:rsid w:val="004812F5"/>
    <w:rsid w:val="00481A03"/>
    <w:rsid w:val="00481AFF"/>
    <w:rsid w:val="004847CA"/>
    <w:rsid w:val="00486E61"/>
    <w:rsid w:val="004955E7"/>
    <w:rsid w:val="004A4A64"/>
    <w:rsid w:val="004B1BF1"/>
    <w:rsid w:val="004B6311"/>
    <w:rsid w:val="004B7944"/>
    <w:rsid w:val="004C23D7"/>
    <w:rsid w:val="004D20A7"/>
    <w:rsid w:val="004D3A46"/>
    <w:rsid w:val="004D74AC"/>
    <w:rsid w:val="004E1DC9"/>
    <w:rsid w:val="004E2F58"/>
    <w:rsid w:val="004E5448"/>
    <w:rsid w:val="004F1F9F"/>
    <w:rsid w:val="004F3BC7"/>
    <w:rsid w:val="004F6921"/>
    <w:rsid w:val="00510D53"/>
    <w:rsid w:val="0051202A"/>
    <w:rsid w:val="00520B28"/>
    <w:rsid w:val="00527F8C"/>
    <w:rsid w:val="00533F38"/>
    <w:rsid w:val="00546723"/>
    <w:rsid w:val="00553613"/>
    <w:rsid w:val="00556597"/>
    <w:rsid w:val="00557A60"/>
    <w:rsid w:val="0056053B"/>
    <w:rsid w:val="0056075E"/>
    <w:rsid w:val="00561D12"/>
    <w:rsid w:val="00567CC0"/>
    <w:rsid w:val="005864F8"/>
    <w:rsid w:val="00592724"/>
    <w:rsid w:val="00593BA3"/>
    <w:rsid w:val="005B5F59"/>
    <w:rsid w:val="005B65F8"/>
    <w:rsid w:val="005D4459"/>
    <w:rsid w:val="005E616C"/>
    <w:rsid w:val="005F1DBD"/>
    <w:rsid w:val="005F7F9A"/>
    <w:rsid w:val="00603CCE"/>
    <w:rsid w:val="00605934"/>
    <w:rsid w:val="00625D29"/>
    <w:rsid w:val="00647F09"/>
    <w:rsid w:val="0065202F"/>
    <w:rsid w:val="006539E0"/>
    <w:rsid w:val="00653EED"/>
    <w:rsid w:val="0065512F"/>
    <w:rsid w:val="0066143E"/>
    <w:rsid w:val="006615DD"/>
    <w:rsid w:val="006633B9"/>
    <w:rsid w:val="00665679"/>
    <w:rsid w:val="006663F0"/>
    <w:rsid w:val="00667E8A"/>
    <w:rsid w:val="006863B6"/>
    <w:rsid w:val="00693134"/>
    <w:rsid w:val="006A3AC4"/>
    <w:rsid w:val="006A576B"/>
    <w:rsid w:val="006A736F"/>
    <w:rsid w:val="006A7529"/>
    <w:rsid w:val="006C25F6"/>
    <w:rsid w:val="006D163A"/>
    <w:rsid w:val="006D1A7D"/>
    <w:rsid w:val="006D37C8"/>
    <w:rsid w:val="006D39D5"/>
    <w:rsid w:val="006E3049"/>
    <w:rsid w:val="006E669D"/>
    <w:rsid w:val="006F18DB"/>
    <w:rsid w:val="006F28EF"/>
    <w:rsid w:val="007021C5"/>
    <w:rsid w:val="007210D5"/>
    <w:rsid w:val="00722245"/>
    <w:rsid w:val="00725225"/>
    <w:rsid w:val="00733C95"/>
    <w:rsid w:val="0073712E"/>
    <w:rsid w:val="00744A48"/>
    <w:rsid w:val="007463A4"/>
    <w:rsid w:val="0075284F"/>
    <w:rsid w:val="00765364"/>
    <w:rsid w:val="00771298"/>
    <w:rsid w:val="007732BD"/>
    <w:rsid w:val="007750A6"/>
    <w:rsid w:val="007771BB"/>
    <w:rsid w:val="00790792"/>
    <w:rsid w:val="00795635"/>
    <w:rsid w:val="007A0FD1"/>
    <w:rsid w:val="007A4F84"/>
    <w:rsid w:val="007A7E12"/>
    <w:rsid w:val="007B0F71"/>
    <w:rsid w:val="007B18F3"/>
    <w:rsid w:val="007B2990"/>
    <w:rsid w:val="007C29B1"/>
    <w:rsid w:val="007C2CF4"/>
    <w:rsid w:val="007D30F9"/>
    <w:rsid w:val="007D5A4F"/>
    <w:rsid w:val="007D7263"/>
    <w:rsid w:val="007E4334"/>
    <w:rsid w:val="007F2838"/>
    <w:rsid w:val="007F6C02"/>
    <w:rsid w:val="008014E0"/>
    <w:rsid w:val="00810AD0"/>
    <w:rsid w:val="008258AC"/>
    <w:rsid w:val="0085290E"/>
    <w:rsid w:val="008564CE"/>
    <w:rsid w:val="0086488C"/>
    <w:rsid w:val="00870000"/>
    <w:rsid w:val="008728DE"/>
    <w:rsid w:val="00875EFD"/>
    <w:rsid w:val="008771AA"/>
    <w:rsid w:val="0088753E"/>
    <w:rsid w:val="008904B9"/>
    <w:rsid w:val="0089610B"/>
    <w:rsid w:val="0089708E"/>
    <w:rsid w:val="008A02DC"/>
    <w:rsid w:val="008A4392"/>
    <w:rsid w:val="008A4507"/>
    <w:rsid w:val="008B0C03"/>
    <w:rsid w:val="008B719A"/>
    <w:rsid w:val="008C2F1B"/>
    <w:rsid w:val="008C54B6"/>
    <w:rsid w:val="008F2C79"/>
    <w:rsid w:val="0090178F"/>
    <w:rsid w:val="009103C0"/>
    <w:rsid w:val="00911217"/>
    <w:rsid w:val="009238A1"/>
    <w:rsid w:val="00927202"/>
    <w:rsid w:val="00935E28"/>
    <w:rsid w:val="00945188"/>
    <w:rsid w:val="00946425"/>
    <w:rsid w:val="00952343"/>
    <w:rsid w:val="00956C30"/>
    <w:rsid w:val="00957A13"/>
    <w:rsid w:val="00957D5F"/>
    <w:rsid w:val="00964857"/>
    <w:rsid w:val="009649BE"/>
    <w:rsid w:val="00976F6F"/>
    <w:rsid w:val="00992753"/>
    <w:rsid w:val="00995AB4"/>
    <w:rsid w:val="009A20FE"/>
    <w:rsid w:val="009A36D3"/>
    <w:rsid w:val="009A5476"/>
    <w:rsid w:val="009A71F8"/>
    <w:rsid w:val="009B2C6C"/>
    <w:rsid w:val="009B315B"/>
    <w:rsid w:val="009C47B2"/>
    <w:rsid w:val="009D5792"/>
    <w:rsid w:val="009E07C3"/>
    <w:rsid w:val="009E607C"/>
    <w:rsid w:val="009E75A7"/>
    <w:rsid w:val="009E7EC6"/>
    <w:rsid w:val="009F5B79"/>
    <w:rsid w:val="00A254D3"/>
    <w:rsid w:val="00A506C6"/>
    <w:rsid w:val="00A552BA"/>
    <w:rsid w:val="00A60D14"/>
    <w:rsid w:val="00A66651"/>
    <w:rsid w:val="00A74809"/>
    <w:rsid w:val="00A840B3"/>
    <w:rsid w:val="00A94D9C"/>
    <w:rsid w:val="00AA4C9B"/>
    <w:rsid w:val="00AC081C"/>
    <w:rsid w:val="00AC303C"/>
    <w:rsid w:val="00AC38C2"/>
    <w:rsid w:val="00AC4123"/>
    <w:rsid w:val="00AD234A"/>
    <w:rsid w:val="00AD7916"/>
    <w:rsid w:val="00AE0E6E"/>
    <w:rsid w:val="00AE6624"/>
    <w:rsid w:val="00B10832"/>
    <w:rsid w:val="00B1276B"/>
    <w:rsid w:val="00B15A7E"/>
    <w:rsid w:val="00B30FE4"/>
    <w:rsid w:val="00B342C1"/>
    <w:rsid w:val="00B41DBB"/>
    <w:rsid w:val="00B4392E"/>
    <w:rsid w:val="00B4487C"/>
    <w:rsid w:val="00B560E9"/>
    <w:rsid w:val="00B66D12"/>
    <w:rsid w:val="00B70530"/>
    <w:rsid w:val="00B73B04"/>
    <w:rsid w:val="00B74026"/>
    <w:rsid w:val="00B74772"/>
    <w:rsid w:val="00B75F52"/>
    <w:rsid w:val="00B77329"/>
    <w:rsid w:val="00B80F66"/>
    <w:rsid w:val="00B82259"/>
    <w:rsid w:val="00B9062B"/>
    <w:rsid w:val="00BA1085"/>
    <w:rsid w:val="00BA7BFE"/>
    <w:rsid w:val="00BB01C9"/>
    <w:rsid w:val="00BB51D7"/>
    <w:rsid w:val="00BC1755"/>
    <w:rsid w:val="00BC7DC9"/>
    <w:rsid w:val="00BD49A8"/>
    <w:rsid w:val="00BE1B35"/>
    <w:rsid w:val="00BE2FFD"/>
    <w:rsid w:val="00BF3842"/>
    <w:rsid w:val="00C000BF"/>
    <w:rsid w:val="00C12579"/>
    <w:rsid w:val="00C1663A"/>
    <w:rsid w:val="00C17C46"/>
    <w:rsid w:val="00C2023E"/>
    <w:rsid w:val="00C24958"/>
    <w:rsid w:val="00C37A05"/>
    <w:rsid w:val="00C4679F"/>
    <w:rsid w:val="00C471FC"/>
    <w:rsid w:val="00C47D4D"/>
    <w:rsid w:val="00C525D2"/>
    <w:rsid w:val="00C53B2A"/>
    <w:rsid w:val="00C63A69"/>
    <w:rsid w:val="00C665FB"/>
    <w:rsid w:val="00C70430"/>
    <w:rsid w:val="00C70CC2"/>
    <w:rsid w:val="00C778A5"/>
    <w:rsid w:val="00C81602"/>
    <w:rsid w:val="00C85D09"/>
    <w:rsid w:val="00C86775"/>
    <w:rsid w:val="00CB3DA2"/>
    <w:rsid w:val="00CB6278"/>
    <w:rsid w:val="00CC049D"/>
    <w:rsid w:val="00CC402A"/>
    <w:rsid w:val="00CD00E8"/>
    <w:rsid w:val="00CE16B2"/>
    <w:rsid w:val="00CE5A58"/>
    <w:rsid w:val="00CE65AB"/>
    <w:rsid w:val="00CF3716"/>
    <w:rsid w:val="00D06A92"/>
    <w:rsid w:val="00D13DFD"/>
    <w:rsid w:val="00D16740"/>
    <w:rsid w:val="00D26EDF"/>
    <w:rsid w:val="00D36099"/>
    <w:rsid w:val="00D366B9"/>
    <w:rsid w:val="00D705AF"/>
    <w:rsid w:val="00D83CEE"/>
    <w:rsid w:val="00D86213"/>
    <w:rsid w:val="00D92176"/>
    <w:rsid w:val="00DA077C"/>
    <w:rsid w:val="00DA419B"/>
    <w:rsid w:val="00DA7838"/>
    <w:rsid w:val="00DB7946"/>
    <w:rsid w:val="00DC180E"/>
    <w:rsid w:val="00DC2938"/>
    <w:rsid w:val="00DC4728"/>
    <w:rsid w:val="00DC70BC"/>
    <w:rsid w:val="00DC716E"/>
    <w:rsid w:val="00DD2B65"/>
    <w:rsid w:val="00DD6F77"/>
    <w:rsid w:val="00DE0D64"/>
    <w:rsid w:val="00DE3D49"/>
    <w:rsid w:val="00DE65D7"/>
    <w:rsid w:val="00E0717B"/>
    <w:rsid w:val="00E12F91"/>
    <w:rsid w:val="00E200A1"/>
    <w:rsid w:val="00E44397"/>
    <w:rsid w:val="00E45854"/>
    <w:rsid w:val="00E7010F"/>
    <w:rsid w:val="00E87450"/>
    <w:rsid w:val="00EA1D5C"/>
    <w:rsid w:val="00EC2505"/>
    <w:rsid w:val="00EC5EC5"/>
    <w:rsid w:val="00ED0E09"/>
    <w:rsid w:val="00ED51D3"/>
    <w:rsid w:val="00ED77BF"/>
    <w:rsid w:val="00EE3FBB"/>
    <w:rsid w:val="00EF3A84"/>
    <w:rsid w:val="00EF4674"/>
    <w:rsid w:val="00F163A7"/>
    <w:rsid w:val="00F215AF"/>
    <w:rsid w:val="00F37A95"/>
    <w:rsid w:val="00F44C4B"/>
    <w:rsid w:val="00F540C1"/>
    <w:rsid w:val="00F60115"/>
    <w:rsid w:val="00F61B09"/>
    <w:rsid w:val="00F61E48"/>
    <w:rsid w:val="00F6363C"/>
    <w:rsid w:val="00F6364F"/>
    <w:rsid w:val="00FA3991"/>
    <w:rsid w:val="00FA3B68"/>
    <w:rsid w:val="00FA6759"/>
    <w:rsid w:val="00FA6F9A"/>
    <w:rsid w:val="00FB5966"/>
    <w:rsid w:val="00FC6351"/>
    <w:rsid w:val="00FD64E4"/>
    <w:rsid w:val="00FF3A9C"/>
    <w:rsid w:val="00FF5EE7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A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54D3"/>
    <w:pPr>
      <w:shd w:val="clear" w:color="auto" w:fill="FFFFFF"/>
      <w:spacing w:after="0" w:line="240" w:lineRule="atLeast"/>
      <w:ind w:hanging="10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54D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AD23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D23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50">
    <w:name w:val="Основной текст (5)"/>
    <w:basedOn w:val="5"/>
    <w:uiPriority w:val="99"/>
    <w:rsid w:val="00AD234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2pt1">
    <w:name w:val="Основной текст (5) + Интервал 2 pt1"/>
    <w:basedOn w:val="5"/>
    <w:uiPriority w:val="99"/>
    <w:rsid w:val="00AD234A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16pt1">
    <w:name w:val="Основной текст + 16 pt1"/>
    <w:aliases w:val="Полужирный1,Интервал 0 pt,Масштаб 80%1"/>
    <w:basedOn w:val="a0"/>
    <w:uiPriority w:val="99"/>
    <w:rsid w:val="00AD234A"/>
    <w:rPr>
      <w:rFonts w:ascii="Times New Roman" w:hAnsi="Times New Roman" w:cs="Times New Roman" w:hint="default"/>
      <w:b/>
      <w:bCs/>
      <w:spacing w:val="-10"/>
      <w:w w:val="80"/>
      <w:sz w:val="32"/>
      <w:szCs w:val="32"/>
    </w:rPr>
  </w:style>
  <w:style w:type="character" w:customStyle="1" w:styleId="21">
    <w:name w:val="Основной текст + Полужирный2"/>
    <w:aliases w:val="Курсив1,Интервал 1 pt"/>
    <w:basedOn w:val="a0"/>
    <w:uiPriority w:val="99"/>
    <w:rsid w:val="00AD234A"/>
    <w:rPr>
      <w:rFonts w:ascii="Times New Roman" w:hAnsi="Times New Roman" w:cs="Times New Roman" w:hint="default"/>
      <w:b/>
      <w:bCs/>
      <w:i/>
      <w:iCs/>
      <w:spacing w:val="20"/>
      <w:sz w:val="27"/>
      <w:szCs w:val="27"/>
    </w:rPr>
  </w:style>
  <w:style w:type="paragraph" w:styleId="a6">
    <w:name w:val="footnote text"/>
    <w:basedOn w:val="a"/>
    <w:link w:val="a7"/>
    <w:uiPriority w:val="99"/>
    <w:semiHidden/>
    <w:unhideWhenUsed/>
    <w:rsid w:val="008904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04B9"/>
    <w:rPr>
      <w:rFonts w:ascii="Calibri" w:eastAsia="Calibri" w:hAnsi="Calibri" w:cs="Times New Roman"/>
      <w:sz w:val="20"/>
      <w:szCs w:val="20"/>
    </w:rPr>
  </w:style>
  <w:style w:type="character" w:customStyle="1" w:styleId="extended-textshort">
    <w:name w:val="extended-text__short"/>
    <w:basedOn w:val="a0"/>
    <w:rsid w:val="008904B9"/>
  </w:style>
  <w:style w:type="character" w:customStyle="1" w:styleId="a8">
    <w:name w:val="Основной текст_"/>
    <w:basedOn w:val="a0"/>
    <w:link w:val="1"/>
    <w:rsid w:val="00DC716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C716E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38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8184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9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7437"/>
  </w:style>
  <w:style w:type="paragraph" w:styleId="af">
    <w:name w:val="footer"/>
    <w:basedOn w:val="a"/>
    <w:link w:val="af0"/>
    <w:uiPriority w:val="99"/>
    <w:unhideWhenUsed/>
    <w:rsid w:val="0029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school-104.ru/wp-content/uploads/2020/01/Prikaz-Sovet-profilakti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F6C7-D920-4733-B8A9-7E55733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35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Кулешовы)))</dc:creator>
  <cp:keywords/>
  <dc:description/>
  <cp:lastModifiedBy>учитель</cp:lastModifiedBy>
  <cp:revision>163</cp:revision>
  <cp:lastPrinted>2021-09-30T11:30:00Z</cp:lastPrinted>
  <dcterms:created xsi:type="dcterms:W3CDTF">2021-07-07T08:05:00Z</dcterms:created>
  <dcterms:modified xsi:type="dcterms:W3CDTF">2022-04-11T09:06:00Z</dcterms:modified>
</cp:coreProperties>
</file>