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F29" w:rsidRPr="00B008F4" w:rsidRDefault="003F3F29" w:rsidP="003F3F29">
      <w:pPr>
        <w:jc w:val="center"/>
        <w:rPr>
          <w:b/>
          <w:color w:val="FF0000"/>
          <w:sz w:val="32"/>
          <w:szCs w:val="32"/>
        </w:rPr>
      </w:pPr>
      <w:r w:rsidRPr="00B008F4">
        <w:rPr>
          <w:b/>
          <w:color w:val="FF0000"/>
          <w:sz w:val="32"/>
          <w:szCs w:val="32"/>
        </w:rPr>
        <w:t xml:space="preserve">Программа </w:t>
      </w:r>
    </w:p>
    <w:p w:rsidR="003F3F29" w:rsidRPr="00B008F4" w:rsidRDefault="003F3F29" w:rsidP="003F3F29">
      <w:pPr>
        <w:jc w:val="center"/>
        <w:rPr>
          <w:b/>
          <w:color w:val="FF0000"/>
          <w:sz w:val="32"/>
          <w:szCs w:val="32"/>
        </w:rPr>
      </w:pPr>
      <w:r w:rsidRPr="00B008F4">
        <w:rPr>
          <w:b/>
          <w:color w:val="FF0000"/>
          <w:sz w:val="32"/>
          <w:szCs w:val="32"/>
        </w:rPr>
        <w:t>спортивного праздника « Казачьи этнические игры».</w:t>
      </w:r>
    </w:p>
    <w:p w:rsidR="003F3F29" w:rsidRPr="00B008F4" w:rsidRDefault="003F3F29" w:rsidP="003F3F29">
      <w:pPr>
        <w:jc w:val="center"/>
        <w:rPr>
          <w:b/>
          <w:color w:val="FF0000"/>
          <w:sz w:val="32"/>
          <w:szCs w:val="32"/>
        </w:rPr>
      </w:pPr>
    </w:p>
    <w:p w:rsidR="003F3F29" w:rsidRPr="00E66DCD" w:rsidRDefault="003F3F29" w:rsidP="003F3F29">
      <w:pPr>
        <w:jc w:val="right"/>
        <w:rPr>
          <w:sz w:val="28"/>
          <w:szCs w:val="28"/>
        </w:rPr>
      </w:pPr>
      <w:r>
        <w:rPr>
          <w:sz w:val="28"/>
          <w:szCs w:val="28"/>
        </w:rPr>
        <w:t>МБОУ Луначарской СОШ №8 12 октября  2016</w:t>
      </w:r>
      <w:r w:rsidRPr="00E66DCD">
        <w:rPr>
          <w:sz w:val="28"/>
          <w:szCs w:val="28"/>
        </w:rPr>
        <w:t xml:space="preserve"> года.</w:t>
      </w:r>
    </w:p>
    <w:p w:rsidR="003F3F29" w:rsidRDefault="003F3F29" w:rsidP="003F3F29">
      <w:pPr>
        <w:jc w:val="right"/>
      </w:pPr>
    </w:p>
    <w:p w:rsidR="003F3F29" w:rsidRPr="003F3F29" w:rsidRDefault="003F3F29" w:rsidP="003F3F29">
      <w:pPr>
        <w:rPr>
          <w:b/>
          <w:color w:val="FF0000"/>
          <w:sz w:val="28"/>
          <w:szCs w:val="28"/>
        </w:rPr>
      </w:pPr>
      <w:r w:rsidRPr="003F3F29">
        <w:rPr>
          <w:b/>
          <w:color w:val="FF0000"/>
          <w:sz w:val="28"/>
          <w:szCs w:val="28"/>
        </w:rPr>
        <w:t>1. Цели и задачи: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- Вовлечение </w:t>
      </w:r>
      <w:proofErr w:type="gramStart"/>
      <w:r w:rsidRPr="00E66DCD">
        <w:rPr>
          <w:sz w:val="28"/>
          <w:szCs w:val="28"/>
        </w:rPr>
        <w:t>обучающихся</w:t>
      </w:r>
      <w:proofErr w:type="gramEnd"/>
      <w:r w:rsidRPr="00E66DCD">
        <w:rPr>
          <w:sz w:val="28"/>
          <w:szCs w:val="28"/>
        </w:rPr>
        <w:t xml:space="preserve"> в систематические массовые занятия физкультурой и спортом;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>- воспитание устойчивого интереса к спортивным играм;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>- популя</w:t>
      </w:r>
      <w:r>
        <w:rPr>
          <w:sz w:val="28"/>
          <w:szCs w:val="28"/>
        </w:rPr>
        <w:t>ризация казачьих народных игр</w:t>
      </w:r>
      <w:r w:rsidRPr="00E66DCD">
        <w:rPr>
          <w:sz w:val="28"/>
          <w:szCs w:val="28"/>
        </w:rPr>
        <w:t>;</w:t>
      </w:r>
    </w:p>
    <w:p w:rsidR="003F3F29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>- повышение двигательной активности среди детей и подростков во внеурочное время.</w:t>
      </w:r>
    </w:p>
    <w:p w:rsidR="003F3F29" w:rsidRPr="00E66DCD" w:rsidRDefault="003F3F29" w:rsidP="003F3F29">
      <w:pPr>
        <w:rPr>
          <w:sz w:val="28"/>
          <w:szCs w:val="28"/>
        </w:rPr>
      </w:pPr>
    </w:p>
    <w:p w:rsidR="003F3F29" w:rsidRPr="003F3F29" w:rsidRDefault="003F3F29" w:rsidP="003F3F29">
      <w:pPr>
        <w:rPr>
          <w:color w:val="FF0000"/>
          <w:sz w:val="28"/>
          <w:szCs w:val="28"/>
        </w:rPr>
      </w:pPr>
      <w:r w:rsidRPr="003F3F29">
        <w:rPr>
          <w:color w:val="FF0000"/>
          <w:sz w:val="28"/>
          <w:szCs w:val="28"/>
        </w:rPr>
        <w:t xml:space="preserve">2. </w:t>
      </w:r>
      <w:r w:rsidRPr="003F3F29">
        <w:rPr>
          <w:b/>
          <w:color w:val="FF0000"/>
          <w:sz w:val="28"/>
          <w:szCs w:val="28"/>
        </w:rPr>
        <w:t>Руководство проведением соревнований.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Общее руководство по организации и проведению соревнований осуществляет администрация </w:t>
      </w:r>
      <w:r>
        <w:rPr>
          <w:sz w:val="28"/>
          <w:szCs w:val="28"/>
        </w:rPr>
        <w:t xml:space="preserve"> и атаманское правительство детского казачьего объединения  « Поколение»  </w:t>
      </w:r>
      <w:r w:rsidRPr="00E66DCD">
        <w:rPr>
          <w:sz w:val="28"/>
          <w:szCs w:val="28"/>
        </w:rPr>
        <w:t>МБОУ Л</w:t>
      </w:r>
      <w:r>
        <w:rPr>
          <w:sz w:val="28"/>
          <w:szCs w:val="28"/>
        </w:rPr>
        <w:t xml:space="preserve">уначарской </w:t>
      </w:r>
      <w:r w:rsidRPr="00E66DCD">
        <w:rPr>
          <w:sz w:val="28"/>
          <w:szCs w:val="28"/>
        </w:rPr>
        <w:t>СОШ №8.</w:t>
      </w:r>
    </w:p>
    <w:p w:rsidR="003F3F29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>Непосредственное проведение соревнований возлагается на учителя фи</w:t>
      </w:r>
      <w:r>
        <w:rPr>
          <w:sz w:val="28"/>
          <w:szCs w:val="28"/>
        </w:rPr>
        <w:t xml:space="preserve">зической культуры </w:t>
      </w:r>
      <w:proofErr w:type="spellStart"/>
      <w:r>
        <w:rPr>
          <w:sz w:val="28"/>
          <w:szCs w:val="28"/>
        </w:rPr>
        <w:t>Алтунина</w:t>
      </w:r>
      <w:proofErr w:type="spellEnd"/>
      <w:r>
        <w:rPr>
          <w:sz w:val="28"/>
          <w:szCs w:val="28"/>
        </w:rPr>
        <w:t xml:space="preserve"> Ю.Н</w:t>
      </w:r>
      <w:proofErr w:type="gramStart"/>
      <w:r>
        <w:rPr>
          <w:sz w:val="28"/>
          <w:szCs w:val="28"/>
        </w:rPr>
        <w:t xml:space="preserve"> ,</w:t>
      </w:r>
      <w:proofErr w:type="gramEnd"/>
      <w:r w:rsidRPr="00E66DCD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старшину  спортивного совета  атаманского правления </w:t>
      </w:r>
      <w:proofErr w:type="spellStart"/>
      <w:r>
        <w:rPr>
          <w:sz w:val="28"/>
          <w:szCs w:val="28"/>
        </w:rPr>
        <w:t>Башатова</w:t>
      </w:r>
      <w:proofErr w:type="spellEnd"/>
      <w:r>
        <w:rPr>
          <w:sz w:val="28"/>
          <w:szCs w:val="28"/>
        </w:rPr>
        <w:t xml:space="preserve"> Османа, атаманов классов.</w:t>
      </w:r>
    </w:p>
    <w:p w:rsidR="003F3F29" w:rsidRPr="003F3F29" w:rsidRDefault="003F3F29" w:rsidP="003F3F29">
      <w:pPr>
        <w:rPr>
          <w:color w:val="FF0000"/>
          <w:sz w:val="28"/>
          <w:szCs w:val="28"/>
        </w:rPr>
      </w:pPr>
    </w:p>
    <w:p w:rsidR="003F3F29" w:rsidRPr="003F3F29" w:rsidRDefault="003F3F29" w:rsidP="003F3F29">
      <w:pPr>
        <w:rPr>
          <w:b/>
          <w:color w:val="FF0000"/>
          <w:sz w:val="28"/>
          <w:szCs w:val="28"/>
        </w:rPr>
      </w:pPr>
      <w:r w:rsidRPr="003F3F29">
        <w:rPr>
          <w:b/>
          <w:color w:val="FF0000"/>
          <w:sz w:val="28"/>
          <w:szCs w:val="28"/>
        </w:rPr>
        <w:t>3. Время и место проведения праздника.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Спортивный праздник «Казачьи этнические игры» проводится 12 октября  2016</w:t>
      </w:r>
      <w:r w:rsidRPr="00E66DCD">
        <w:rPr>
          <w:sz w:val="28"/>
          <w:szCs w:val="28"/>
        </w:rPr>
        <w:t xml:space="preserve"> года на спортивной площадке </w:t>
      </w:r>
      <w:r>
        <w:rPr>
          <w:sz w:val="28"/>
          <w:szCs w:val="28"/>
        </w:rPr>
        <w:t>Луначарской СОШ №8 .</w:t>
      </w:r>
    </w:p>
    <w:p w:rsidR="003F3F29" w:rsidRDefault="003F3F29" w:rsidP="003F3F29">
      <w:pPr>
        <w:rPr>
          <w:sz w:val="28"/>
          <w:szCs w:val="28"/>
        </w:rPr>
      </w:pPr>
    </w:p>
    <w:p w:rsidR="003F3F29" w:rsidRPr="003F3F29" w:rsidRDefault="003F3F29" w:rsidP="003F3F29">
      <w:pPr>
        <w:rPr>
          <w:b/>
          <w:color w:val="FF0000"/>
          <w:sz w:val="28"/>
          <w:szCs w:val="28"/>
        </w:rPr>
      </w:pPr>
      <w:r w:rsidRPr="003F3F29">
        <w:rPr>
          <w:b/>
          <w:color w:val="FF0000"/>
          <w:sz w:val="28"/>
          <w:szCs w:val="28"/>
        </w:rPr>
        <w:t xml:space="preserve"> Начало соревнований 9 ч 00 минут.</w:t>
      </w:r>
    </w:p>
    <w:p w:rsidR="003F3F29" w:rsidRPr="00B008F4" w:rsidRDefault="003F3F29" w:rsidP="003F3F29">
      <w:pPr>
        <w:rPr>
          <w:b/>
          <w:sz w:val="28"/>
          <w:szCs w:val="28"/>
        </w:rPr>
      </w:pPr>
    </w:p>
    <w:p w:rsidR="003F3F29" w:rsidRPr="003F3F29" w:rsidRDefault="003F3F29" w:rsidP="003F3F29">
      <w:pPr>
        <w:rPr>
          <w:b/>
          <w:color w:val="FF0000"/>
          <w:sz w:val="28"/>
          <w:szCs w:val="28"/>
        </w:rPr>
      </w:pPr>
      <w:r w:rsidRPr="003F3F29">
        <w:rPr>
          <w:b/>
          <w:color w:val="FF0000"/>
          <w:sz w:val="28"/>
          <w:szCs w:val="28"/>
        </w:rPr>
        <w:t>4. Условия проведения.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Спортивный праздник проводится по </w:t>
      </w:r>
      <w:r>
        <w:rPr>
          <w:sz w:val="28"/>
          <w:szCs w:val="28"/>
        </w:rPr>
        <w:t>всем возрастам с первого по одиннадцатый класс.</w:t>
      </w:r>
    </w:p>
    <w:p w:rsidR="003F3F29" w:rsidRPr="00E66DCD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Соревнования проводятся по круговой системе от одного соревнования к другому.</w:t>
      </w:r>
    </w:p>
    <w:p w:rsidR="003F3F29" w:rsidRPr="00E66DCD" w:rsidRDefault="003F3F29" w:rsidP="003F3F29">
      <w:pPr>
        <w:rPr>
          <w:sz w:val="28"/>
          <w:szCs w:val="28"/>
        </w:rPr>
      </w:pPr>
    </w:p>
    <w:p w:rsidR="003F3F29" w:rsidRPr="003F3F29" w:rsidRDefault="003F3F29" w:rsidP="003F3F29">
      <w:pPr>
        <w:rPr>
          <w:b/>
          <w:color w:val="FF0000"/>
          <w:sz w:val="28"/>
          <w:szCs w:val="28"/>
        </w:rPr>
      </w:pPr>
      <w:r w:rsidRPr="003F3F29">
        <w:rPr>
          <w:b/>
          <w:color w:val="FF0000"/>
          <w:sz w:val="28"/>
          <w:szCs w:val="28"/>
        </w:rPr>
        <w:t>Ход праздника.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 1. Построение, приветствие участников.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 2. Открытие праздника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 3. Объяснение мер безопасности.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 4. Объяснение последовательности спортивных конкурсов.</w:t>
      </w:r>
    </w:p>
    <w:p w:rsidR="003F3F29" w:rsidRPr="00E66DCD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 5. Жеребьёвка (физорги).</w:t>
      </w:r>
    </w:p>
    <w:p w:rsidR="003F3F29" w:rsidRDefault="003F3F29" w:rsidP="003F3F29">
      <w:pPr>
        <w:rPr>
          <w:sz w:val="28"/>
          <w:szCs w:val="28"/>
        </w:rPr>
      </w:pPr>
      <w:r w:rsidRPr="00E66DCD">
        <w:rPr>
          <w:sz w:val="28"/>
          <w:szCs w:val="28"/>
        </w:rPr>
        <w:t xml:space="preserve"> 6. Представление судейской коллегии.</w:t>
      </w:r>
    </w:p>
    <w:p w:rsidR="003F3F29" w:rsidRPr="00B008F4" w:rsidRDefault="003F3F29" w:rsidP="003F3F29">
      <w:pPr>
        <w:rPr>
          <w:b/>
          <w:sz w:val="28"/>
          <w:szCs w:val="28"/>
        </w:rPr>
      </w:pPr>
    </w:p>
    <w:p w:rsidR="003F3F29" w:rsidRPr="003F3F29" w:rsidRDefault="003F3F29" w:rsidP="003F3F29">
      <w:pPr>
        <w:jc w:val="center"/>
        <w:rPr>
          <w:b/>
          <w:color w:val="FF0000"/>
          <w:sz w:val="28"/>
          <w:szCs w:val="28"/>
        </w:rPr>
      </w:pPr>
      <w:r w:rsidRPr="003F3F29">
        <w:rPr>
          <w:b/>
          <w:color w:val="FF0000"/>
          <w:sz w:val="28"/>
          <w:szCs w:val="28"/>
        </w:rPr>
        <w:t>Эстафеты.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Перетягивание</w:t>
      </w:r>
      <w:proofErr w:type="spellEnd"/>
      <w:r>
        <w:rPr>
          <w:sz w:val="28"/>
          <w:szCs w:val="28"/>
        </w:rPr>
        <w:t xml:space="preserve"> каната.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2. Гибкий кнут (сбей кеглю кнутом).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lastRenderedPageBreak/>
        <w:t>3. Лихой всадник (сбей соперника подушкой с лошади).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4. Метание копья на дальность.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5. Метание сковороды на дальность.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6. Казачья эстафета (кто быстрее).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7. Казачьи игры для младших школьников.</w:t>
      </w:r>
    </w:p>
    <w:p w:rsidR="003F3F29" w:rsidRDefault="003F3F29" w:rsidP="003F3F29">
      <w:pPr>
        <w:rPr>
          <w:sz w:val="28"/>
          <w:szCs w:val="28"/>
        </w:rPr>
      </w:pPr>
      <w:r>
        <w:rPr>
          <w:sz w:val="28"/>
          <w:szCs w:val="28"/>
        </w:rPr>
        <w:t>8. Казачий хоровод.</w:t>
      </w:r>
    </w:p>
    <w:p w:rsidR="003F3F29" w:rsidRDefault="003F3F29" w:rsidP="003F3F29">
      <w:pPr>
        <w:rPr>
          <w:sz w:val="28"/>
          <w:szCs w:val="28"/>
        </w:rPr>
      </w:pPr>
    </w:p>
    <w:p w:rsidR="00EC10E0" w:rsidRDefault="00EC10E0"/>
    <w:sectPr w:rsidR="00EC1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3F29"/>
    <w:rsid w:val="003F3F29"/>
    <w:rsid w:val="00A2259E"/>
    <w:rsid w:val="00EC10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F2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1452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2</cp:revision>
  <dcterms:created xsi:type="dcterms:W3CDTF">2017-03-14T18:26:00Z</dcterms:created>
  <dcterms:modified xsi:type="dcterms:W3CDTF">2017-03-14T18:26:00Z</dcterms:modified>
</cp:coreProperties>
</file>