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C86" w:rsidRDefault="00A06C86" w:rsidP="00A06C86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ЮНЫМ  СЛЕДОПЫТАМ</w:t>
      </w:r>
    </w:p>
    <w:p w:rsidR="00A06C86" w:rsidRPr="00A06C86" w:rsidRDefault="00A06C86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A06C8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СЛОВАРЬ: </w:t>
      </w:r>
    </w:p>
    <w:p w:rsidR="00A06C86" w:rsidRDefault="00A06C86">
      <w:pPr>
        <w:rPr>
          <w:rFonts w:ascii="Times New Roman" w:hAnsi="Times New Roman" w:cs="Times New Roman"/>
          <w:sz w:val="28"/>
          <w:szCs w:val="28"/>
        </w:rPr>
      </w:pPr>
      <w:r w:rsidRPr="00A06C86">
        <w:rPr>
          <w:rFonts w:ascii="Times New Roman" w:hAnsi="Times New Roman" w:cs="Times New Roman"/>
          <w:b/>
          <w:color w:val="FF0000"/>
          <w:sz w:val="28"/>
          <w:szCs w:val="28"/>
        </w:rPr>
        <w:t>Музей -</w:t>
      </w:r>
      <w:r w:rsidRPr="00A06C86">
        <w:rPr>
          <w:rFonts w:ascii="Times New Roman" w:hAnsi="Times New Roman" w:cs="Times New Roman"/>
          <w:sz w:val="28"/>
          <w:szCs w:val="28"/>
        </w:rPr>
        <w:t xml:space="preserve"> слово, произошедшее от лат. </w:t>
      </w:r>
      <w:proofErr w:type="spellStart"/>
      <w:r w:rsidRPr="00A06C86">
        <w:rPr>
          <w:rFonts w:ascii="Times New Roman" w:hAnsi="Times New Roman" w:cs="Times New Roman"/>
          <w:sz w:val="28"/>
          <w:szCs w:val="28"/>
        </w:rPr>
        <w:t>museum</w:t>
      </w:r>
      <w:proofErr w:type="spellEnd"/>
      <w:r w:rsidRPr="00A06C86">
        <w:rPr>
          <w:rFonts w:ascii="Times New Roman" w:hAnsi="Times New Roman" w:cs="Times New Roman"/>
          <w:sz w:val="28"/>
          <w:szCs w:val="28"/>
        </w:rPr>
        <w:t xml:space="preserve">, что переводится как "храм". Это уникальное учреждение, которое занимается собиранием, изучением, хранением и демонстрацией предметов, которые показывают, как развивается природа, человеческий разум и творчество. Дети - самые желанные посетители всех музеев. Ведь именно в детстве, когда разум маленького человека жаждет познать весь и сразу окружающий мир, и стоит приобщать ребенка к культуре. Беспрецедентным феноменом российской культуры можно назвать создание школьных музеев, направленных именно на юных посетителей. </w:t>
      </w:r>
    </w:p>
    <w:p w:rsidR="00470D8B" w:rsidRPr="00A06C86" w:rsidRDefault="00A06C86">
      <w:pPr>
        <w:rPr>
          <w:rFonts w:ascii="Times New Roman" w:hAnsi="Times New Roman" w:cs="Times New Roman"/>
          <w:sz w:val="28"/>
          <w:szCs w:val="28"/>
        </w:rPr>
      </w:pPr>
      <w:r w:rsidRPr="00A06C8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Музей школы - </w:t>
      </w:r>
      <w:r w:rsidRPr="00A06C86">
        <w:rPr>
          <w:rFonts w:ascii="Times New Roman" w:hAnsi="Times New Roman" w:cs="Times New Roman"/>
          <w:sz w:val="28"/>
          <w:szCs w:val="28"/>
        </w:rPr>
        <w:t xml:space="preserve">это разновидность музейных организаций учебных заведений, представленная самыми различными профилями. Их можно отнести к ведомственным и общественным музеям, преследующим образовательные, учебно-воспитательные и познавательные цели. Нередко куратором выступает профильный государственный музей. В настоящее время Министерством образования и науки РФ музеи образовательных учреждений рассматриваются как эффективное средство духовно-нравственного, патриотического и гражданского воспитания детей и молодежи. Рекомендуется образовательным учреждениям, органам управления образованием всех уровней уделять внимание педагогическим и </w:t>
      </w:r>
      <w:proofErr w:type="spellStart"/>
      <w:r w:rsidRPr="00A06C86">
        <w:rPr>
          <w:rFonts w:ascii="Times New Roman" w:hAnsi="Times New Roman" w:cs="Times New Roman"/>
          <w:sz w:val="28"/>
          <w:szCs w:val="28"/>
        </w:rPr>
        <w:t>памятнико-охранительным</w:t>
      </w:r>
      <w:proofErr w:type="spellEnd"/>
      <w:r w:rsidRPr="00A06C86">
        <w:rPr>
          <w:rFonts w:ascii="Times New Roman" w:hAnsi="Times New Roman" w:cs="Times New Roman"/>
          <w:sz w:val="28"/>
          <w:szCs w:val="28"/>
        </w:rPr>
        <w:t xml:space="preserve"> аспектам организации и функционирования музеев в образовательных учреждениях, осуществлять необходимое взаимодействие с органами и учреждениями культуры, местными и государственными архивами, отделениями Всероссийского общества охраны памятников истории и культуры. Необходимо изыскивать возможности оплаты работы руководителей детских объединений на базе школьных музеев, поощрения администрации. </w:t>
      </w:r>
      <w:r w:rsidRPr="00A06C86">
        <w:rPr>
          <w:rFonts w:ascii="Times New Roman" w:hAnsi="Times New Roman" w:cs="Times New Roman"/>
          <w:b/>
          <w:sz w:val="28"/>
          <w:szCs w:val="28"/>
          <w:u w:val="single"/>
        </w:rPr>
        <w:t>Музей образовательного учреждения</w:t>
      </w:r>
      <w:r w:rsidRPr="00A06C86">
        <w:rPr>
          <w:rFonts w:ascii="Times New Roman" w:hAnsi="Times New Roman" w:cs="Times New Roman"/>
          <w:sz w:val="28"/>
          <w:szCs w:val="28"/>
        </w:rPr>
        <w:t xml:space="preserve"> – центр краеведческой, музейно-педагогической работы в школе, основными признаками которого являются: музейное собрание, экспозиция и музейный актив. В школьном музее осуществляется сотворчество детей и взрослых (учителей, родителей, общественности) в процессе комплектования, учета, хранения и использования музейных коллекций. Школьный музей способствует углублению знаний, развитию творчества, познавательной активности, профессиональной ориентации школьников. Может иметь различные профили. Являясь особым подразделением учреждения образования, общеобразовательной школы, выступает одновременно как </w:t>
      </w:r>
      <w:r w:rsidRPr="00A06C86">
        <w:rPr>
          <w:rFonts w:ascii="Times New Roman" w:hAnsi="Times New Roman" w:cs="Times New Roman"/>
          <w:sz w:val="28"/>
          <w:szCs w:val="28"/>
        </w:rPr>
        <w:lastRenderedPageBreak/>
        <w:t xml:space="preserve">своеобразная часть музейной сети страны. Относится к группе негосударственных музеев (на основании Закона РФ «О музейном фонде Российской Федерации и музеях в Российской Федерации»). Управляется Советом музея и советом содействия музею, в которые входят учащиеся, учителя, представители общественности. Действует на основании федерального Положения, местного Положения и собственного положения. </w:t>
      </w:r>
      <w:r w:rsidRPr="00A06C86">
        <w:rPr>
          <w:rFonts w:ascii="Times New Roman" w:hAnsi="Times New Roman" w:cs="Times New Roman"/>
          <w:b/>
          <w:color w:val="FF0000"/>
          <w:sz w:val="28"/>
          <w:szCs w:val="28"/>
        </w:rPr>
        <w:t>Школьный музей –</w:t>
      </w:r>
      <w:r w:rsidRPr="00A06C86">
        <w:rPr>
          <w:rFonts w:ascii="Times New Roman" w:hAnsi="Times New Roman" w:cs="Times New Roman"/>
          <w:sz w:val="28"/>
          <w:szCs w:val="28"/>
        </w:rPr>
        <w:t xml:space="preserve"> это хранитель традиций, которые накапливаются и обновляются. Музей обеспечивает учащимся создание среды, благоприятной для творческого развития. Его воспитательные и образовательные возможности огромны. Поиском, хранением, изучением и систематизацией экспозиции заняты здесь учащиеся. Вся собранная ими коллекция становится частью музейного фонда РФ. Школьный музей служит своим творцам. Те, кто создают этот музей (актив, учащиеся и педагоги школы, совет содействия и пр.), являются и его основными «потребителями» или «пользователями». Это отличает его от многих других музеев, включая государственные и ведомственные, которые создаются одной группой лиц (</w:t>
      </w:r>
      <w:proofErr w:type="spellStart"/>
      <w:r w:rsidRPr="00A06C86">
        <w:rPr>
          <w:rFonts w:ascii="Times New Roman" w:hAnsi="Times New Roman" w:cs="Times New Roman"/>
          <w:sz w:val="28"/>
          <w:szCs w:val="28"/>
        </w:rPr>
        <w:t>специалисты-музеологи</w:t>
      </w:r>
      <w:proofErr w:type="spellEnd"/>
      <w:r w:rsidRPr="00A06C86">
        <w:rPr>
          <w:rFonts w:ascii="Times New Roman" w:hAnsi="Times New Roman" w:cs="Times New Roman"/>
          <w:sz w:val="28"/>
          <w:szCs w:val="28"/>
        </w:rPr>
        <w:t>) для другой (аудитория). Школьный музей интегрирован в учебно-воспитательный процесс: через свои собрания и формы деятельности он связан с преподаванием конкретных учебных дисциплин и с дополнительным образованием. Школьный музей более</w:t>
      </w:r>
      <w:proofErr w:type="gramStart"/>
      <w:r w:rsidRPr="00A06C86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06C86">
        <w:rPr>
          <w:rFonts w:ascii="Times New Roman" w:hAnsi="Times New Roman" w:cs="Times New Roman"/>
          <w:sz w:val="28"/>
          <w:szCs w:val="28"/>
        </w:rPr>
        <w:t xml:space="preserve"> чем какой-либо другой, включен в жизнь местного сообщества, а «качество жизни» его самого непосредственным образом связано с отношением к нему со стороны местной администрации, а также - близлежащих предприятий и учреждений, местных средств массовой информации и, наконец, жителей района, микрорайона школы. Главная черта специфики школьного музея - «музей для детей и руками детей». Последнее (руками детей), трактуется широко и подразумевает участие школьников во всех видах деятельности музея. Однако не следует игнорировать и стремление учащихся видеть в музее экспонаты, изготовленные своими руками, собственные коллекции и находки. </w:t>
      </w:r>
      <w:r w:rsidRPr="00A06C86">
        <w:rPr>
          <w:rFonts w:ascii="Times New Roman" w:hAnsi="Times New Roman" w:cs="Times New Roman"/>
          <w:b/>
          <w:color w:val="FF0000"/>
          <w:sz w:val="28"/>
          <w:szCs w:val="28"/>
        </w:rPr>
        <w:t>Актив школьного музея -</w:t>
      </w:r>
      <w:r w:rsidRPr="00A06C86">
        <w:rPr>
          <w:rFonts w:ascii="Times New Roman" w:hAnsi="Times New Roman" w:cs="Times New Roman"/>
          <w:sz w:val="28"/>
          <w:szCs w:val="28"/>
        </w:rPr>
        <w:t xml:space="preserve"> группа школьников, причастных к работе данного музея. Из числа актива выбирается совет музея. Краеведческий принцип музейной деятельности - основополагающий принцип организации и деятельности музея, связанный с активным взаимодействием музея с местным его природным и историко-культурным наследием. В соответствии со своим профилем музей изучает и собирает различные материалы, отражает музейными средствами различные явления окружающей действительности, создавая тем самым своеобразную летопись родного края. Краеведческий принцип тесно связан с функцией музей по документированию исторического процесса на локальном уровне. Музейная </w:t>
      </w:r>
      <w:r w:rsidRPr="00A06C86">
        <w:rPr>
          <w:rFonts w:ascii="Times New Roman" w:hAnsi="Times New Roman" w:cs="Times New Roman"/>
          <w:sz w:val="28"/>
          <w:szCs w:val="28"/>
        </w:rPr>
        <w:lastRenderedPageBreak/>
        <w:t>педагогика - относительно новая научная дисциплина (отечественная музейная педагогика</w:t>
      </w:r>
      <w:proofErr w:type="gramStart"/>
      <w:r w:rsidRPr="00A06C86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06C8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06C86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A06C86">
        <w:rPr>
          <w:rFonts w:ascii="Times New Roman" w:hAnsi="Times New Roman" w:cs="Times New Roman"/>
          <w:sz w:val="28"/>
          <w:szCs w:val="28"/>
        </w:rPr>
        <w:t xml:space="preserve">арождалась в начале XX века, но постепенно утратила свои позиции) на стыке музееведения, педагогики и психологии. Рассматривает музей как открытую образовательную систему. Специфика музейной педагогики заключается в том, что она предлагает путь осмысления и реализации различных видов музейной деятельности в педагогическом аспекте. Сфера музейной педагогики включает разработку новых методик (главным образом в области практической работы с детьми), музейно-педагогических программ, изучение истории образовательной деятельности музеев. С конца XX века в России благодаря преимущественно усилиям энтузиастов сложилось сообщество музейных педагогов, не в полной мере поддержанное официальными кругами. В последние годы традиционными стали научно-практические семинары, конференции по музейной педагогике. Издаются материалы, обобщающие работу музейных педагогов России и зарубежных стран. Совет содействия музею образовательного учреждения создаѐтся из числа администрации ОУ, педагогов и общественности. </w:t>
      </w:r>
      <w:r w:rsidRPr="00A06C8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Совет музея образовательного учреждения - </w:t>
      </w:r>
      <w:r w:rsidRPr="00A06C86">
        <w:rPr>
          <w:rFonts w:ascii="Times New Roman" w:hAnsi="Times New Roman" w:cs="Times New Roman"/>
          <w:sz w:val="28"/>
          <w:szCs w:val="28"/>
        </w:rPr>
        <w:t xml:space="preserve">группа учащихся из числа актива музея, осуществляющая практическую работу по его организации и деятельности. Совет выбирает из своего состава председателя. Совет школьного музея работает под руководством педагога – руководителя школьного музея. </w:t>
      </w:r>
      <w:r w:rsidRPr="00A06C8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Легенда </w:t>
      </w:r>
      <w:r w:rsidRPr="00A06C86">
        <w:rPr>
          <w:rFonts w:ascii="Times New Roman" w:hAnsi="Times New Roman" w:cs="Times New Roman"/>
          <w:sz w:val="28"/>
          <w:szCs w:val="28"/>
        </w:rPr>
        <w:t xml:space="preserve">- описание предмета, рассказ о нѐм, составленный на основе данных, полученных от бывшего владельца или иным способом, содержащий сведения об истории предмета - времени и месте изготовления, прежней принадлежности, среде его бытования, использовании, мемориальном значении. Легенда составляется на основе тщательной проверки с использованием различных источников. </w:t>
      </w:r>
    </w:p>
    <w:sectPr w:rsidR="00470D8B" w:rsidRPr="00A06C86" w:rsidSect="00470D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6C86"/>
    <w:rsid w:val="00383A00"/>
    <w:rsid w:val="004537EA"/>
    <w:rsid w:val="00470D8B"/>
    <w:rsid w:val="009C5D24"/>
    <w:rsid w:val="00A06C86"/>
    <w:rsid w:val="00B90DB0"/>
    <w:rsid w:val="00BF3346"/>
    <w:rsid w:val="00E5196F"/>
    <w:rsid w:val="00F51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996</Words>
  <Characters>5678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2</cp:revision>
  <dcterms:created xsi:type="dcterms:W3CDTF">2018-11-17T18:59:00Z</dcterms:created>
  <dcterms:modified xsi:type="dcterms:W3CDTF">2018-11-17T19:25:00Z</dcterms:modified>
</cp:coreProperties>
</file>