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A" w:rsidRPr="0022392A" w:rsidRDefault="002239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2392A">
        <w:rPr>
          <w:rFonts w:ascii="Times New Roman" w:hAnsi="Times New Roman" w:cs="Times New Roman"/>
          <w:b/>
          <w:i/>
          <w:sz w:val="32"/>
          <w:szCs w:val="32"/>
        </w:rPr>
        <w:t xml:space="preserve">Что делать с детской </w:t>
      </w:r>
      <w:proofErr w:type="spellStart"/>
      <w:r w:rsidRPr="0022392A">
        <w:rPr>
          <w:rFonts w:ascii="Times New Roman" w:hAnsi="Times New Roman" w:cs="Times New Roman"/>
          <w:b/>
          <w:i/>
          <w:sz w:val="32"/>
          <w:szCs w:val="32"/>
        </w:rPr>
        <w:t>аутоагрессией</w:t>
      </w:r>
      <w:proofErr w:type="spellEnd"/>
      <w:r w:rsidRPr="0022392A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t xml:space="preserve">Поведение, при котором агрессия ребенка направлена на него самого, называется </w:t>
      </w:r>
      <w:proofErr w:type="spellStart"/>
      <w:r w:rsidRPr="0022392A">
        <w:rPr>
          <w:rFonts w:ascii="Times New Roman" w:hAnsi="Times New Roman" w:cs="Times New Roman"/>
          <w:b/>
          <w:i/>
          <w:sz w:val="32"/>
          <w:szCs w:val="32"/>
        </w:rPr>
        <w:t>аутоагрессией</w:t>
      </w:r>
      <w:proofErr w:type="spellEnd"/>
      <w:r w:rsidRPr="0022392A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22392A">
        <w:rPr>
          <w:rFonts w:ascii="Times New Roman" w:hAnsi="Times New Roman" w:cs="Times New Roman"/>
          <w:sz w:val="32"/>
          <w:szCs w:val="32"/>
        </w:rPr>
        <w:t xml:space="preserve"> Ребенок щипает или бьет себя, ударяется головой о стены или </w:t>
      </w:r>
      <w:bookmarkStart w:id="0" w:name="_GoBack"/>
      <w:r w:rsidRPr="0022392A">
        <w:rPr>
          <w:rFonts w:ascii="Times New Roman" w:hAnsi="Times New Roman" w:cs="Times New Roman"/>
          <w:sz w:val="32"/>
          <w:szCs w:val="32"/>
        </w:rPr>
        <w:t>мебель, вырывает волосы или ресницы, режется. Психологи счита</w:t>
      </w:r>
      <w:bookmarkEnd w:id="0"/>
      <w:r w:rsidRPr="0022392A">
        <w:rPr>
          <w:rFonts w:ascii="Times New Roman" w:hAnsi="Times New Roman" w:cs="Times New Roman"/>
          <w:sz w:val="32"/>
          <w:szCs w:val="32"/>
        </w:rPr>
        <w:t xml:space="preserve">ют такое поведение защитой: не имея возможности нанести вред обидчику, ребенок направляет поток злости на себя. 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t xml:space="preserve">Младшие школьники обычно используют </w:t>
      </w:r>
      <w:proofErr w:type="spellStart"/>
      <w:r w:rsidRPr="0022392A">
        <w:rPr>
          <w:rFonts w:ascii="Times New Roman" w:hAnsi="Times New Roman" w:cs="Times New Roman"/>
          <w:sz w:val="32"/>
          <w:szCs w:val="32"/>
        </w:rPr>
        <w:t>аутоагрессию</w:t>
      </w:r>
      <w:proofErr w:type="spellEnd"/>
      <w:r w:rsidRPr="0022392A">
        <w:rPr>
          <w:rFonts w:ascii="Times New Roman" w:hAnsi="Times New Roman" w:cs="Times New Roman"/>
          <w:sz w:val="32"/>
          <w:szCs w:val="32"/>
        </w:rPr>
        <w:t xml:space="preserve"> в качестве привлечения родительского внимания. Им достается меньше внимания и нежности, чем малышам, и зная наверняка, что родители не оставят без внимания их ранки, они ковыряют болячки, падают, бьются о стены. Некоторые повреждают себя, чтобы избежать сложностей, например, контрольной или дел по дому. Есть ребята, которые боятся, что их обидят, и они делают это сами. Также </w:t>
      </w:r>
      <w:proofErr w:type="spellStart"/>
      <w:r w:rsidRPr="0022392A">
        <w:rPr>
          <w:rFonts w:ascii="Times New Roman" w:hAnsi="Times New Roman" w:cs="Times New Roman"/>
          <w:sz w:val="32"/>
          <w:szCs w:val="32"/>
        </w:rPr>
        <w:t>аутоагрессией</w:t>
      </w:r>
      <w:proofErr w:type="spellEnd"/>
      <w:r w:rsidRPr="0022392A">
        <w:rPr>
          <w:rFonts w:ascii="Times New Roman" w:hAnsi="Times New Roman" w:cs="Times New Roman"/>
          <w:sz w:val="32"/>
          <w:szCs w:val="32"/>
        </w:rPr>
        <w:t xml:space="preserve"> страдают высокочувствительные дети. </w:t>
      </w:r>
      <w:r w:rsidRPr="0022392A">
        <w:rPr>
          <w:rFonts w:ascii="Times New Roman" w:hAnsi="Times New Roman" w:cs="Times New Roman"/>
          <w:b/>
          <w:sz w:val="32"/>
          <w:szCs w:val="32"/>
        </w:rPr>
        <w:t>Ваши действия</w:t>
      </w:r>
      <w:r w:rsidRPr="0022392A">
        <w:rPr>
          <w:rFonts w:ascii="Times New Roman" w:hAnsi="Times New Roman" w:cs="Times New Roman"/>
          <w:sz w:val="32"/>
          <w:szCs w:val="32"/>
        </w:rPr>
        <w:t xml:space="preserve">: </w:t>
      </w:r>
      <w:r w:rsidRPr="0022392A">
        <w:rPr>
          <w:rFonts w:ascii="Times New Roman" w:hAnsi="Times New Roman" w:cs="Times New Roman"/>
          <w:sz w:val="32"/>
          <w:szCs w:val="32"/>
        </w:rPr>
        <w:sym w:font="Symbol" w:char="F0B7"/>
      </w:r>
      <w:r w:rsidRPr="0022392A">
        <w:rPr>
          <w:rFonts w:ascii="Times New Roman" w:hAnsi="Times New Roman" w:cs="Times New Roman"/>
          <w:sz w:val="32"/>
          <w:szCs w:val="32"/>
        </w:rPr>
        <w:t xml:space="preserve"> Не скупиться на ласку. 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t xml:space="preserve">Ребенок должен чувствовать, что любим и важен. Последите за собой: достаточно ли времени проводите с ребенком, как часто повышаете на него голос или отмахиваетесь от его просьб. Возможно, через </w:t>
      </w:r>
      <w:proofErr w:type="spellStart"/>
      <w:r w:rsidRPr="0022392A">
        <w:rPr>
          <w:rFonts w:ascii="Times New Roman" w:hAnsi="Times New Roman" w:cs="Times New Roman"/>
          <w:sz w:val="32"/>
          <w:szCs w:val="32"/>
        </w:rPr>
        <w:t>аутоагрессию</w:t>
      </w:r>
      <w:proofErr w:type="spellEnd"/>
      <w:r w:rsidRPr="0022392A">
        <w:rPr>
          <w:rFonts w:ascii="Times New Roman" w:hAnsi="Times New Roman" w:cs="Times New Roman"/>
          <w:sz w:val="32"/>
          <w:szCs w:val="32"/>
        </w:rPr>
        <w:t xml:space="preserve"> он пытается привлечь внимание.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t xml:space="preserve"> </w:t>
      </w:r>
      <w:r w:rsidRPr="0022392A">
        <w:rPr>
          <w:rFonts w:ascii="Times New Roman" w:hAnsi="Times New Roman" w:cs="Times New Roman"/>
          <w:sz w:val="32"/>
          <w:szCs w:val="32"/>
        </w:rPr>
        <w:sym w:font="Symbol" w:char="F0B7"/>
      </w:r>
      <w:r w:rsidRPr="0022392A">
        <w:rPr>
          <w:rFonts w:ascii="Times New Roman" w:hAnsi="Times New Roman" w:cs="Times New Roman"/>
          <w:sz w:val="32"/>
          <w:szCs w:val="32"/>
        </w:rPr>
        <w:t xml:space="preserve"> </w:t>
      </w:r>
      <w:r w:rsidRPr="0022392A">
        <w:rPr>
          <w:rFonts w:ascii="Times New Roman" w:hAnsi="Times New Roman" w:cs="Times New Roman"/>
          <w:b/>
          <w:sz w:val="32"/>
          <w:szCs w:val="32"/>
        </w:rPr>
        <w:t>Предложить помощь.</w:t>
      </w:r>
      <w:r w:rsidRPr="0022392A">
        <w:rPr>
          <w:rFonts w:ascii="Times New Roman" w:hAnsi="Times New Roman" w:cs="Times New Roman"/>
          <w:sz w:val="32"/>
          <w:szCs w:val="32"/>
        </w:rPr>
        <w:t xml:space="preserve"> Например, чтобы избежать </w:t>
      </w:r>
      <w:proofErr w:type="gramStart"/>
      <w:r w:rsidRPr="0022392A">
        <w:rPr>
          <w:rFonts w:ascii="Times New Roman" w:hAnsi="Times New Roman" w:cs="Times New Roman"/>
          <w:sz w:val="32"/>
          <w:szCs w:val="32"/>
        </w:rPr>
        <w:t>контрольной</w:t>
      </w:r>
      <w:proofErr w:type="gramEnd"/>
      <w:r w:rsidRPr="0022392A">
        <w:rPr>
          <w:rFonts w:ascii="Times New Roman" w:hAnsi="Times New Roman" w:cs="Times New Roman"/>
          <w:sz w:val="32"/>
          <w:szCs w:val="32"/>
        </w:rPr>
        <w:t xml:space="preserve">, необязательно ковырять руку — надо просто подготовиться. 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sym w:font="Symbol" w:char="F0B7"/>
      </w:r>
      <w:r w:rsidRPr="0022392A">
        <w:rPr>
          <w:rFonts w:ascii="Times New Roman" w:hAnsi="Times New Roman" w:cs="Times New Roman"/>
          <w:sz w:val="32"/>
          <w:szCs w:val="32"/>
        </w:rPr>
        <w:t xml:space="preserve"> </w:t>
      </w:r>
      <w:r w:rsidRPr="0022392A">
        <w:rPr>
          <w:rFonts w:ascii="Times New Roman" w:hAnsi="Times New Roman" w:cs="Times New Roman"/>
          <w:b/>
          <w:sz w:val="32"/>
          <w:szCs w:val="32"/>
        </w:rPr>
        <w:t>Поработать над самооценкой своего ребенка,</w:t>
      </w:r>
      <w:r w:rsidRPr="0022392A">
        <w:rPr>
          <w:rFonts w:ascii="Times New Roman" w:hAnsi="Times New Roman" w:cs="Times New Roman"/>
          <w:sz w:val="32"/>
          <w:szCs w:val="32"/>
        </w:rPr>
        <w:t xml:space="preserve"> поискать приемлемые способы защиты: как можно ответить на колкость, когда промолчать, как не дать себя в обиду. Хорошо проигрывать дома ситуации, в которых ребенок испытывает страх или замешательство, чтобы он не терялся в похожей обстановке. 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sym w:font="Symbol" w:char="F0B7"/>
      </w:r>
      <w:r w:rsidRPr="0022392A">
        <w:rPr>
          <w:rFonts w:ascii="Times New Roman" w:hAnsi="Times New Roman" w:cs="Times New Roman"/>
          <w:sz w:val="32"/>
          <w:szCs w:val="32"/>
        </w:rPr>
        <w:t xml:space="preserve"> </w:t>
      </w:r>
      <w:r w:rsidRPr="0022392A">
        <w:rPr>
          <w:rFonts w:ascii="Times New Roman" w:hAnsi="Times New Roman" w:cs="Times New Roman"/>
          <w:b/>
          <w:sz w:val="32"/>
          <w:szCs w:val="32"/>
        </w:rPr>
        <w:t xml:space="preserve">Пересмотреть свои требования: возможно </w:t>
      </w:r>
      <w:proofErr w:type="gramStart"/>
      <w:r w:rsidRPr="0022392A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End"/>
      <w:r w:rsidRPr="0022392A">
        <w:rPr>
          <w:rFonts w:ascii="Times New Roman" w:hAnsi="Times New Roman" w:cs="Times New Roman"/>
          <w:b/>
          <w:sz w:val="32"/>
          <w:szCs w:val="32"/>
        </w:rPr>
        <w:t xml:space="preserve"> таким образом вызывает жалость, чтобы не быть наказанным</w:t>
      </w:r>
      <w:r w:rsidRPr="0022392A">
        <w:rPr>
          <w:rFonts w:ascii="Times New Roman" w:hAnsi="Times New Roman" w:cs="Times New Roman"/>
          <w:sz w:val="32"/>
          <w:szCs w:val="32"/>
        </w:rPr>
        <w:t xml:space="preserve">. Подростки почти не делятся с родителями своими проблемами, однако негатив требует выхода. Самый простой способ выпустить </w:t>
      </w:r>
      <w:r w:rsidRPr="0022392A">
        <w:rPr>
          <w:rFonts w:ascii="Times New Roman" w:hAnsi="Times New Roman" w:cs="Times New Roman"/>
          <w:sz w:val="32"/>
          <w:szCs w:val="32"/>
        </w:rPr>
        <w:lastRenderedPageBreak/>
        <w:t xml:space="preserve">пар — агрессия, и если она направлена на себя, то нередко проявляется у подростков в мыслях о суициде. Если ребенок постоянно пребывает в плохом настроении, и ничто его не радует, обязательно поговорите с ним по душам. Когда он начнет делиться переживаниями, не спорьте и не торопитесь давать советы. Покажите, что слышите его, и вам это интересно. Необходимо сказать сыну или дочери, как сильно вы </w:t>
      </w:r>
      <w:proofErr w:type="gramStart"/>
      <w:r w:rsidRPr="0022392A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Pr="0022392A">
        <w:rPr>
          <w:rFonts w:ascii="Times New Roman" w:hAnsi="Times New Roman" w:cs="Times New Roman"/>
          <w:sz w:val="32"/>
          <w:szCs w:val="32"/>
        </w:rPr>
        <w:t xml:space="preserve">/ее любите, и что готовы поддерживать в любой ситуации. </w:t>
      </w:r>
    </w:p>
    <w:p w:rsidR="0022392A" w:rsidRDefault="0022392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2392A">
        <w:rPr>
          <w:rFonts w:ascii="Times New Roman" w:hAnsi="Times New Roman" w:cs="Times New Roman"/>
          <w:sz w:val="32"/>
          <w:szCs w:val="32"/>
        </w:rPr>
        <w:t>Как вести себя: — обязательно интересоваться обстоятельствами, при которых на теле подростка появились царапины, ожоги, ссадины, следы проколов; — приучать обрабатывать повреждения — дезинфицировать, промывать, прижигать, заклеивать пластырем — это подсознательно формирует заботу о своем теле; — обращать внимание на самооценку подростка и на его отношения со сверстниками: дети могут перенимать стиль поведения у более популярных одноклассников;</w:t>
      </w:r>
      <w:proofErr w:type="gramEnd"/>
      <w:r w:rsidRPr="0022392A">
        <w:rPr>
          <w:rFonts w:ascii="Times New Roman" w:hAnsi="Times New Roman" w:cs="Times New Roman"/>
          <w:sz w:val="32"/>
          <w:szCs w:val="32"/>
        </w:rPr>
        <w:t xml:space="preserve"> — помогать. Безусловно, всех его проблем вы не решите, но можете перевести в другую школу или отдать его долг; — обращаться за помощью к специалистам. Нельзя игнорировать случаи самоповреждения, иначе подросток решит, что это нормально. Необходимо учить и детей, и подростков проживать свои чувства — то есть справляться с эмоциями и отпускать их. Кому-то помогает попрыгать, кому</w:t>
      </w:r>
      <w:r w:rsidRPr="0022392A">
        <w:rPr>
          <w:rFonts w:ascii="Times New Roman" w:hAnsi="Times New Roman" w:cs="Times New Roman"/>
          <w:sz w:val="32"/>
          <w:szCs w:val="32"/>
        </w:rPr>
        <w:t xml:space="preserve">то порисовать, кому-то поплакать, кому-то поговорить. Обсудите — почему ребенок хочет причинить себе боль, после какого события появляется это желание — и предложите безопасные варианты для выхода агрессии — в жизни всегда есть варианты. </w:t>
      </w:r>
    </w:p>
    <w:p w:rsidR="006A1C47" w:rsidRPr="0022392A" w:rsidRDefault="0022392A">
      <w:pPr>
        <w:rPr>
          <w:rFonts w:ascii="Times New Roman" w:hAnsi="Times New Roman" w:cs="Times New Roman"/>
          <w:sz w:val="32"/>
          <w:szCs w:val="32"/>
        </w:rPr>
      </w:pPr>
      <w:r w:rsidRPr="0022392A">
        <w:rPr>
          <w:rFonts w:ascii="Times New Roman" w:hAnsi="Times New Roman" w:cs="Times New Roman"/>
          <w:sz w:val="32"/>
          <w:szCs w:val="32"/>
        </w:rPr>
        <w:t xml:space="preserve">Если не получается самостоятельно справиться с </w:t>
      </w:r>
      <w:proofErr w:type="spellStart"/>
      <w:r w:rsidRPr="0022392A">
        <w:rPr>
          <w:rFonts w:ascii="Times New Roman" w:hAnsi="Times New Roman" w:cs="Times New Roman"/>
          <w:sz w:val="32"/>
          <w:szCs w:val="32"/>
        </w:rPr>
        <w:t>аутоагрессией</w:t>
      </w:r>
      <w:proofErr w:type="spellEnd"/>
      <w:r w:rsidRPr="0022392A">
        <w:rPr>
          <w:rFonts w:ascii="Times New Roman" w:hAnsi="Times New Roman" w:cs="Times New Roman"/>
          <w:sz w:val="32"/>
          <w:szCs w:val="32"/>
        </w:rPr>
        <w:t xml:space="preserve"> ребенка, звоните на Детский телефон доверия 8 800 2000 122 — специалисты обязательно помогут вам в этом. Подготовила педагог-психолог Гончар А.Л. по материалам сайта Детского телефона доверия: https://telefon-doveria.r</w:t>
      </w:r>
    </w:p>
    <w:p w:rsidR="0022392A" w:rsidRPr="0022392A" w:rsidRDefault="0022392A">
      <w:pPr>
        <w:rPr>
          <w:rFonts w:ascii="Times New Roman" w:hAnsi="Times New Roman" w:cs="Times New Roman"/>
          <w:sz w:val="32"/>
          <w:szCs w:val="32"/>
        </w:rPr>
      </w:pPr>
    </w:p>
    <w:sectPr w:rsidR="0022392A" w:rsidRPr="0022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5"/>
    <w:rsid w:val="0022392A"/>
    <w:rsid w:val="006A1C47"/>
    <w:rsid w:val="00D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2022-05-28T13:01:00Z</dcterms:created>
  <dcterms:modified xsi:type="dcterms:W3CDTF">2022-05-28T13:04:00Z</dcterms:modified>
</cp:coreProperties>
</file>