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E4" w:rsidRPr="002B5DE4" w:rsidRDefault="002B5DE4" w:rsidP="002B5DE4">
      <w:pPr>
        <w:shd w:val="clear" w:color="auto" w:fill="FFFFFF"/>
        <w:spacing w:after="0" w:line="240" w:lineRule="auto"/>
        <w:jc w:val="right"/>
        <w:rPr>
          <w:rFonts w:ascii="Times New Roman" w:eastAsia="Times New Roman" w:hAnsi="Times New Roman" w:cs="Times New Roman"/>
          <w:bCs/>
          <w:color w:val="000000"/>
          <w:sz w:val="32"/>
        </w:rPr>
      </w:pPr>
      <w:r w:rsidRPr="002B5DE4">
        <w:rPr>
          <w:rFonts w:ascii="Times New Roman" w:eastAsia="Times New Roman" w:hAnsi="Times New Roman" w:cs="Times New Roman"/>
          <w:bCs/>
          <w:color w:val="000000"/>
          <w:sz w:val="32"/>
        </w:rPr>
        <w:t>Приложение №6 к приказу</w:t>
      </w:r>
    </w:p>
    <w:p w:rsidR="002B5DE4" w:rsidRPr="002B5DE4" w:rsidRDefault="002B5DE4" w:rsidP="002B5DE4">
      <w:pPr>
        <w:shd w:val="clear" w:color="auto" w:fill="FFFFFF"/>
        <w:spacing w:after="0" w:line="240" w:lineRule="auto"/>
        <w:jc w:val="right"/>
        <w:rPr>
          <w:rFonts w:ascii="Times New Roman" w:eastAsia="Times New Roman" w:hAnsi="Times New Roman" w:cs="Times New Roman"/>
          <w:bCs/>
          <w:color w:val="000000"/>
          <w:sz w:val="32"/>
        </w:rPr>
      </w:pPr>
      <w:r w:rsidRPr="002B5DE4">
        <w:rPr>
          <w:rFonts w:ascii="Times New Roman" w:eastAsia="Times New Roman" w:hAnsi="Times New Roman" w:cs="Times New Roman"/>
          <w:bCs/>
          <w:color w:val="000000"/>
          <w:sz w:val="32"/>
        </w:rPr>
        <w:t xml:space="preserve"> от 3</w:t>
      </w:r>
      <w:r w:rsidR="00F475A3">
        <w:rPr>
          <w:rFonts w:ascii="Times New Roman" w:eastAsia="Times New Roman" w:hAnsi="Times New Roman" w:cs="Times New Roman"/>
          <w:bCs/>
          <w:color w:val="000000"/>
          <w:sz w:val="32"/>
        </w:rPr>
        <w:t>0</w:t>
      </w:r>
      <w:r w:rsidRPr="002B5DE4">
        <w:rPr>
          <w:rFonts w:ascii="Times New Roman" w:eastAsia="Times New Roman" w:hAnsi="Times New Roman" w:cs="Times New Roman"/>
          <w:bCs/>
          <w:color w:val="000000"/>
          <w:sz w:val="32"/>
        </w:rPr>
        <w:t>.08.202</w:t>
      </w:r>
      <w:r w:rsidR="00F475A3">
        <w:rPr>
          <w:rFonts w:ascii="Times New Roman" w:eastAsia="Times New Roman" w:hAnsi="Times New Roman" w:cs="Times New Roman"/>
          <w:bCs/>
          <w:color w:val="000000"/>
          <w:sz w:val="32"/>
        </w:rPr>
        <w:t>2</w:t>
      </w:r>
      <w:r w:rsidRPr="002B5DE4">
        <w:rPr>
          <w:rFonts w:ascii="Times New Roman" w:eastAsia="Times New Roman" w:hAnsi="Times New Roman" w:cs="Times New Roman"/>
          <w:bCs/>
          <w:color w:val="000000"/>
          <w:sz w:val="32"/>
        </w:rPr>
        <w:t xml:space="preserve"> №2</w:t>
      </w:r>
      <w:r w:rsidR="00F475A3">
        <w:rPr>
          <w:rFonts w:ascii="Times New Roman" w:eastAsia="Times New Roman" w:hAnsi="Times New Roman" w:cs="Times New Roman"/>
          <w:bCs/>
          <w:color w:val="000000"/>
          <w:sz w:val="32"/>
        </w:rPr>
        <w:t>21</w:t>
      </w:r>
      <w:bookmarkStart w:id="0" w:name="_GoBack"/>
      <w:bookmarkEnd w:id="0"/>
    </w:p>
    <w:p w:rsidR="002B5DE4" w:rsidRPr="002B5DE4" w:rsidRDefault="002B5DE4" w:rsidP="002B5DE4">
      <w:pPr>
        <w:shd w:val="clear" w:color="auto" w:fill="FFFFFF"/>
        <w:spacing w:after="0" w:line="240" w:lineRule="auto"/>
        <w:jc w:val="right"/>
        <w:rPr>
          <w:rFonts w:ascii="Times New Roman" w:eastAsia="Times New Roman" w:hAnsi="Times New Roman" w:cs="Times New Roman"/>
          <w:bCs/>
          <w:color w:val="000000"/>
          <w:sz w:val="32"/>
        </w:rPr>
      </w:pP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r w:rsidRPr="002B5DE4">
        <w:rPr>
          <w:rFonts w:ascii="Times New Roman" w:eastAsia="Times New Roman" w:hAnsi="Times New Roman" w:cs="Times New Roman"/>
          <w:b/>
          <w:bCs/>
          <w:color w:val="000000"/>
          <w:sz w:val="32"/>
        </w:rPr>
        <w:t>ПРОГРАММА</w:t>
      </w: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r w:rsidRPr="002B5DE4">
        <w:rPr>
          <w:rFonts w:ascii="Times New Roman" w:eastAsia="Times New Roman" w:hAnsi="Times New Roman" w:cs="Times New Roman"/>
          <w:b/>
          <w:bCs/>
          <w:color w:val="000000"/>
          <w:sz w:val="32"/>
        </w:rPr>
        <w:t>«</w:t>
      </w:r>
      <w:r>
        <w:rPr>
          <w:rFonts w:ascii="Times New Roman" w:eastAsia="Times New Roman" w:hAnsi="Times New Roman" w:cs="Times New Roman"/>
          <w:b/>
          <w:bCs/>
          <w:color w:val="000000"/>
          <w:sz w:val="32"/>
        </w:rPr>
        <w:t>Школьный медиатор</w:t>
      </w:r>
      <w:r w:rsidRPr="002B5DE4">
        <w:rPr>
          <w:rFonts w:ascii="Times New Roman" w:eastAsia="Times New Roman" w:hAnsi="Times New Roman" w:cs="Times New Roman"/>
          <w:b/>
          <w:bCs/>
          <w:color w:val="000000"/>
          <w:sz w:val="32"/>
        </w:rPr>
        <w:t>»</w:t>
      </w: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r w:rsidRPr="002B5DE4">
        <w:rPr>
          <w:rFonts w:ascii="Times New Roman" w:eastAsia="Times New Roman" w:hAnsi="Times New Roman" w:cs="Times New Roman"/>
          <w:b/>
          <w:bCs/>
          <w:color w:val="000000"/>
          <w:sz w:val="32"/>
        </w:rPr>
        <w:t xml:space="preserve">для учащихся и педагогов </w:t>
      </w:r>
      <w:r>
        <w:rPr>
          <w:rFonts w:ascii="Times New Roman" w:eastAsia="Times New Roman" w:hAnsi="Times New Roman" w:cs="Times New Roman"/>
          <w:b/>
          <w:bCs/>
          <w:color w:val="000000"/>
          <w:sz w:val="32"/>
        </w:rPr>
        <w:t>МБОУ Луначарской СОШ №8</w:t>
      </w: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r w:rsidRPr="002B5DE4">
        <w:rPr>
          <w:rFonts w:ascii="Times New Roman" w:eastAsia="Times New Roman" w:hAnsi="Times New Roman" w:cs="Times New Roman"/>
          <w:b/>
          <w:bCs/>
          <w:color w:val="000000"/>
          <w:sz w:val="32"/>
        </w:rPr>
        <w:t>срок реализации 1 год</w:t>
      </w: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p>
    <w:p w:rsidR="002B5DE4" w:rsidRPr="002B5DE4" w:rsidRDefault="002B5DE4" w:rsidP="002B5DE4">
      <w:pPr>
        <w:shd w:val="clear" w:color="auto" w:fill="FFFFFF"/>
        <w:spacing w:after="0" w:line="240" w:lineRule="auto"/>
        <w:rPr>
          <w:rFonts w:ascii="Times New Roman" w:eastAsia="Times New Roman" w:hAnsi="Times New Roman" w:cs="Times New Roman"/>
          <w:color w:val="000000"/>
          <w:sz w:val="24"/>
          <w:szCs w:val="24"/>
        </w:rPr>
      </w:pPr>
      <w:r w:rsidRPr="002B5DE4">
        <w:rPr>
          <w:rFonts w:ascii="Times New Roman" w:eastAsia="Times New Roman" w:hAnsi="Times New Roman" w:cs="Times New Roman"/>
          <w:color w:val="000000"/>
          <w:sz w:val="28"/>
        </w:rPr>
        <w:t xml:space="preserve">                                                                                                                                                          </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 Целевой раздел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1.1 Пояснительная записка……………………………………………………3</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 Содержательный раздел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2.1  Содержание дополнительной общеобразовательной программы «Школьный  медиатор»……………………………………………………….8</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 Организационный раздел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3.1 Учебно-тематический план …………..…………………………………42</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3.2 Методическое обеспечение дополнительной образовательной программы.46</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3.3 Кадровое обеспечение……………………………………………………46</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3.4 Материально-техническое обеспечение……………………………….  47</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 Форма представления результатов…………………………….…..…..     47</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1.Целевой раздел</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1.1 Пояснительная записка</w:t>
      </w:r>
    </w:p>
    <w:p w:rsidR="002B5DE4" w:rsidRPr="00AB1AB9" w:rsidRDefault="002B5DE4" w:rsidP="00AB1AB9">
      <w:pPr>
        <w:shd w:val="clear" w:color="auto" w:fill="FFFFFF"/>
        <w:spacing w:after="0" w:line="240" w:lineRule="auto"/>
        <w:ind w:firstLine="708"/>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 Направленность дополнительной образовательной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Программа «Школьный медиатор» обеспечивает подготовку и сопровождение учащихся подросткового возраста и педагогов к деятельности в школьной службе медиации,  относится к дополнительным общеобразовательным общеразвивающим программам социально-психологической направленности и способствует повышению социальной адаптации и готовности подростков к взаимодействию с окружающими людьми, созданию условий для развития коммуникативной и социально успешной личности каждого подростка, и расширению «социальной практики» в решении конфликтных ситуаций.</w:t>
      </w:r>
      <w:proofErr w:type="gramEnd"/>
      <w:r w:rsidRPr="00AB1AB9">
        <w:rPr>
          <w:rFonts w:ascii="Times New Roman" w:eastAsia="Times New Roman" w:hAnsi="Times New Roman" w:cs="Times New Roman"/>
          <w:color w:val="000000"/>
          <w:sz w:val="24"/>
          <w:szCs w:val="24"/>
        </w:rPr>
        <w:t xml:space="preserve"> Программа составлена в соответствии Федеральным Законом «Об образовании в Российской Федерации» от 29.12.2012 N 273-ФЗ;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дополнительного образования», «Планируемыми результатами начального, основного и среднего общего образования» и в соответствии с ОП  школы. </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 Новизна, актуальность, педагогическая целесообразность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последние годы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 В частности, это касается отношений между участниками учебно-воспитательного процесса. На этом фоне нарастает взаимное недоверие школьной администрации, преподавательского корпуса, учащихся и их родителей. Растет недоверие к общественным институтам. Все чаще в образовательных учреждениях встречаются проявления агрессии и насилия, что неизбежно отражается не только на качестве и результатах учебно-воспитательного процесса в целом, но, в первую очередь, на качестве жизни его участников.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1 июня 2012 года вышел Указ президента Российской Федерации В.В. Путина о Национальной стратегии действий в интересах детей на 2012 - 2017 годы в «целях формирования </w:t>
      </w:r>
      <w:r w:rsidRPr="00AB1AB9">
        <w:rPr>
          <w:rFonts w:ascii="Times New Roman" w:eastAsia="Times New Roman" w:hAnsi="Times New Roman" w:cs="Times New Roman"/>
          <w:color w:val="000000"/>
          <w:sz w:val="24"/>
          <w:szCs w:val="24"/>
        </w:rPr>
        <w:lastRenderedPageBreak/>
        <w:t>государственной политики по улучшению положения детей в Российской Федерации, руководствуясь Конвенцией о правах ребенка». В данном документе среди «мер, направленных на создание дружественного к ребенку правосудия», есть и такие, как «развитие сети служб примирения в целях реализации восстановительного правосудия;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Школьная медиация — основа для формирования безопасного пространства в образовательной организации. Обучая детей и педагогов умению разрешать конфликты с помощью медиативного подхода, мы учим их уважать себя, занимать и развивать активную жизненную позицию, ценить и принимать людей. В процессе обучения они также учатся сопереживанию, умению поставить себя на место другого, быть чуткими, чувствовать чужую боль. В связи с этим возникает необходимость в подготовке  участников службы школьной медиации с целью внедрения и применения данного метода среди учащихся и педагогов образовательной организации. Настоящая дополнительная общеобразовательная программа имеет высокую степень педагогической целесообразности.</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Овладение методом школьной медиации, участие в группах сверстников позволяют каждому подростку реализовать себя с положительной стороны, разглядеть в себе самом и продемонстрировать окружающим способность быть полезным другим. Но для этого необходимо целенаправленно  обучить  учащихся проведению восстановительных программ, таких как медиация и Круги сообществ.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Таким образом,  </w:t>
      </w:r>
      <w:r w:rsidRPr="00AB1AB9">
        <w:rPr>
          <w:rFonts w:ascii="Times New Roman" w:eastAsia="Times New Roman" w:hAnsi="Times New Roman" w:cs="Times New Roman"/>
          <w:b/>
          <w:bCs/>
          <w:color w:val="000000"/>
          <w:sz w:val="24"/>
          <w:szCs w:val="24"/>
        </w:rPr>
        <w:t>цель </w:t>
      </w:r>
      <w:r w:rsidRPr="00AB1AB9">
        <w:rPr>
          <w:rFonts w:ascii="Times New Roman" w:eastAsia="Times New Roman" w:hAnsi="Times New Roman" w:cs="Times New Roman"/>
          <w:color w:val="000000"/>
          <w:sz w:val="24"/>
          <w:szCs w:val="24"/>
        </w:rPr>
        <w:t>программы заключается в следующем: практико ориентированная</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подготовка учащихся к работе в качестве посредников (медиаторов) по разрешению конфликтных ситуаций между участниками образовательного процесса по средствам восстановительной медиации.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Новизна данной программы заключается в том, что мы непросто готовим ведущих для восстановительных программ, мы готовим команду, способную работать совместно и эффективно. Особое внимание уделяется формированию мотивации к работе в Школьной службе медиации, принятию ценностного аспекта восстановительных технологий, формированию активной жизненной позиции. Одной из новых методов работы в программе является использование </w:t>
      </w:r>
      <w:proofErr w:type="spellStart"/>
      <w:r w:rsidRPr="00AB1AB9">
        <w:rPr>
          <w:rFonts w:ascii="Times New Roman" w:eastAsia="Times New Roman" w:hAnsi="Times New Roman" w:cs="Times New Roman"/>
          <w:color w:val="000000"/>
          <w:sz w:val="24"/>
          <w:szCs w:val="24"/>
        </w:rPr>
        <w:t>медиатехнологий</w:t>
      </w:r>
      <w:proofErr w:type="spellEnd"/>
      <w:r w:rsidRPr="00AB1AB9">
        <w:rPr>
          <w:rFonts w:ascii="Times New Roman" w:eastAsia="Times New Roman" w:hAnsi="Times New Roman" w:cs="Times New Roman"/>
          <w:color w:val="000000"/>
          <w:sz w:val="24"/>
          <w:szCs w:val="24"/>
        </w:rPr>
        <w:t xml:space="preserve"> - психологической работы с видеоматериалами.</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 Цели и задачи программы</w:t>
      </w:r>
    </w:p>
    <w:p w:rsidR="002B5DE4" w:rsidRPr="00AB1AB9" w:rsidRDefault="002B5DE4" w:rsidP="00AB1AB9">
      <w:pPr>
        <w:shd w:val="clear" w:color="auto" w:fill="FFFFFF"/>
        <w:spacing w:after="0" w:line="240" w:lineRule="auto"/>
        <w:ind w:firstLine="69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Целью </w:t>
      </w:r>
      <w:r w:rsidRPr="00AB1AB9">
        <w:rPr>
          <w:rFonts w:ascii="Times New Roman" w:eastAsia="Times New Roman" w:hAnsi="Times New Roman" w:cs="Times New Roman"/>
          <w:color w:val="000000"/>
          <w:sz w:val="24"/>
          <w:szCs w:val="24"/>
        </w:rPr>
        <w:t>настоящей программы является практико-ориентированная подготовка команды школьных медиаторов среди учащихся подросткового возраста (медиаторы – ровесники) и педагогов (медиаторы-педагоги) образовательной организации.</w:t>
      </w:r>
    </w:p>
    <w:p w:rsidR="002B5DE4" w:rsidRPr="00AB1AB9" w:rsidRDefault="002B5DE4" w:rsidP="00AB1AB9">
      <w:pPr>
        <w:shd w:val="clear" w:color="auto" w:fill="FFFFFF"/>
        <w:spacing w:after="0" w:line="240" w:lineRule="auto"/>
        <w:ind w:firstLine="69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 пути достижения указанной цели реализуются следующие </w:t>
      </w:r>
      <w:r w:rsidRPr="00AB1AB9">
        <w:rPr>
          <w:rFonts w:ascii="Times New Roman" w:eastAsia="Times New Roman" w:hAnsi="Times New Roman" w:cs="Times New Roman"/>
          <w:b/>
          <w:bCs/>
          <w:color w:val="000000"/>
          <w:sz w:val="24"/>
          <w:szCs w:val="24"/>
        </w:rPr>
        <w:t>задачи</w:t>
      </w:r>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Сформировать представление у учащихся о медиации как альтернативном способе разрешения конфликтов;</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Создать условия для освоения учащимися позиции медиатора;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Сформировать команду  школьных медиаторов из числа учащихся и педагогов школы;</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Познакомить участников с принципами и ценностями восстановительного подхода в разрешении конфликтов;</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Развить у медиаторов – ровесников и медиаторов-педагогов навыки коммуникативной компетентности, рефлективных навыков ведения переговоров; необходимых для работы медиатора;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Отработать навыки медиатора и способы работы с конфликтными ситуациями, отработать роль ведущего (посредника) в примирительных встречах для сторон конфликта;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Создать условия для разбора и анализа сложных случаев в ходе примирительных встреч со сторонами конфликта;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Способствовать укреплению взаимоотношений внутри команды школьных медиаторов.</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4. Отличительные особенности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соответствии с федеральным базисным учебным планом, «Примерными программами дополнительного образования», «Планируемыми результатами начального, основного и среднего  общего образования» и в соответствии с ОП школы занятия в рамках программы «Школьный  медиатор» проходят  1 раз в неделю по 2 часа.</w:t>
      </w:r>
    </w:p>
    <w:p w:rsidR="002B5DE4" w:rsidRPr="00AB1AB9" w:rsidRDefault="002B5DE4" w:rsidP="00AB1A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Занятия по форме напоминают тренинги, где через специальные упражнения и ролевые игры участники овладевают навыками эффективного и бесконфликтного  общения, развивают навыки эффективного слушания, формируют активную позитивную жизненную позицию, отрабатывают навыки работы в команде и знакомятся с основами и принципами восстановительного подхода в медиации. На занятиях у участников есть возможность получить конкретные знания, осознать и решить свои личные проблемы, а также выработать адекватную самооценку и скорректировать свое поведение.</w:t>
      </w:r>
    </w:p>
    <w:p w:rsidR="002B5DE4" w:rsidRPr="00AB1AB9" w:rsidRDefault="002B5DE4" w:rsidP="00AB1A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Данная программа, прежде всего, обусловлена возрастными особенностями подростков: разносторонними интересами, любознательностью, увлеченностью, инициативностью и призвана помочь адаптироваться в школьном мире, проявить свою индивидуальность, сформировать новое отношение к себе, своему характеру, способностям без конфликтного общения.</w:t>
      </w:r>
    </w:p>
    <w:p w:rsidR="002B5DE4" w:rsidRPr="00AB1AB9" w:rsidRDefault="002B5DE4" w:rsidP="00AB1AB9">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5. Целевая аудитория, на которую направленна данная программа</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Участниками программы являются учащиеся 7-11 классов и педагоги школы (представители младшего, основного и старшего звена школы), заинтересованные в обучении навыкам медиации конфликтов и их последующем использовании для медиации конфликтов между детьми и подростками на волонтерских началах.</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открытая: участвуют дети из разных классов, прошедшие специальный отбор на основе наблюдения, анкетирования, личного интервью. Программа ориентирована на детей и взрослых, стремящихся к познанию  способов решения конфликтов  в школе и в семье.</w:t>
      </w:r>
    </w:p>
    <w:p w:rsidR="002B5DE4" w:rsidRPr="00AB1AB9" w:rsidRDefault="002B5DE4" w:rsidP="00AB1AB9">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6. Сроки реализации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Занятия по программе проводятся 1 раз в неделю по 2 часа. Продолжительность программы 34 недели – 68 ч. Реализация Программы «Медиатор в школе» осуществляется в несколько этапов.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Первый этап - подготовительный: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формирование списка школьных медиаторов;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проведение информационно-разъяснительной работы с учащимися и их родителями.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Второй этап – организационно-практический: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проведение занятий по формированию навыков коммуникативной компетентности и освоению принципов и ценностей восстановительного подхода в разрешении конфликтов;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практическая отработка навыков медиатора и способов работы с конфликтными ситуациями, освоение роли ведущего (посредника) в примирительных встречах.</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Третий этап - аналитический: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анализ и оценка реализации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сопоставление полученных результатов с поставленными целями и задачами,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анализ и описание новых форм работы с подростками и педагогами, применяемых технологий и полученных результатов.</w:t>
      </w:r>
    </w:p>
    <w:p w:rsidR="002B5DE4" w:rsidRPr="00AB1AB9" w:rsidRDefault="002B5DE4" w:rsidP="00AB1AB9">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7. Форма и режим занятий</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Для реализации программы «Школьный медиатор» </w:t>
      </w:r>
      <w:proofErr w:type="gramStart"/>
      <w:r w:rsidRPr="00AB1AB9">
        <w:rPr>
          <w:rFonts w:ascii="Times New Roman" w:eastAsia="Times New Roman" w:hAnsi="Times New Roman" w:cs="Times New Roman"/>
          <w:color w:val="000000"/>
          <w:sz w:val="24"/>
          <w:szCs w:val="24"/>
        </w:rPr>
        <w:t>при</w:t>
      </w:r>
      <w:proofErr w:type="gramEnd"/>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проведение</w:t>
      </w:r>
      <w:proofErr w:type="gramEnd"/>
      <w:r w:rsidRPr="00AB1AB9">
        <w:rPr>
          <w:rFonts w:ascii="Times New Roman" w:eastAsia="Times New Roman" w:hAnsi="Times New Roman" w:cs="Times New Roman"/>
          <w:color w:val="000000"/>
          <w:sz w:val="24"/>
          <w:szCs w:val="24"/>
        </w:rPr>
        <w:t xml:space="preserve"> занятий по темам используются разнообразные методы, формы и приемы работы, направленные на развитие у учащихся навыков посредничества в разрешении разногласий между людьми, а также социальной мобильности, гибкости и уверенности в себе: </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Занятия содержат интерактивные методы:</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творческие задания;</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игровые элементы;</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мозговой штурм;</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интерактивные лекции (использование видеоматериала).</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также:</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ролевые игры;</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проектирование;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 </w:t>
      </w:r>
      <w:proofErr w:type="spellStart"/>
      <w:r w:rsidRPr="00AB1AB9">
        <w:rPr>
          <w:rFonts w:ascii="Times New Roman" w:eastAsia="Times New Roman" w:hAnsi="Times New Roman" w:cs="Times New Roman"/>
          <w:color w:val="000000"/>
          <w:sz w:val="24"/>
          <w:szCs w:val="24"/>
        </w:rPr>
        <w:t>психогимнастические</w:t>
      </w:r>
      <w:proofErr w:type="spellEnd"/>
      <w:r w:rsidRPr="00AB1AB9">
        <w:rPr>
          <w:rFonts w:ascii="Times New Roman" w:eastAsia="Times New Roman" w:hAnsi="Times New Roman" w:cs="Times New Roman"/>
          <w:color w:val="000000"/>
          <w:sz w:val="24"/>
          <w:szCs w:val="24"/>
        </w:rPr>
        <w:t xml:space="preserve"> упражнения;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 групповую дискуссию.</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Информационно-практические методы: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Уроки-лекции;</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Уроки-беседы;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Дискуссии;</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Семинары-практикумы;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xml:space="preserve">Практические и </w:t>
      </w:r>
      <w:proofErr w:type="spellStart"/>
      <w:r w:rsidRPr="00AB1AB9">
        <w:rPr>
          <w:rFonts w:ascii="Times New Roman" w:eastAsia="Times New Roman" w:hAnsi="Times New Roman" w:cs="Times New Roman"/>
          <w:color w:val="000000"/>
          <w:sz w:val="24"/>
          <w:szCs w:val="24"/>
        </w:rPr>
        <w:t>тренинговые</w:t>
      </w:r>
      <w:proofErr w:type="spellEnd"/>
      <w:r w:rsidRPr="00AB1AB9">
        <w:rPr>
          <w:rFonts w:ascii="Times New Roman" w:eastAsia="Times New Roman" w:hAnsi="Times New Roman" w:cs="Times New Roman"/>
          <w:color w:val="000000"/>
          <w:sz w:val="24"/>
          <w:szCs w:val="24"/>
        </w:rPr>
        <w:t xml:space="preserve"> занятия, ролевые игры;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Обучение через опыт и сотрудничество;</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Психодиагностические: тестирования и опросы с целью самопознания;</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Проигрывание и анализ жизненных ситуаций, моделирование ситуаций;</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Анализ статей научно-популярной литературы;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Систематическое повторение ранее изученного материала;</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Проверка и самопроверка знаний.</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процессе обучения используются различные дидактические материалы: презентации по темам курса, видеоматериалы, схемы и т.п.</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Принципы проведения занятий: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добровольность;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активность;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партнерское взаимодействие;</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конфиденциальность.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Занятия состоят из трёх этапов, и проходят в форме дискуссии, мини-лекции, </w:t>
      </w:r>
      <w:proofErr w:type="spellStart"/>
      <w:r w:rsidRPr="00AB1AB9">
        <w:rPr>
          <w:rFonts w:ascii="Times New Roman" w:eastAsia="Times New Roman" w:hAnsi="Times New Roman" w:cs="Times New Roman"/>
          <w:color w:val="000000"/>
          <w:sz w:val="24"/>
          <w:szCs w:val="24"/>
        </w:rPr>
        <w:t>тренинговых</w:t>
      </w:r>
      <w:proofErr w:type="spellEnd"/>
      <w:r w:rsidRPr="00AB1AB9">
        <w:rPr>
          <w:rFonts w:ascii="Times New Roman" w:eastAsia="Times New Roman" w:hAnsi="Times New Roman" w:cs="Times New Roman"/>
          <w:color w:val="000000"/>
          <w:sz w:val="24"/>
          <w:szCs w:val="24"/>
        </w:rPr>
        <w:t xml:space="preserve"> упражнений, игр-активаторов: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этап - ознакомление учащихся с программами, подходами, техниками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этап - создание учебных ситуаций и самостоятельная работа участников в форме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ролевых игр;</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этап - игры для сплочения коллектива.</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Тренинговое</w:t>
      </w:r>
      <w:proofErr w:type="spellEnd"/>
      <w:r w:rsidRPr="00AB1AB9">
        <w:rPr>
          <w:rFonts w:ascii="Times New Roman" w:eastAsia="Times New Roman" w:hAnsi="Times New Roman" w:cs="Times New Roman"/>
          <w:color w:val="000000"/>
          <w:sz w:val="24"/>
          <w:szCs w:val="24"/>
        </w:rPr>
        <w:t xml:space="preserve"> занятие предполагает в доступной для учащихся и педагогов форме знакомство с основами </w:t>
      </w:r>
      <w:proofErr w:type="spellStart"/>
      <w:r w:rsidRPr="00AB1AB9">
        <w:rPr>
          <w:rFonts w:ascii="Times New Roman" w:eastAsia="Times New Roman" w:hAnsi="Times New Roman" w:cs="Times New Roman"/>
          <w:color w:val="000000"/>
          <w:sz w:val="24"/>
          <w:szCs w:val="24"/>
        </w:rPr>
        <w:t>конфликтологии</w:t>
      </w:r>
      <w:proofErr w:type="spellEnd"/>
      <w:r w:rsidRPr="00AB1AB9">
        <w:rPr>
          <w:rFonts w:ascii="Times New Roman" w:eastAsia="Times New Roman" w:hAnsi="Times New Roman" w:cs="Times New Roman"/>
          <w:color w:val="000000"/>
          <w:sz w:val="24"/>
          <w:szCs w:val="24"/>
        </w:rPr>
        <w:t>, с анализом влияния на развитие событий эмоциональных состояний, с законами проведения переговоров.</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8. Ожидаемые результаты и способы определения их результативности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ходе подготовки по программе «Школьный медиатор» участники смогут:</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сформировать  представления о медиации и этапах работы медиатора, специфики конфликтов;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конструктивно разрешать конфликтные ситуации;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w:t>
      </w:r>
      <w:proofErr w:type="spellStart"/>
      <w:r w:rsidRPr="00AB1AB9">
        <w:rPr>
          <w:rFonts w:ascii="Times New Roman" w:eastAsia="Times New Roman" w:hAnsi="Times New Roman" w:cs="Times New Roman"/>
          <w:color w:val="000000"/>
          <w:sz w:val="24"/>
          <w:szCs w:val="24"/>
        </w:rPr>
        <w:t>самореализоваться</w:t>
      </w:r>
      <w:proofErr w:type="spellEnd"/>
      <w:r w:rsidRPr="00AB1AB9">
        <w:rPr>
          <w:rFonts w:ascii="Times New Roman" w:eastAsia="Times New Roman" w:hAnsi="Times New Roman" w:cs="Times New Roman"/>
          <w:color w:val="000000"/>
          <w:sz w:val="24"/>
          <w:szCs w:val="24"/>
        </w:rPr>
        <w:t xml:space="preserve"> в социально-значимой деятельности;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освоить навыки работы в команде;</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научатся дифференцировать случаи, подходящие для медиации, анализировать         конфликтные ситуации,  моделировать и рефлексировать собственную деятельность в качестве медиатора, опираясь на соблюдение принципов и стандартов восстановительной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принять ценности восстановительного подхода;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повысить коммуникативную культуру.</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Критерием эффективности программы является достижение поставленных целей и задач, которое может быть оценено:</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на основе субъективных мнений (самоотчетов) участников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на основе экспертных оценок со стороны куратора программы подготовки школьных медиаторов;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на основе объективной оценки с использованием контрольно-оценочных материалов.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оценки эффективности проведения программы  используется методика К. Томаса (адаптация Н.В. Гришиной). Она позволяет определить предрасположенность личности к конфликтному поведению.</w:t>
      </w:r>
    </w:p>
    <w:tbl>
      <w:tblPr>
        <w:tblpPr w:leftFromText="180" w:rightFromText="180" w:vertAnchor="text" w:horzAnchor="margin" w:tblpXSpec="center" w:tblpY="1166"/>
        <w:tblW w:w="9892" w:type="dxa"/>
        <w:tblCellMar>
          <w:top w:w="15" w:type="dxa"/>
          <w:left w:w="15" w:type="dxa"/>
          <w:bottom w:w="15" w:type="dxa"/>
          <w:right w:w="15" w:type="dxa"/>
        </w:tblCellMar>
        <w:tblLook w:val="04A0" w:firstRow="1" w:lastRow="0" w:firstColumn="1" w:lastColumn="0" w:noHBand="0" w:noVBand="1"/>
      </w:tblPr>
      <w:tblGrid>
        <w:gridCol w:w="3085"/>
        <w:gridCol w:w="2885"/>
        <w:gridCol w:w="3922"/>
      </w:tblGrid>
      <w:tr w:rsidR="002B5DE4" w:rsidRPr="00AB1AB9" w:rsidTr="002B5DE4">
        <w:tc>
          <w:tcPr>
            <w:tcW w:w="98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Результаты освоения дополнительной общеобразовательной программы</w:t>
            </w:r>
          </w:p>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«Медиатор в школе»</w:t>
            </w:r>
          </w:p>
        </w:tc>
      </w:tr>
      <w:tr w:rsidR="002B5DE4" w:rsidRPr="00AB1AB9" w:rsidTr="002B5DE4">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Личностные</w:t>
            </w: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Предметные</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b/>
                <w:bCs/>
                <w:color w:val="000000"/>
                <w:sz w:val="24"/>
                <w:szCs w:val="24"/>
              </w:rPr>
              <w:t>Метапредметные</w:t>
            </w:r>
            <w:proofErr w:type="spellEnd"/>
          </w:p>
        </w:tc>
      </w:tr>
      <w:tr w:rsidR="002B5DE4" w:rsidRPr="00AB1AB9" w:rsidTr="002B5DE4">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ориентация в системе моральных норм</w:t>
            </w:r>
            <w:r w:rsidRPr="00AB1AB9">
              <w:rPr>
                <w:rFonts w:ascii="Times New Roman" w:eastAsia="Times New Roman" w:hAnsi="Times New Roman" w:cs="Times New Roman"/>
                <w:b/>
                <w:bCs/>
                <w:color w:val="000000"/>
                <w:sz w:val="24"/>
                <w:szCs w:val="24"/>
              </w:rPr>
              <w:t>;</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доброжелательное </w:t>
            </w:r>
            <w:r w:rsidRPr="00AB1AB9">
              <w:rPr>
                <w:rFonts w:ascii="Times New Roman" w:eastAsia="Times New Roman" w:hAnsi="Times New Roman" w:cs="Times New Roman"/>
                <w:color w:val="000000"/>
                <w:sz w:val="24"/>
                <w:szCs w:val="24"/>
              </w:rPr>
              <w:lastRenderedPageBreak/>
              <w:t>отношение к окружающим, нетерпимость к любым насилия;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позитивная моральная самооценка;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умение вести диалог на основе равноправных отношений и взаимного уважения и принятия;</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потребность в самовыражении и самореализации, социальном признании.</w:t>
            </w: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К концу обучения курса учащиеся получат возможность </w:t>
            </w:r>
            <w:r w:rsidRPr="00AB1AB9">
              <w:rPr>
                <w:rFonts w:ascii="Times New Roman" w:eastAsia="Times New Roman" w:hAnsi="Times New Roman" w:cs="Times New Roman"/>
                <w:b/>
                <w:bCs/>
                <w:color w:val="000000"/>
                <w:sz w:val="24"/>
                <w:szCs w:val="24"/>
              </w:rPr>
              <w:t>знать:</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основные понятия и принципы восстановительного подхода в медиации;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алгоритм проведения восстановительной медиации;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виды и специфику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способы эффективного общения;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основные понятия в </w:t>
            </w:r>
            <w:proofErr w:type="spellStart"/>
            <w:r w:rsidRPr="00AB1AB9">
              <w:rPr>
                <w:rFonts w:ascii="Times New Roman" w:eastAsia="Times New Roman" w:hAnsi="Times New Roman" w:cs="Times New Roman"/>
                <w:color w:val="000000"/>
                <w:sz w:val="24"/>
                <w:szCs w:val="24"/>
              </w:rPr>
              <w:t>конфликтологии</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способы конструктивного решения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основные способы психологического взаимодействия между людьми;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приемы повышения собственной самооценки;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приемы активного слушания.</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lastRenderedPageBreak/>
              <w:t>Регулятивные УУД:</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овладевать навыками самоконтроля в общении со </w:t>
            </w:r>
            <w:r w:rsidRPr="00AB1AB9">
              <w:rPr>
                <w:rFonts w:ascii="Times New Roman" w:eastAsia="Times New Roman" w:hAnsi="Times New Roman" w:cs="Times New Roman"/>
                <w:color w:val="000000"/>
                <w:sz w:val="24"/>
                <w:szCs w:val="24"/>
              </w:rPr>
              <w:lastRenderedPageBreak/>
              <w:t>сверстниками и взрослыми;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осознавать свои трудности и стремиться к их преодолению;</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строить речевое высказывание в устной форме;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прогнозировать последствия своих поступков;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свои телесные ощущения, связанные с напряжением и расслаблением;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делать осознанный выбор в сложных ситуациях;</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свою долю ответственности за всё, что с ним происходит;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реалистично строить свои взаимоотношения друг с другом и взрослыми;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-планировать цели и пути </w:t>
            </w:r>
            <w:proofErr w:type="spellStart"/>
            <w:r w:rsidRPr="00AB1AB9">
              <w:rPr>
                <w:rFonts w:ascii="Times New Roman" w:eastAsia="Times New Roman" w:hAnsi="Times New Roman" w:cs="Times New Roman"/>
                <w:color w:val="000000"/>
                <w:sz w:val="24"/>
                <w:szCs w:val="24"/>
              </w:rPr>
              <w:t>самоизменения</w:t>
            </w:r>
            <w:proofErr w:type="spellEnd"/>
            <w:r w:rsidRPr="00AB1AB9">
              <w:rPr>
                <w:rFonts w:ascii="Times New Roman" w:eastAsia="Times New Roman" w:hAnsi="Times New Roman" w:cs="Times New Roman"/>
                <w:color w:val="000000"/>
                <w:sz w:val="24"/>
                <w:szCs w:val="24"/>
              </w:rPr>
              <w:t xml:space="preserve"> с помощью взрослого;</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соотносить результат с целью и оценивать его.</w:t>
            </w:r>
          </w:p>
        </w:tc>
      </w:tr>
      <w:tr w:rsidR="002B5DE4" w:rsidRPr="00AB1AB9" w:rsidTr="002B5DE4">
        <w:tc>
          <w:tcPr>
            <w:tcW w:w="308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lastRenderedPageBreak/>
              <w:t>Обучающийся</w:t>
            </w:r>
            <w:proofErr w:type="gramEnd"/>
            <w:r w:rsidRPr="00AB1AB9">
              <w:rPr>
                <w:rFonts w:ascii="Times New Roman" w:eastAsia="Times New Roman" w:hAnsi="Times New Roman" w:cs="Times New Roman"/>
                <w:color w:val="000000"/>
                <w:sz w:val="24"/>
                <w:szCs w:val="24"/>
              </w:rPr>
              <w:t xml:space="preserve"> получит </w:t>
            </w:r>
            <w:r w:rsidRPr="00AB1AB9">
              <w:rPr>
                <w:rFonts w:ascii="Times New Roman" w:eastAsia="Times New Roman" w:hAnsi="Times New Roman" w:cs="Times New Roman"/>
                <w:b/>
                <w:bCs/>
                <w:color w:val="000000"/>
                <w:sz w:val="24"/>
                <w:szCs w:val="24"/>
              </w:rPr>
              <w:t>возможность для формирования</w:t>
            </w:r>
            <w:r w:rsidRPr="00AB1AB9">
              <w:rPr>
                <w:rFonts w:ascii="Times New Roman" w:eastAsia="Times New Roman" w:hAnsi="Times New Roman" w:cs="Times New Roman"/>
                <w:color w:val="000000"/>
                <w:sz w:val="24"/>
                <w:szCs w:val="24"/>
              </w:rPr>
              <w:t>:</w:t>
            </w:r>
            <w:r w:rsidRPr="00AB1AB9">
              <w:rPr>
                <w:rFonts w:ascii="Times New Roman" w:eastAsia="Times New Roman" w:hAnsi="Times New Roman" w:cs="Times New Roman"/>
                <w:b/>
                <w:bCs/>
                <w:color w:val="000000"/>
                <w:sz w:val="24"/>
                <w:szCs w:val="24"/>
              </w:rPr>
              <w:t> </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умения конструктивно разрешать конфликты.</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адекватной позитивной самооценки и Я - концепции;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w:t>
            </w:r>
            <w:proofErr w:type="spellStart"/>
            <w:r w:rsidRPr="00AB1AB9">
              <w:rPr>
                <w:rFonts w:ascii="Times New Roman" w:eastAsia="Times New Roman" w:hAnsi="Times New Roman" w:cs="Times New Roman"/>
                <w:color w:val="000000"/>
                <w:sz w:val="24"/>
                <w:szCs w:val="24"/>
              </w:rPr>
              <w:t>эмпатии</w:t>
            </w:r>
            <w:proofErr w:type="spellEnd"/>
            <w:r w:rsidRPr="00AB1AB9">
              <w:rPr>
                <w:rFonts w:ascii="Times New Roman" w:eastAsia="Times New Roman" w:hAnsi="Times New Roman" w:cs="Times New Roman"/>
                <w:color w:val="000000"/>
                <w:sz w:val="24"/>
                <w:szCs w:val="24"/>
              </w:rPr>
              <w:t xml:space="preserve"> как осознанного понимания и сопереживания чувствам других, </w:t>
            </w:r>
            <w:proofErr w:type="gramStart"/>
            <w:r w:rsidRPr="00AB1AB9">
              <w:rPr>
                <w:rFonts w:ascii="Times New Roman" w:eastAsia="Times New Roman" w:hAnsi="Times New Roman" w:cs="Times New Roman"/>
                <w:color w:val="000000"/>
                <w:sz w:val="24"/>
                <w:szCs w:val="24"/>
              </w:rPr>
              <w:t>выражающейся</w:t>
            </w:r>
            <w:proofErr w:type="gramEnd"/>
            <w:r w:rsidRPr="00AB1AB9">
              <w:rPr>
                <w:rFonts w:ascii="Times New Roman" w:eastAsia="Times New Roman" w:hAnsi="Times New Roman" w:cs="Times New Roman"/>
                <w:color w:val="000000"/>
                <w:sz w:val="24"/>
                <w:szCs w:val="24"/>
              </w:rPr>
              <w:t xml:space="preserve"> в поступках, направленных на помощь и обеспечение благополучия.</w:t>
            </w: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 концу обучения курса учащиеся получат возможность </w:t>
            </w:r>
            <w:r w:rsidRPr="00AB1AB9">
              <w:rPr>
                <w:rFonts w:ascii="Times New Roman" w:eastAsia="Times New Roman" w:hAnsi="Times New Roman" w:cs="Times New Roman"/>
                <w:b/>
                <w:bCs/>
                <w:color w:val="000000"/>
                <w:sz w:val="24"/>
                <w:szCs w:val="24"/>
              </w:rPr>
              <w:t>уметь:</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работать в группе, в коллективе.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дифференцировать случаи, подходящие для медиации;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анализировать конфликтные ситуации;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устанавливать стили разрешения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 проводить программы примирения;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моделировать и рефлексировать собственную деятельность в качестве медиатора, опираясь на соблюдение принципов и стандартов восстановительной медиации;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оформлять документы по состоявшему сеансу медиации.</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Познавательные УУД:</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уметь распознавать и описывать свои чувства и чувства других людей с помощью педагога;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исследовать свои качества и свои особенности;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рассуждать, строить логические умозаключения с помощью педагога;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наблюдать, моделировать ситуацию с помощью педагога;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делать выводы в результате совместной работы в группе;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моделировать различные жизненные и учебные ситуации;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усваивать разные способы запоминания информации;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планировать свои действия в соответствии с поставленной задачей;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наблюдать и осознавать происходящие в самом себе изменения;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оценивать правильность выполнения действий и корректировать при необходимости;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моделировать новый образ на основе личного жизненного опыта;</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адекватно воспринимать оценку </w:t>
            </w:r>
            <w:r w:rsidRPr="00AB1AB9">
              <w:rPr>
                <w:rFonts w:ascii="Times New Roman" w:eastAsia="Times New Roman" w:hAnsi="Times New Roman" w:cs="Times New Roman"/>
                <w:color w:val="000000"/>
                <w:sz w:val="24"/>
                <w:szCs w:val="24"/>
              </w:rPr>
              <w:lastRenderedPageBreak/>
              <w:t>педагога.</w:t>
            </w:r>
            <w:r w:rsidRPr="00AB1AB9">
              <w:rPr>
                <w:rFonts w:ascii="Times New Roman" w:eastAsia="Times New Roman" w:hAnsi="Times New Roman" w:cs="Times New Roman"/>
                <w:b/>
                <w:bCs/>
                <w:color w:val="000000"/>
                <w:sz w:val="24"/>
                <w:szCs w:val="24"/>
              </w:rPr>
              <w:t> </w:t>
            </w:r>
          </w:p>
        </w:tc>
      </w:tr>
      <w:tr w:rsidR="002B5DE4" w:rsidRPr="00AB1AB9" w:rsidTr="002B5DE4">
        <w:tc>
          <w:tcPr>
            <w:tcW w:w="3085" w:type="dxa"/>
            <w:vMerge/>
            <w:tcBorders>
              <w:top w:val="single" w:sz="8" w:space="0" w:color="000000"/>
              <w:left w:val="single" w:sz="8" w:space="0" w:color="000000"/>
              <w:bottom w:val="single" w:sz="8" w:space="0" w:color="000000"/>
              <w:right w:val="single" w:sz="8" w:space="0" w:color="000000"/>
            </w:tcBorders>
            <w:vAlign w:val="cente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 концу обучения курса учащиеся получат возможность </w:t>
            </w:r>
            <w:r w:rsidRPr="00AB1AB9">
              <w:rPr>
                <w:rFonts w:ascii="Times New Roman" w:eastAsia="Times New Roman" w:hAnsi="Times New Roman" w:cs="Times New Roman"/>
                <w:b/>
                <w:bCs/>
                <w:color w:val="000000"/>
                <w:sz w:val="24"/>
                <w:szCs w:val="24"/>
              </w:rPr>
              <w:t>применять:</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полученные знания для адекватного осознания причин возникающих проблем и путей их решения;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полученный опыт для самореализации и самовыражения в разных видах деятельности;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через игровые роли и сказочные образы и осознавать собственные трудности, их причины и находить пути их преодоления.</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Коммуникативные УУД:</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учиться доверительно и открыто</w:t>
            </w:r>
            <w:proofErr w:type="gramEnd"/>
            <w:r w:rsidRPr="00AB1AB9">
              <w:rPr>
                <w:rFonts w:ascii="Times New Roman" w:eastAsia="Times New Roman" w:hAnsi="Times New Roman" w:cs="Times New Roman"/>
                <w:color w:val="000000"/>
                <w:sz w:val="24"/>
                <w:szCs w:val="24"/>
              </w:rPr>
              <w:t xml:space="preserve"> говорить о своих чувствах;</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работать в паре и в группе;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выполнять различные роли;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слушать и понимать речь других ребят;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особенности позиции ученика и учиться вести себя в соответствии с этой позицией.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позитивно, проявлять себя в общении;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договариваться и приходить к общему решению;</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понимать эмоции и поступки других людей;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овладевать способами конструктивного разрешения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ориентироваться на позицию партнёра в общении и взаимодействии;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контролировать свою речь и поступки;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толерантному отношению к другому мнению;</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самостоятельно решать проблемы в общении;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необходимость признания и уважения прав других людей;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формулировать своё собственное мнение и позицию;</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грамотно, задавать вопросы и участвовать в диалоге.</w:t>
            </w:r>
          </w:p>
        </w:tc>
      </w:tr>
    </w:tbl>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Обучение команды школьных медиаторов позволит снизить уровень конфликтности в школе (в дальнейшем и в социальной сфере), что будет содействовать устранению причин противоправного поведения школьников, позитивно изменит школьную среду.</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9. Формы подведения итогов реализации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Подведение итогов по результатам программы «Медиатор в школе» будет осуществляться в форме анализа анкет и письменных работ участников (особенности личности, мотивационная сфера, межличностные отношения, эмоционально-волевая сфера).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 Содержательный раздел</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2.1 Содержание дополнительной общеобразовательной программы «</w:t>
      </w:r>
      <w:r w:rsidR="00AB1AB9" w:rsidRPr="00AB1AB9">
        <w:rPr>
          <w:rFonts w:ascii="Times New Roman" w:eastAsia="Times New Roman" w:hAnsi="Times New Roman" w:cs="Times New Roman"/>
          <w:b/>
          <w:bCs/>
          <w:color w:val="000000"/>
          <w:sz w:val="24"/>
          <w:szCs w:val="24"/>
        </w:rPr>
        <w:t>Школьный медиатор</w:t>
      </w:r>
      <w:r w:rsidRPr="00AB1AB9">
        <w:rPr>
          <w:rFonts w:ascii="Times New Roman" w:eastAsia="Times New Roman" w:hAnsi="Times New Roman" w:cs="Times New Roman"/>
          <w:b/>
          <w:bCs/>
          <w:color w:val="000000"/>
          <w:sz w:val="24"/>
          <w:szCs w:val="24"/>
        </w:rPr>
        <w:t>»</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 Вводное занятие. Наши занятия: что и как?</w:t>
      </w:r>
    </w:p>
    <w:p w:rsidR="00AB1AB9"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занятия:</w:t>
      </w:r>
      <w:r w:rsidRPr="00AB1AB9">
        <w:rPr>
          <w:rFonts w:ascii="Times New Roman" w:eastAsia="Times New Roman" w:hAnsi="Times New Roman" w:cs="Times New Roman"/>
          <w:color w:val="000000"/>
          <w:sz w:val="24"/>
          <w:szCs w:val="24"/>
        </w:rPr>
        <w:t> демонстрация формата занятий, введение правил групповой работы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Материалы:</w:t>
      </w:r>
      <w:r w:rsidRPr="00AB1AB9">
        <w:rPr>
          <w:rFonts w:ascii="Times New Roman" w:eastAsia="Times New Roman" w:hAnsi="Times New Roman" w:cs="Times New Roman"/>
          <w:color w:val="000000"/>
          <w:sz w:val="24"/>
          <w:szCs w:val="24"/>
        </w:rPr>
        <w:t> карточки для упражнения «Восточный базар»,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Вводное слово ведущего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xml:space="preserve">Представление ведущего, благодарность </w:t>
      </w:r>
      <w:proofErr w:type="gramStart"/>
      <w:r w:rsidRPr="00AB1AB9">
        <w:rPr>
          <w:rFonts w:ascii="Times New Roman" w:eastAsia="Times New Roman" w:hAnsi="Times New Roman" w:cs="Times New Roman"/>
          <w:color w:val="000000"/>
          <w:sz w:val="24"/>
          <w:szCs w:val="24"/>
        </w:rPr>
        <w:t>заинтересовавшимся</w:t>
      </w:r>
      <w:proofErr w:type="gramEnd"/>
      <w:r w:rsidRPr="00AB1AB9">
        <w:rPr>
          <w:rFonts w:ascii="Times New Roman" w:eastAsia="Times New Roman" w:hAnsi="Times New Roman" w:cs="Times New Roman"/>
          <w:color w:val="000000"/>
          <w:sz w:val="24"/>
          <w:szCs w:val="24"/>
        </w:rPr>
        <w:t xml:space="preserve"> проблемами медиации и готовым участвовать в работе обучающей группы, вводное слово о целях данного занятия.</w:t>
      </w:r>
    </w:p>
    <w:p w:rsidR="002B5DE4" w:rsidRPr="00AB1AB9" w:rsidRDefault="002B5DE4" w:rsidP="00AB1AB9">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«Восточный базар»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2B5DE4" w:rsidRPr="00AB1AB9" w:rsidRDefault="002B5DE4" w:rsidP="00AB1AB9">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«Ожидания»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ведущий предлагает участникам познакомиться с надписями на листах, которые он располагает в центре круга:</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узнать, что такое медиация, и научиться разрешать конфликты.</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Хочу </w:t>
      </w:r>
      <w:proofErr w:type="gramStart"/>
      <w:r w:rsidRPr="00AB1AB9">
        <w:rPr>
          <w:rFonts w:ascii="Times New Roman" w:eastAsia="Times New Roman" w:hAnsi="Times New Roman" w:cs="Times New Roman"/>
          <w:color w:val="000000"/>
          <w:sz w:val="24"/>
          <w:szCs w:val="24"/>
        </w:rPr>
        <w:t>научиться лучше общаться</w:t>
      </w:r>
      <w:proofErr w:type="gramEnd"/>
      <w:r w:rsidRPr="00AB1AB9">
        <w:rPr>
          <w:rFonts w:ascii="Times New Roman" w:eastAsia="Times New Roman" w:hAnsi="Times New Roman" w:cs="Times New Roman"/>
          <w:color w:val="000000"/>
          <w:sz w:val="24"/>
          <w:szCs w:val="24"/>
        </w:rPr>
        <w:t xml:space="preserve"> со сверстниками.</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хорошо и весело провести время.</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узнать что-то новое о себе.</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не жду ничего особенного.</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w:t>
      </w:r>
    </w:p>
    <w:p w:rsidR="002B5DE4" w:rsidRPr="00AB1AB9" w:rsidRDefault="002B5DE4" w:rsidP="00AB1AB9">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«Наш маршрут» (17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подгруппы по 3 -4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«Бутылка с пиратского корабля» (3 минуты)</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2B5DE4" w:rsidRPr="00AB1AB9" w:rsidRDefault="002B5DE4" w:rsidP="00AB1AB9">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 Круг ценностей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Формирование ценностной позиции группы, принятие ценностей восстановительного подхода.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Задачи: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Знакомство и установление доверительной атмосферы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Определение целей и задач совместной работы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Формулирование и принятие ценностей группы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Знакомство.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Упр. «Коммуникативная карусель»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Упр. «Либо-либо»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        «Круг сообщества (круг ценностей)»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lastRenderedPageBreak/>
        <w:t>Занятие 3. Что такое медиация? Медиация конфликтов: как это делается?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занятия:</w:t>
      </w:r>
      <w:r w:rsidRPr="00AB1AB9">
        <w:rPr>
          <w:rFonts w:ascii="Times New Roman" w:eastAsia="Times New Roman" w:hAnsi="Times New Roman" w:cs="Times New Roman"/>
          <w:color w:val="000000"/>
          <w:sz w:val="24"/>
          <w:szCs w:val="24"/>
        </w:rPr>
        <w:t> расширение представлений обучающихся о содержании работы медиатора, формирование представлений о структуре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Материалы:</w:t>
      </w:r>
      <w:r w:rsidRPr="00AB1AB9">
        <w:rPr>
          <w:rFonts w:ascii="Times New Roman" w:eastAsia="Times New Roman" w:hAnsi="Times New Roman" w:cs="Times New Roman"/>
          <w:color w:val="000000"/>
          <w:sz w:val="24"/>
          <w:szCs w:val="24"/>
        </w:rPr>
        <w:t xml:space="preserve"> ватман с правилами и этапами работы группы с первого </w:t>
      </w:r>
      <w:proofErr w:type="spellStart"/>
      <w:r w:rsidRPr="00AB1AB9">
        <w:rPr>
          <w:rFonts w:ascii="Times New Roman" w:eastAsia="Times New Roman" w:hAnsi="Times New Roman" w:cs="Times New Roman"/>
          <w:color w:val="000000"/>
          <w:sz w:val="24"/>
          <w:szCs w:val="24"/>
        </w:rPr>
        <w:t>зянятия</w:t>
      </w:r>
      <w:proofErr w:type="spellEnd"/>
      <w:r w:rsidRPr="00AB1AB9">
        <w:rPr>
          <w:rFonts w:ascii="Times New Roman" w:eastAsia="Times New Roman" w:hAnsi="Times New Roman" w:cs="Times New Roman"/>
          <w:color w:val="000000"/>
          <w:sz w:val="24"/>
          <w:szCs w:val="24"/>
        </w:rPr>
        <w:t>, «</w:t>
      </w:r>
      <w:proofErr w:type="spellStart"/>
      <w:r w:rsidRPr="00AB1AB9">
        <w:rPr>
          <w:rFonts w:ascii="Times New Roman" w:eastAsia="Times New Roman" w:hAnsi="Times New Roman" w:cs="Times New Roman"/>
          <w:color w:val="000000"/>
          <w:sz w:val="24"/>
          <w:szCs w:val="24"/>
        </w:rPr>
        <w:t>пазлы</w:t>
      </w:r>
      <w:proofErr w:type="spellEnd"/>
      <w:r w:rsidRPr="00AB1AB9">
        <w:rPr>
          <w:rFonts w:ascii="Times New Roman" w:eastAsia="Times New Roman" w:hAnsi="Times New Roman" w:cs="Times New Roman"/>
          <w:color w:val="000000"/>
          <w:sz w:val="24"/>
          <w:szCs w:val="24"/>
        </w:rPr>
        <w:t>»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 xml:space="preserve">«микрофон», картонные карточки красного и черного цветов (20 штук) и рабочие листы для упражнения «Красное и черное», ручки, карандаши, фломастеры, маркеры, бумага для записей, карточки для работы в малых группах с описанием этапов медиации, описание </w:t>
      </w:r>
      <w:proofErr w:type="spellStart"/>
      <w:r w:rsidRPr="00AB1AB9">
        <w:rPr>
          <w:rFonts w:ascii="Times New Roman" w:eastAsia="Times New Roman" w:hAnsi="Times New Roman" w:cs="Times New Roman"/>
          <w:color w:val="000000"/>
          <w:sz w:val="24"/>
          <w:szCs w:val="24"/>
        </w:rPr>
        <w:t>кейсовых</w:t>
      </w:r>
      <w:proofErr w:type="spellEnd"/>
      <w:r w:rsidRPr="00AB1AB9">
        <w:rPr>
          <w:rFonts w:ascii="Times New Roman" w:eastAsia="Times New Roman" w:hAnsi="Times New Roman" w:cs="Times New Roman"/>
          <w:color w:val="000000"/>
          <w:sz w:val="24"/>
          <w:szCs w:val="24"/>
        </w:rPr>
        <w:t xml:space="preserve"> ситуаций, бланки «Заявки на проведение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Ход занятия:</w:t>
      </w:r>
    </w:p>
    <w:p w:rsidR="002B5DE4" w:rsidRPr="00AB1AB9" w:rsidRDefault="002B5DE4" w:rsidP="00AB1AB9">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Приветствие (6 минут).</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Участникам предлагается поприветствовать группу любыми словами, назвав при этом, что общего у него с тем участником, которому он передает слово: «Оля, у нас у </w:t>
      </w:r>
      <w:proofErr w:type="gramStart"/>
      <w:r w:rsidRPr="00AB1AB9">
        <w:rPr>
          <w:rFonts w:ascii="Times New Roman" w:eastAsia="Times New Roman" w:hAnsi="Times New Roman" w:cs="Times New Roman"/>
          <w:color w:val="000000"/>
          <w:sz w:val="24"/>
          <w:szCs w:val="24"/>
        </w:rPr>
        <w:t>обеих</w:t>
      </w:r>
      <w:proofErr w:type="gramEnd"/>
      <w:r w:rsidRPr="00AB1AB9">
        <w:rPr>
          <w:rFonts w:ascii="Times New Roman" w:eastAsia="Times New Roman" w:hAnsi="Times New Roman" w:cs="Times New Roman"/>
          <w:color w:val="000000"/>
          <w:sz w:val="24"/>
          <w:szCs w:val="24"/>
        </w:rPr>
        <w:t xml:space="preserve"> день рождения летом».</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Объявление цели сегодняшнего занятия: «Поговорим чуть подробнее о том, что же такое медиация и зачем она нужна».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занятия: «Разобраться, как устроена процедура медиации».</w:t>
      </w:r>
    </w:p>
    <w:p w:rsidR="002B5DE4" w:rsidRPr="00AB1AB9" w:rsidRDefault="002B5DE4" w:rsidP="00AB1AB9">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Упражнение «Интервью» (20 минут)</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2B5DE4" w:rsidRPr="00AB1AB9" w:rsidRDefault="002B5DE4" w:rsidP="00AB1AB9">
      <w:pPr>
        <w:numPr>
          <w:ilvl w:val="0"/>
          <w:numId w:val="11"/>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я помог разрешить конфликт»</w:t>
      </w:r>
    </w:p>
    <w:p w:rsidR="002B5DE4" w:rsidRPr="00AB1AB9" w:rsidRDefault="002B5DE4" w:rsidP="00AB1AB9">
      <w:pPr>
        <w:numPr>
          <w:ilvl w:val="0"/>
          <w:numId w:val="11"/>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я пытался разрешить конфликт, но у меня не получилось»</w:t>
      </w:r>
    </w:p>
    <w:p w:rsidR="002B5DE4" w:rsidRPr="00AB1AB9" w:rsidRDefault="002B5DE4" w:rsidP="00AB1AB9">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«почему я стараюсь не вмешиваться в конфликты»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 интервью «Как я помог разрешить конфликт»</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Опиши конфликт, который произошел</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узнал о нем и почему решил вмешаться?</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действия ты предпринял?</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 закончилась ситуация?</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себя чувствовал после завершения ситуации?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 интервью «Как я пытался разрешить конфликт, но у меня не получилось»</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Опиши конфликт, который произошел</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узнал о нем и почему решил вмешаться?</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действия ты предпринял?</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 закончилась ситуация?</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себя чувствовал после завершения ситуации?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 интервью «Почему я стараюсь не вмешиваться в конфликты»</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Опиши конфликт, о котором ты знал, но решил в него не вмешиваться</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о нем узнал и почему решил, что вмешиваться не стоит?</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действия ты предпринял?</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 закончилась ситуация?</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себя чувствовал после завершения ситуации?        </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w:t>
      </w:r>
      <w:r w:rsidRPr="00AB1AB9">
        <w:rPr>
          <w:rFonts w:ascii="Times New Roman" w:eastAsia="Times New Roman" w:hAnsi="Times New Roman" w:cs="Times New Roman"/>
          <w:color w:val="000000"/>
          <w:sz w:val="24"/>
          <w:szCs w:val="24"/>
        </w:rPr>
        <w:lastRenderedPageBreak/>
        <w:t>предлагается обозначать без упоминания имен, например, «две девочки-десятиклассницы», «два взрослых человека, муж и жена» и т.д.</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 общем круге каждый «журналист» представляет историю своей «звезды» группе.</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ведущий просит группу поделиться своими впечатлениями, отвечая на два вопроса (используется «микрофон»):</w:t>
      </w:r>
    </w:p>
    <w:p w:rsidR="002B5DE4" w:rsidRPr="00AB1AB9" w:rsidRDefault="002B5DE4" w:rsidP="00AB1AB9">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«риски» медиации?</w:t>
      </w:r>
    </w:p>
    <w:p w:rsidR="002B5DE4" w:rsidRPr="00AB1AB9" w:rsidRDefault="002B5DE4" w:rsidP="00AB1AB9">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«плюсы» медиации?</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2B5DE4" w:rsidRPr="00AB1AB9" w:rsidRDefault="002B5DE4" w:rsidP="00AB1AB9">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Демонстрация «</w:t>
      </w:r>
      <w:proofErr w:type="gramStart"/>
      <w:r w:rsidRPr="00AB1AB9">
        <w:rPr>
          <w:rFonts w:ascii="Times New Roman" w:eastAsia="Times New Roman" w:hAnsi="Times New Roman" w:cs="Times New Roman"/>
          <w:b/>
          <w:bCs/>
          <w:color w:val="000000"/>
          <w:sz w:val="24"/>
          <w:szCs w:val="24"/>
        </w:rPr>
        <w:t>Красное</w:t>
      </w:r>
      <w:proofErr w:type="gramEnd"/>
      <w:r w:rsidRPr="00AB1AB9">
        <w:rPr>
          <w:rFonts w:ascii="Times New Roman" w:eastAsia="Times New Roman" w:hAnsi="Times New Roman" w:cs="Times New Roman"/>
          <w:b/>
          <w:bCs/>
          <w:color w:val="000000"/>
          <w:sz w:val="24"/>
          <w:szCs w:val="24"/>
        </w:rPr>
        <w:t xml:space="preserve"> и черное» (20 минут)</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соответствии с пожеланиями участников группы происходит деление на три команды: «медиаторов» (2 человека), «команду</w:t>
      </w:r>
      <w:proofErr w:type="gramStart"/>
      <w:r w:rsidRPr="00AB1AB9">
        <w:rPr>
          <w:rFonts w:ascii="Times New Roman" w:eastAsia="Times New Roman" w:hAnsi="Times New Roman" w:cs="Times New Roman"/>
          <w:color w:val="000000"/>
          <w:sz w:val="24"/>
          <w:szCs w:val="24"/>
        </w:rPr>
        <w:t xml:space="preserve"> А</w:t>
      </w:r>
      <w:proofErr w:type="gramEnd"/>
      <w:r w:rsidRPr="00AB1AB9">
        <w:rPr>
          <w:rFonts w:ascii="Times New Roman" w:eastAsia="Times New Roman" w:hAnsi="Times New Roman" w:cs="Times New Roman"/>
          <w:color w:val="000000"/>
          <w:sz w:val="24"/>
          <w:szCs w:val="24"/>
        </w:rPr>
        <w:t>» и «команду Б» (остальные участники примерно поровну).</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Каждая команда получает набор из 20 карточек (10 красных и 10 черных) и рабочие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листы:</w:t>
      </w:r>
    </w:p>
    <w:tbl>
      <w:tblPr>
        <w:tblW w:w="12225" w:type="dxa"/>
        <w:tblCellMar>
          <w:top w:w="15" w:type="dxa"/>
          <w:left w:w="15" w:type="dxa"/>
          <w:bottom w:w="15" w:type="dxa"/>
          <w:right w:w="15" w:type="dxa"/>
        </w:tblCellMar>
        <w:tblLook w:val="04A0" w:firstRow="1" w:lastRow="0" w:firstColumn="1" w:lastColumn="0" w:noHBand="0" w:noVBand="1"/>
      </w:tblPr>
      <w:tblGrid>
        <w:gridCol w:w="5975"/>
        <w:gridCol w:w="6250"/>
      </w:tblGrid>
      <w:tr w:rsidR="002B5DE4" w:rsidRPr="00AB1AB9" w:rsidTr="002B5DE4">
        <w:trPr>
          <w:trHeight w:val="28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6.Х</w:t>
            </w:r>
          </w:p>
        </w:tc>
      </w:tr>
      <w:tr w:rsidR="002B5DE4" w:rsidRPr="00AB1AB9" w:rsidTr="002B5DE4">
        <w:trPr>
          <w:trHeight w:val="26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7.Х</w:t>
            </w:r>
          </w:p>
        </w:tc>
      </w:tr>
      <w:tr w:rsidR="002B5DE4" w:rsidRPr="00AB1AB9" w:rsidTr="002B5DE4">
        <w:trPr>
          <w:trHeight w:val="26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8.Х</w:t>
            </w:r>
          </w:p>
        </w:tc>
      </w:tr>
      <w:tr w:rsidR="002B5DE4" w:rsidRPr="00AB1AB9" w:rsidTr="002B5DE4">
        <w:trPr>
          <w:trHeight w:val="26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9.Х</w:t>
            </w:r>
          </w:p>
        </w:tc>
      </w:tr>
      <w:tr w:rsidR="002B5DE4" w:rsidRPr="00AB1AB9" w:rsidTr="002B5DE4">
        <w:trPr>
          <w:trHeight w:val="32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5.Х</w:t>
            </w:r>
            <w:proofErr w:type="gramStart"/>
            <w:r w:rsidRPr="00AB1AB9">
              <w:rPr>
                <w:rFonts w:ascii="Times New Roman" w:eastAsia="Times New Roman" w:hAnsi="Times New Roman" w:cs="Times New Roman"/>
                <w:color w:val="000000"/>
                <w:sz w:val="24"/>
                <w:szCs w:val="24"/>
                <w:vertAlign w:val="superscript"/>
              </w:rPr>
              <w:t>2</w:t>
            </w:r>
            <w:proofErr w:type="gramEnd"/>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10.Х</w:t>
            </w:r>
            <w:proofErr w:type="gramStart"/>
            <w:r w:rsidRPr="00AB1AB9">
              <w:rPr>
                <w:rFonts w:ascii="Times New Roman" w:eastAsia="Times New Roman" w:hAnsi="Times New Roman" w:cs="Times New Roman"/>
                <w:color w:val="000000"/>
                <w:sz w:val="24"/>
                <w:szCs w:val="24"/>
                <w:vertAlign w:val="superscript"/>
              </w:rPr>
              <w:t>2</w:t>
            </w:r>
            <w:proofErr w:type="gramEnd"/>
          </w:p>
        </w:tc>
      </w:tr>
    </w:tbl>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12225" w:type="dxa"/>
        <w:tblInd w:w="-88" w:type="dxa"/>
        <w:tblCellMar>
          <w:top w:w="15" w:type="dxa"/>
          <w:left w:w="15" w:type="dxa"/>
          <w:bottom w:w="15" w:type="dxa"/>
          <w:right w:w="15" w:type="dxa"/>
        </w:tblCellMar>
        <w:tblLook w:val="04A0" w:firstRow="1" w:lastRow="0" w:firstColumn="1" w:lastColumn="0" w:noHBand="0" w:noVBand="1"/>
      </w:tblPr>
      <w:tblGrid>
        <w:gridCol w:w="3055"/>
        <w:gridCol w:w="3056"/>
        <w:gridCol w:w="3056"/>
        <w:gridCol w:w="3058"/>
      </w:tblGrid>
      <w:tr w:rsidR="002B5DE4" w:rsidRPr="00AB1AB9" w:rsidTr="002B5DE4">
        <w:tc>
          <w:tcPr>
            <w:tcW w:w="51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c>
          <w:tcPr>
            <w:tcW w:w="516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получаем</w:t>
            </w:r>
          </w:p>
        </w:tc>
      </w:tr>
      <w:tr w:rsidR="002B5DE4" w:rsidRPr="00AB1AB9" w:rsidTr="002B5DE4">
        <w:tc>
          <w:tcPr>
            <w:tcW w:w="25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даем</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Красную</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Черную</w:t>
            </w:r>
          </w:p>
        </w:tc>
      </w:tr>
      <w:tr w:rsidR="002B5DE4" w:rsidRPr="00AB1AB9" w:rsidTr="002B5D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Красную</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+ 5</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- 10</w:t>
            </w:r>
          </w:p>
        </w:tc>
      </w:tr>
      <w:tr w:rsidR="002B5DE4" w:rsidRPr="00AB1AB9" w:rsidTr="002B5D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Черную</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+ 10</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- 5</w:t>
            </w:r>
          </w:p>
        </w:tc>
      </w:tr>
    </w:tbl>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 »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AB1AB9">
        <w:rPr>
          <w:rFonts w:ascii="Times New Roman" w:eastAsia="Times New Roman" w:hAnsi="Times New Roman" w:cs="Times New Roman"/>
          <w:b/>
          <w:bCs/>
          <w:i/>
          <w:iCs/>
          <w:color w:val="000000"/>
          <w:sz w:val="24"/>
          <w:szCs w:val="24"/>
        </w:rPr>
        <w:t>совместно</w:t>
      </w:r>
      <w:r w:rsidRPr="00AB1AB9">
        <w:rPr>
          <w:rFonts w:ascii="Times New Roman" w:eastAsia="Times New Roman" w:hAnsi="Times New Roman" w:cs="Times New Roman"/>
          <w:color w:val="000000"/>
          <w:sz w:val="24"/>
          <w:szCs w:val="24"/>
        </w:rPr>
        <w:t> заработать как можно больше денег.</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окончании игры проводится анализ:</w:t>
      </w:r>
    </w:p>
    <w:p w:rsidR="002B5DE4" w:rsidRPr="00AB1AB9" w:rsidRDefault="002B5DE4" w:rsidP="00AB1AB9">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какими соображениями руководствовались команды в течение первых 7 ходов?</w:t>
      </w:r>
    </w:p>
    <w:p w:rsidR="002B5DE4" w:rsidRPr="00AB1AB9" w:rsidRDefault="002B5DE4" w:rsidP="00AB1AB9">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изменилось после переговоров с «медиаторами»?</w:t>
      </w:r>
    </w:p>
    <w:p w:rsidR="002B5DE4" w:rsidRPr="00AB1AB9" w:rsidRDefault="002B5DE4" w:rsidP="00AB1AB9">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это отразилось на «финансовых результатах» игры?</w:t>
      </w:r>
    </w:p>
    <w:p w:rsidR="002B5DE4" w:rsidRPr="00AB1AB9" w:rsidRDefault="002B5DE4" w:rsidP="00AB1AB9">
      <w:pPr>
        <w:numPr>
          <w:ilvl w:val="0"/>
          <w:numId w:val="18"/>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Работа в малых группах: знакомство с этапами медиации (15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w:t>
      </w:r>
    </w:p>
    <w:tbl>
      <w:tblPr>
        <w:tblW w:w="11057" w:type="dxa"/>
        <w:tblInd w:w="-1026" w:type="dxa"/>
        <w:tblCellMar>
          <w:top w:w="15" w:type="dxa"/>
          <w:left w:w="15" w:type="dxa"/>
          <w:bottom w:w="15" w:type="dxa"/>
          <w:right w:w="15" w:type="dxa"/>
        </w:tblCellMar>
        <w:tblLook w:val="04A0" w:firstRow="1" w:lastRow="0" w:firstColumn="1" w:lastColumn="0" w:noHBand="0" w:noVBand="1"/>
      </w:tblPr>
      <w:tblGrid>
        <w:gridCol w:w="2445"/>
        <w:gridCol w:w="8612"/>
      </w:tblGrid>
      <w:tr w:rsidR="002B5DE4" w:rsidRPr="00AB1AB9" w:rsidTr="00AB1AB9">
        <w:tc>
          <w:tcPr>
            <w:tcW w:w="110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Подгруппы получают разноцветные карточки, на которых указаны основные этапы медиации:</w:t>
            </w:r>
          </w:p>
        </w:tc>
      </w:tr>
      <w:tr w:rsidR="002B5DE4" w:rsidRPr="00AB1AB9" w:rsidTr="00AB1AB9">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Красные карточки</w:t>
            </w:r>
          </w:p>
        </w:tc>
        <w:tc>
          <w:tcPr>
            <w:tcW w:w="8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ПРЕДВАРИТЕЛЬНЫЙ ЭТАП</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заявкой на проведение медиации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получение согласия второй стороны на проведение медиации</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согласование времени и места проведения медиации</w:t>
            </w:r>
          </w:p>
        </w:tc>
      </w:tr>
      <w:tr w:rsidR="002B5DE4" w:rsidRPr="00AB1AB9" w:rsidTr="00AB1AB9">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желтые</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карточки</w:t>
            </w:r>
          </w:p>
        </w:tc>
        <w:tc>
          <w:tcPr>
            <w:tcW w:w="8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ПРОЦЕДУРА МЕДИАЦИИ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организация пространства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представление медиаторов</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изучение истории конфликта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изучение действий по выходу из конфликта и их эффективности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планирование выхода из конфликта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реализация выбранного варианта «здесь и сейчас»</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проверка эффективности медиации</w:t>
            </w:r>
          </w:p>
        </w:tc>
      </w:tr>
      <w:tr w:rsidR="002B5DE4" w:rsidRPr="00AB1AB9" w:rsidTr="00AB1AB9">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зеленые</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карточки</w:t>
            </w:r>
          </w:p>
        </w:tc>
        <w:tc>
          <w:tcPr>
            <w:tcW w:w="8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ЗАВЕРШАЮЩИЙ ЭТАП</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выражение благодарности участникам конфликта за доверие</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предложение сообщить о разрешении конфликта сверстникам</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скрепление соглашения подписями на «мирном договоре»</w:t>
            </w:r>
          </w:p>
        </w:tc>
      </w:tr>
    </w:tbl>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w:t>
      </w:r>
    </w:p>
    <w:p w:rsidR="002B5DE4" w:rsidRPr="00AB1AB9" w:rsidRDefault="002B5DE4" w:rsidP="00AB1AB9">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Работа в малых группах: анализ </w:t>
      </w:r>
      <w:proofErr w:type="spellStart"/>
      <w:r w:rsidRPr="00AB1AB9">
        <w:rPr>
          <w:rFonts w:ascii="Times New Roman" w:eastAsia="Times New Roman" w:hAnsi="Times New Roman" w:cs="Times New Roman"/>
          <w:color w:val="000000"/>
          <w:sz w:val="24"/>
          <w:szCs w:val="24"/>
        </w:rPr>
        <w:t>кейсовых</w:t>
      </w:r>
      <w:proofErr w:type="spellEnd"/>
      <w:r w:rsidRPr="00AB1AB9">
        <w:rPr>
          <w:rFonts w:ascii="Times New Roman" w:eastAsia="Times New Roman" w:hAnsi="Times New Roman" w:cs="Times New Roman"/>
          <w:color w:val="000000"/>
          <w:sz w:val="24"/>
          <w:szCs w:val="24"/>
        </w:rPr>
        <w:t xml:space="preserve"> ситуаций (22 минуты)</w:t>
      </w:r>
    </w:p>
    <w:p w:rsidR="002B5DE4" w:rsidRPr="00AB1AB9" w:rsidRDefault="002B5DE4" w:rsidP="00AB1AB9">
      <w:pPr>
        <w:shd w:val="clear" w:color="auto" w:fill="FFFFFF"/>
        <w:spacing w:after="0" w:line="240" w:lineRule="auto"/>
        <w:ind w:firstLine="7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AB1AB9">
        <w:rPr>
          <w:rFonts w:ascii="Times New Roman" w:eastAsia="Times New Roman" w:hAnsi="Times New Roman" w:cs="Times New Roman"/>
          <w:color w:val="000000"/>
          <w:sz w:val="24"/>
          <w:szCs w:val="24"/>
        </w:rPr>
        <w:t>кейсовой</w:t>
      </w:r>
      <w:proofErr w:type="spellEnd"/>
      <w:r w:rsidRPr="00AB1AB9">
        <w:rPr>
          <w:rFonts w:ascii="Times New Roman" w:eastAsia="Times New Roman" w:hAnsi="Times New Roman" w:cs="Times New Roman"/>
          <w:color w:val="000000"/>
          <w:sz w:val="24"/>
          <w:szCs w:val="24"/>
        </w:rPr>
        <w:t xml:space="preserve"> ситуации</w:t>
      </w:r>
      <w:hyperlink r:id="rId6" w:anchor="ftnt1" w:history="1">
        <w:r w:rsidRPr="00AB1AB9">
          <w:rPr>
            <w:rFonts w:ascii="Times New Roman" w:eastAsia="Times New Roman" w:hAnsi="Times New Roman" w:cs="Times New Roman"/>
            <w:color w:val="27638C"/>
            <w:sz w:val="24"/>
            <w:szCs w:val="24"/>
            <w:u w:val="single"/>
            <w:vertAlign w:val="superscript"/>
          </w:rPr>
          <w:t>[1]</w:t>
        </w:r>
      </w:hyperlink>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ind w:firstLine="7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выделить в этом тексте те этапы медиации, которые были обозначены в прошлом обсуждении.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Нам необходимо выполнять правила: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называет друг друга по именам</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слушаем друг друга внимательно, не перебиваем</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уважаем друг друга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 пониманием относимся к чувствам друг друга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говорим правду, какой бы горькой она не была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строго придерживаемся выработанного соглашения</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ЖЕЛАЕМ разрешить конфликт</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сохраняем тайну разговора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и Сережа, вы согласны с правилами?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Согласен.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Сережа,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Да, мне этого хочется.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 иначе я бы к вам не обратился.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расскажи, что произошло?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xml:space="preserve">.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ты как считаешь, что произошло?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lastRenderedPageBreak/>
        <w:t>Сергей</w:t>
      </w:r>
      <w:r w:rsidRPr="00AB1AB9">
        <w:rPr>
          <w:rFonts w:ascii="Times New Roman" w:eastAsia="Times New Roman" w:hAnsi="Times New Roman" w:cs="Times New Roman"/>
          <w:color w:val="000000"/>
          <w:sz w:val="24"/>
          <w:szCs w:val="24"/>
        </w:rPr>
        <w:t xml:space="preserve">.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что ты делал, чтобы разрешить этот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не хотел ссориться и сделал вид, что ничего не произошло. Мы общались, как и раньше, пока он снова не обратился ко мне с просьбой принести диски.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что ты делал?</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Я и думать про это забыл, поэтому и обратился к нему опять. Я же не для себя прошу, а для всех. Я не ожидал, что он может отказать.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что ты можешь предложить для разрешения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Я могу извиниться, могу купить новый диск, правда, мне нужно узнать, какой именно, я не помню.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что можешь предложить 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что ты можешь ответить Жене?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Женя, ты скажи мне, как называется диск, я постараюсь найти.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ты согласен?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Конечно, согласен. Я все-таки попрошу у родителей диски для нового спектакля. Только мне хотелось бы, чтобы с ними обращались аккуратно.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что ты можешь на это ответить?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Хорошо, я могу сам последить за дисками.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как ты считаешь, есть еще какие-нибудь нерешенные вопросы?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 Женя</w:t>
      </w:r>
      <w:r w:rsidRPr="00AB1AB9">
        <w:rPr>
          <w:rFonts w:ascii="Times New Roman" w:eastAsia="Times New Roman" w:hAnsi="Times New Roman" w:cs="Times New Roman"/>
          <w:color w:val="000000"/>
          <w:sz w:val="24"/>
          <w:szCs w:val="24"/>
        </w:rPr>
        <w:t>. Да вроде все решено.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что можно сделать прямо сейчас?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xml:space="preserve">. Я могу извиниться. Женя, извини, что я назвал тебя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 Сорвался. Когда что- то делаешь, а другие не очень-то хотят тебе помочь, то бывает обидно, вот и говоришь под горячую руку обидные слова.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Сережа, ты тоже меня извини. Я не подумал, что тебе надо помогать, а не претензии предъявлять.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что ты сейчас чувствуешь?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испытываю удовлетворение от того, что конфликт разрешен.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Сережа, а какие чувства ты испытываешь сейчас?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Удовлетворенность.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Значит, конфликт разрешен.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Раз конфликт разрешен, то распишитесь на бланке заявки в соответствующей графе.</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 прежних группах анализируется второй кейс. Основной вопрос: в чем причина того, что в этом случае медиация не оказалась эффективной?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u w:val="single"/>
        </w:rPr>
        <w:t>Кейс 2.</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Нам необходимо выполнять правила: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называет друг друга по именам</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слушаем друг друга внимательно, не перебиваем</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уважаем друг друга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 пониманием относимся к чувствам друг друга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говорим правду, какой бы горькой она не была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строго придерживаемся выработанного соглашения</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ЖЕЛАЕМ разрешить конфликт</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сохраняем тайну разговора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lastRenderedPageBreak/>
        <w:t>Наташа</w:t>
      </w:r>
      <w:r w:rsidRPr="00AB1AB9">
        <w:rPr>
          <w:rFonts w:ascii="Times New Roman" w:eastAsia="Times New Roman" w:hAnsi="Times New Roman" w:cs="Times New Roman"/>
          <w:color w:val="000000"/>
          <w:sz w:val="24"/>
          <w:szCs w:val="24"/>
        </w:rPr>
        <w:t>. Женя и Сережа, вы согласны с правилами?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 </w:t>
      </w: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Согласен.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Сережа,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Да, мне этого хочется.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 иначе я бы к вам не обратился.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расскажи о вашем конфликте?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xml:space="preserve">. У нас возник конфликт из-за того, что Сергей назвал меня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 Он на прошлом спектакле потерял мой диск от караоке, а теперь просит, чтобы я опять принес диски. Я отказался.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это так и было?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Нет, не так.</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расскажи свою версию?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xml:space="preserve">. Я, конечно, назвал его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 xml:space="preserve">. Я стараюсь для всех, мало того, что мне никто не помогает, так еще и жадничают. Я </w:t>
      </w:r>
      <w:proofErr w:type="gramStart"/>
      <w:r w:rsidRPr="00AB1AB9">
        <w:rPr>
          <w:rFonts w:ascii="Times New Roman" w:eastAsia="Times New Roman" w:hAnsi="Times New Roman" w:cs="Times New Roman"/>
          <w:color w:val="000000"/>
          <w:sz w:val="24"/>
          <w:szCs w:val="24"/>
        </w:rPr>
        <w:t>на знаю</w:t>
      </w:r>
      <w:proofErr w:type="gramEnd"/>
      <w:r w:rsidRPr="00AB1AB9">
        <w:rPr>
          <w:rFonts w:ascii="Times New Roman" w:eastAsia="Times New Roman" w:hAnsi="Times New Roman" w:cs="Times New Roman"/>
          <w:color w:val="000000"/>
          <w:sz w:val="24"/>
          <w:szCs w:val="24"/>
        </w:rPr>
        <w:t>, куда диск делся, я не могу уследить за всем сразу.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что ты делал, чтобы разрешить этот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сначала не хотел ссориться и сделал вид, что ничего не произошло. Мы общались, как и раньше, пока он снова не обратился ко мне с просьбой принести диски.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Так и было?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Да, наверно.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что ты сделал для разрешения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Я конфликт не начинал, поэтом не мне и делать первый шаг.</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что можно сделать прямо сейчас, чтобы конфликт разрешился?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ты готов извиниться?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Не собираюсь.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что ты можешь на это ответить?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Похоже, помириться нам не удастся. Наверно, я зря обратился к медиаторам.</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2B5DE4" w:rsidRPr="00AB1AB9" w:rsidRDefault="002B5DE4" w:rsidP="00AB1AB9">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(7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(одним словом),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4. Что такое эффективная коммуникация?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выявления закономерностей эффективной коммуникации и формирования навыков ее осуществления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карточки для упражнения «Бинго-формуляр» по числу участников,3 карточки с заданиями для упражнения «Диктант», раздаточный материал для соревнования между группами (либо видеофрагмент), ручки, карандаши, фломастеры, маркеры, бумага для записей.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2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2B5DE4" w:rsidRPr="00AB1AB9" w:rsidRDefault="002B5DE4" w:rsidP="00AB1AB9">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«Бинго-формуляр» (10 минут)</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u w:val="single"/>
        </w:rPr>
        <w:t>Участники получают карточки:</w:t>
      </w:r>
    </w:p>
    <w:tbl>
      <w:tblPr>
        <w:tblW w:w="11369" w:type="dxa"/>
        <w:tblInd w:w="-1266" w:type="dxa"/>
        <w:tblCellMar>
          <w:top w:w="15" w:type="dxa"/>
          <w:left w:w="15" w:type="dxa"/>
          <w:bottom w:w="15" w:type="dxa"/>
          <w:right w:w="15" w:type="dxa"/>
        </w:tblCellMar>
        <w:tblLook w:val="04A0" w:firstRow="1" w:lastRow="0" w:firstColumn="1" w:lastColumn="0" w:noHBand="0" w:noVBand="1"/>
      </w:tblPr>
      <w:tblGrid>
        <w:gridCol w:w="2468"/>
        <w:gridCol w:w="2436"/>
        <w:gridCol w:w="2436"/>
        <w:gridCol w:w="2436"/>
        <w:gridCol w:w="1593"/>
      </w:tblGrid>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Играет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музыкальном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инструменте</w:t>
            </w:r>
            <w:proofErr w:type="gramEnd"/>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Регулярно</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занимается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спортом</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Терпеливо</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переносит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дождливый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день</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домашнее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животное</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прозвище</w:t>
            </w:r>
          </w:p>
        </w:tc>
      </w:tr>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Говорит больше чем на одном языке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Регулярно ходит в театр</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Посмотрел фильм в последние выходные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Любит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беллетристику</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Ведет дневник</w:t>
            </w:r>
          </w:p>
        </w:tc>
      </w:tr>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Может приготовить котлеты «</w:t>
            </w:r>
            <w:proofErr w:type="gramStart"/>
            <w:r w:rsidRPr="00AB1AB9">
              <w:rPr>
                <w:rFonts w:ascii="Times New Roman" w:eastAsia="Times New Roman" w:hAnsi="Times New Roman" w:cs="Times New Roman"/>
                <w:color w:val="000000"/>
                <w:sz w:val="24"/>
                <w:szCs w:val="24"/>
              </w:rPr>
              <w:t xml:space="preserve">по - </w:t>
            </w:r>
            <w:proofErr w:type="spellStart"/>
            <w:r w:rsidRPr="00AB1AB9">
              <w:rPr>
                <w:rFonts w:ascii="Times New Roman" w:eastAsia="Times New Roman" w:hAnsi="Times New Roman" w:cs="Times New Roman"/>
                <w:color w:val="000000"/>
                <w:sz w:val="24"/>
                <w:szCs w:val="24"/>
              </w:rPr>
              <w:t>киевски</w:t>
            </w:r>
            <w:proofErr w:type="spellEnd"/>
            <w:proofErr w:type="gramEnd"/>
            <w:r w:rsidRPr="00AB1AB9">
              <w:rPr>
                <w:rFonts w:ascii="Times New Roman" w:eastAsia="Times New Roman" w:hAnsi="Times New Roman" w:cs="Times New Roman"/>
                <w:color w:val="000000"/>
                <w:sz w:val="24"/>
                <w:szCs w:val="24"/>
              </w:rPr>
              <w:t>»</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Единственный ребенок в семье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Левша</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 больше трех братьев и сестер.</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Никогда не лежал в больнице</w:t>
            </w:r>
          </w:p>
        </w:tc>
      </w:tr>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Обладает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холерическим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темпераментом</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родимое пятно</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Является членом какого- либо клуба (союза и т.д.)</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Любит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говорить</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Может свистеть на пальцах</w:t>
            </w:r>
          </w:p>
        </w:tc>
      </w:tr>
      <w:tr w:rsidR="002B5DE4" w:rsidRPr="00AB1AB9" w:rsidTr="00AB1AB9">
        <w:trPr>
          <w:trHeight w:val="112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последний год менял место</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жительства</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Спит по воскресениям до 10 утра или еще позже.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Умеет играть в преферанс или покер</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Обладает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хорошим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музыкальным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слухом</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Участвовал 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первомайской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демонстрации</w:t>
            </w:r>
          </w:p>
        </w:tc>
      </w:tr>
    </w:tbl>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завершении обсуждаются удачные и неудачные способы вступления в контакт и удачного выхода из общения (фиксируются на доске).</w:t>
      </w:r>
    </w:p>
    <w:p w:rsidR="002B5DE4" w:rsidRPr="00AB1AB9" w:rsidRDefault="002B5DE4" w:rsidP="00AB1AB9">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«Диктант» (15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w:t>
      </w:r>
      <w:proofErr w:type="gramStart"/>
      <w:r w:rsidRPr="00AB1AB9">
        <w:rPr>
          <w:rFonts w:ascii="Times New Roman" w:eastAsia="Times New Roman" w:hAnsi="Times New Roman" w:cs="Times New Roman"/>
          <w:color w:val="000000"/>
          <w:sz w:val="24"/>
          <w:szCs w:val="24"/>
        </w:rPr>
        <w:t>говорящему</w:t>
      </w:r>
      <w:proofErr w:type="gramEnd"/>
      <w:r w:rsidRPr="00AB1AB9">
        <w:rPr>
          <w:rFonts w:ascii="Times New Roman" w:eastAsia="Times New Roman" w:hAnsi="Times New Roman" w:cs="Times New Roman"/>
          <w:color w:val="000000"/>
          <w:sz w:val="24"/>
          <w:szCs w:val="24"/>
        </w:rPr>
        <w:t xml:space="preserve"> для прояснения непонятного. В третий раз можно задавать открытые вопросы.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рисунки сравниваются с оригиналами. В обсуждении делается вывод о важности открытых вопросов для прояснения позиции собеседника.</w:t>
      </w:r>
    </w:p>
    <w:p w:rsidR="002B5DE4" w:rsidRPr="00AB1AB9" w:rsidRDefault="002B5DE4" w:rsidP="00AB1AB9">
      <w:pPr>
        <w:numPr>
          <w:ilvl w:val="0"/>
          <w:numId w:val="2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Соревнование между малыми группами (12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Группа делится на подгруппы с помощью приема «Броуновское движение». </w:t>
      </w:r>
      <w:proofErr w:type="gramStart"/>
      <w:r w:rsidRPr="00AB1AB9">
        <w:rPr>
          <w:rFonts w:ascii="Times New Roman" w:eastAsia="Times New Roman" w:hAnsi="Times New Roman" w:cs="Times New Roman"/>
          <w:color w:val="000000"/>
          <w:sz w:val="24"/>
          <w:szCs w:val="24"/>
        </w:rPr>
        <w:t>У</w:t>
      </w:r>
      <w:proofErr w:type="gramEnd"/>
      <w:r w:rsidRPr="00AB1AB9">
        <w:rPr>
          <w:rFonts w:ascii="Times New Roman" w:eastAsia="Times New Roman" w:hAnsi="Times New Roman" w:cs="Times New Roman"/>
          <w:color w:val="000000"/>
          <w:sz w:val="24"/>
          <w:szCs w:val="24"/>
        </w:rPr>
        <w:t xml:space="preserve"> 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w:t>
      </w:r>
      <w:proofErr w:type="gramStart"/>
      <w:r w:rsidRPr="00AB1AB9">
        <w:rPr>
          <w:rFonts w:ascii="Times New Roman" w:eastAsia="Times New Roman" w:hAnsi="Times New Roman" w:cs="Times New Roman"/>
          <w:color w:val="000000"/>
          <w:sz w:val="24"/>
          <w:szCs w:val="24"/>
        </w:rPr>
        <w:t>образом</w:t>
      </w:r>
      <w:proofErr w:type="gramEnd"/>
      <w:r w:rsidRPr="00AB1AB9">
        <w:rPr>
          <w:rFonts w:ascii="Times New Roman" w:eastAsia="Times New Roman" w:hAnsi="Times New Roman" w:cs="Times New Roman"/>
          <w:color w:val="000000"/>
          <w:sz w:val="24"/>
          <w:szCs w:val="24"/>
        </w:rPr>
        <w:t xml:space="preserve"> образуются подгруппы.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Подгруппы получают раздаточный материал - отрывок из повести В. </w:t>
      </w:r>
      <w:proofErr w:type="spellStart"/>
      <w:r w:rsidRPr="00AB1AB9">
        <w:rPr>
          <w:rFonts w:ascii="Times New Roman" w:eastAsia="Times New Roman" w:hAnsi="Times New Roman" w:cs="Times New Roman"/>
          <w:color w:val="000000"/>
          <w:sz w:val="24"/>
          <w:szCs w:val="24"/>
        </w:rPr>
        <w:t>Железнякова</w:t>
      </w:r>
      <w:proofErr w:type="spellEnd"/>
      <w:r w:rsidRPr="00AB1AB9">
        <w:rPr>
          <w:rFonts w:ascii="Times New Roman" w:eastAsia="Times New Roman" w:hAnsi="Times New Roman" w:cs="Times New Roman"/>
          <w:color w:val="000000"/>
          <w:sz w:val="24"/>
          <w:szCs w:val="24"/>
        </w:rPr>
        <w:t xml:space="preserve"> «Чучело», гл. 4, описание конфликта Васильева с одноклассниками (либо демонстрируется соответствующий видеофрагмент).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2B5DE4" w:rsidRPr="00AB1AB9" w:rsidRDefault="002B5DE4" w:rsidP="00AB1AB9">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5. Как правильно слушать собеседника?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выявления закономерностей эффективной позиции слушателя и формирования навыков ее осуществления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Ход занятия:</w:t>
      </w:r>
    </w:p>
    <w:p w:rsidR="002B5DE4" w:rsidRPr="00AB1AB9" w:rsidRDefault="002B5DE4" w:rsidP="00AB1AB9">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2B5DE4" w:rsidRPr="00AB1AB9" w:rsidRDefault="002B5DE4" w:rsidP="00AB1AB9">
      <w:pPr>
        <w:numPr>
          <w:ilvl w:val="0"/>
          <w:numId w:val="2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Упражнение-тест «Умею ли я слушать?» (7минут)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разговоре я не смотрю собеседнику в лицо, отворачиваюсь, разглядываю окружающие предметы, смотрю в окно и т.д.</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 время разговора я бываю суетлив</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редко улыбаюсь собеседникам</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 время разговора я могу быть занят посторонними делами: играть ручкой, протирать стекла очков, проверять сообщения в телефоне и т.д.</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беседа мне неинтересна или неприятна, я пытаюсь «перевести тему»</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Любую, даже самую серьезную беседу, я стараюсь «разбавить» анекдотами и шутками</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 время разговора я иногда задаю собеседнику вопросы не по делу, а «из любопытства»</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Иногда, желая показать собеседнику, как я внимательно его слушаю, я явно «переигрываю»</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замечаю за собой, что иногда перебиваю собеседника</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разговора с человеком мне становится многое про него понятно, даже то, чего не понимает он сам</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2B5DE4" w:rsidRPr="00AB1AB9" w:rsidRDefault="002B5DE4" w:rsidP="00AB1AB9">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Мини-лекция «Техники активного слушания»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Ведущий кратко рассказывает об основных техниках активного слушания («эмпатическое </w:t>
      </w:r>
      <w:proofErr w:type="spellStart"/>
      <w:r w:rsidRPr="00AB1AB9">
        <w:rPr>
          <w:rFonts w:ascii="Times New Roman" w:eastAsia="Times New Roman" w:hAnsi="Times New Roman" w:cs="Times New Roman"/>
          <w:color w:val="000000"/>
          <w:sz w:val="24"/>
          <w:szCs w:val="24"/>
        </w:rPr>
        <w:t>покрякивание</w:t>
      </w:r>
      <w:proofErr w:type="spellEnd"/>
      <w:r w:rsidRPr="00AB1AB9">
        <w:rPr>
          <w:rFonts w:ascii="Times New Roman" w:eastAsia="Times New Roman" w:hAnsi="Times New Roman" w:cs="Times New Roman"/>
          <w:color w:val="000000"/>
          <w:sz w:val="24"/>
          <w:szCs w:val="24"/>
        </w:rPr>
        <w:t xml:space="preserve">», «эхо», перефразирование, отражение чувств, </w:t>
      </w:r>
      <w:proofErr w:type="spellStart"/>
      <w:r w:rsidRPr="00AB1AB9">
        <w:rPr>
          <w:rFonts w:ascii="Times New Roman" w:eastAsia="Times New Roman" w:hAnsi="Times New Roman" w:cs="Times New Roman"/>
          <w:color w:val="000000"/>
          <w:sz w:val="24"/>
          <w:szCs w:val="24"/>
        </w:rPr>
        <w:t>резюмирование</w:t>
      </w:r>
      <w:proofErr w:type="spellEnd"/>
      <w:r w:rsidRPr="00AB1AB9">
        <w:rPr>
          <w:rFonts w:ascii="Times New Roman" w:eastAsia="Times New Roman" w:hAnsi="Times New Roman" w:cs="Times New Roman"/>
          <w:color w:val="000000"/>
          <w:sz w:val="24"/>
          <w:szCs w:val="24"/>
        </w:rPr>
        <w:t xml:space="preserve">) и их предназначении, фиксируя алгоритмы их реализации на доске или </w:t>
      </w:r>
      <w:proofErr w:type="spellStart"/>
      <w:r w:rsidRPr="00AB1AB9">
        <w:rPr>
          <w:rFonts w:ascii="Times New Roman" w:eastAsia="Times New Roman" w:hAnsi="Times New Roman" w:cs="Times New Roman"/>
          <w:color w:val="000000"/>
          <w:sz w:val="24"/>
          <w:szCs w:val="24"/>
        </w:rPr>
        <w:t>флип</w:t>
      </w:r>
      <w:proofErr w:type="spellEnd"/>
      <w:r w:rsidRPr="00AB1AB9">
        <w:rPr>
          <w:rFonts w:ascii="Times New Roman" w:eastAsia="Times New Roman" w:hAnsi="Times New Roman" w:cs="Times New Roman"/>
          <w:color w:val="000000"/>
          <w:sz w:val="24"/>
          <w:szCs w:val="24"/>
        </w:rPr>
        <w:t>-чате. Также обозначаются «враги» эффективного слушания: совет и оценка.</w:t>
      </w:r>
    </w:p>
    <w:p w:rsidR="002B5DE4" w:rsidRPr="00AB1AB9" w:rsidRDefault="002B5DE4" w:rsidP="00AB1AB9">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Отработка навыков активного слушания на материале упражнения «Абстракция» (30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w:t>
      </w:r>
      <w:proofErr w:type="gramStart"/>
      <w:r w:rsidRPr="00AB1AB9">
        <w:rPr>
          <w:rFonts w:ascii="Times New Roman" w:eastAsia="Times New Roman" w:hAnsi="Times New Roman" w:cs="Times New Roman"/>
          <w:color w:val="000000"/>
          <w:sz w:val="24"/>
          <w:szCs w:val="24"/>
        </w:rPr>
        <w:t>дорисовать</w:t>
      </w:r>
      <w:proofErr w:type="gramEnd"/>
      <w:r w:rsidRPr="00AB1AB9">
        <w:rPr>
          <w:rFonts w:ascii="Times New Roman" w:eastAsia="Times New Roman" w:hAnsi="Times New Roman" w:cs="Times New Roman"/>
          <w:color w:val="000000"/>
          <w:sz w:val="24"/>
          <w:szCs w:val="24"/>
        </w:rPr>
        <w:t xml:space="preserve"> его до осмысленного изображения, используя карандаши любых других цветов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9791" w:type="dxa"/>
        <w:tblCellMar>
          <w:top w:w="15" w:type="dxa"/>
          <w:left w:w="15" w:type="dxa"/>
          <w:bottom w:w="15" w:type="dxa"/>
          <w:right w:w="15" w:type="dxa"/>
        </w:tblCellMar>
        <w:tblLook w:val="04A0" w:firstRow="1" w:lastRow="0" w:firstColumn="1" w:lastColumn="0" w:noHBand="0" w:noVBand="1"/>
      </w:tblPr>
      <w:tblGrid>
        <w:gridCol w:w="5773"/>
        <w:gridCol w:w="4018"/>
      </w:tblGrid>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Приемы активного слушания</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Отметки об использовании</w:t>
            </w: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1. «Эмпатическое </w:t>
            </w:r>
            <w:proofErr w:type="spellStart"/>
            <w:r w:rsidRPr="00AB1AB9">
              <w:rPr>
                <w:rFonts w:ascii="Times New Roman" w:eastAsia="Times New Roman" w:hAnsi="Times New Roman" w:cs="Times New Roman"/>
                <w:color w:val="000000"/>
                <w:sz w:val="24"/>
                <w:szCs w:val="24"/>
              </w:rPr>
              <w:t>покрякивание</w:t>
            </w:r>
            <w:proofErr w:type="spellEnd"/>
            <w:r w:rsidRPr="00AB1AB9">
              <w:rPr>
                <w:rFonts w:ascii="Times New Roman" w:eastAsia="Times New Roman" w:hAnsi="Times New Roman" w:cs="Times New Roman"/>
                <w:color w:val="000000"/>
                <w:sz w:val="24"/>
                <w:szCs w:val="24"/>
              </w:rPr>
              <w:t>»</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Перефразирование</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Отражение чувств</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4. «Эхо»</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5. </w:t>
            </w:r>
            <w:proofErr w:type="spellStart"/>
            <w:r w:rsidRPr="00AB1AB9">
              <w:rPr>
                <w:rFonts w:ascii="Times New Roman" w:eastAsia="Times New Roman" w:hAnsi="Times New Roman" w:cs="Times New Roman"/>
                <w:color w:val="000000"/>
                <w:sz w:val="24"/>
                <w:szCs w:val="24"/>
              </w:rPr>
              <w:t>Резюмирование</w:t>
            </w:r>
            <w:proofErr w:type="spellEnd"/>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 Открытые вопросы</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Ошибки: совет, оценка</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bl>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2B5DE4" w:rsidRPr="00AB1AB9" w:rsidRDefault="002B5DE4" w:rsidP="00AB1AB9">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6. Что такое бесконфликтный стиль общения?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В чем разница между тем, чтобы «знать» и «уметь»?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занятия:</w:t>
      </w:r>
      <w:r w:rsidRPr="00AB1AB9">
        <w:rPr>
          <w:rFonts w:ascii="Times New Roman" w:eastAsia="Times New Roman" w:hAnsi="Times New Roman" w:cs="Times New Roman"/>
          <w:color w:val="000000"/>
          <w:sz w:val="24"/>
          <w:szCs w:val="24"/>
        </w:rPr>
        <w:t> создание условий для выявления и анализа барьеров в общении, создание условий для поддержания мотивации к освоению навыков медиации школьных конфликтов.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 xml:space="preserve">«микрофон»,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w:t>
      </w:r>
      <w:proofErr w:type="spellStart"/>
      <w:r w:rsidRPr="00AB1AB9">
        <w:rPr>
          <w:rFonts w:ascii="Times New Roman" w:eastAsia="Times New Roman" w:hAnsi="Times New Roman" w:cs="Times New Roman"/>
          <w:color w:val="000000"/>
          <w:sz w:val="24"/>
          <w:szCs w:val="24"/>
        </w:rPr>
        <w:t>раздатки</w:t>
      </w:r>
      <w:proofErr w:type="spellEnd"/>
      <w:r w:rsidRPr="00AB1AB9">
        <w:rPr>
          <w:rFonts w:ascii="Times New Roman" w:eastAsia="Times New Roman" w:hAnsi="Times New Roman" w:cs="Times New Roman"/>
          <w:color w:val="000000"/>
          <w:sz w:val="24"/>
          <w:szCs w:val="24"/>
        </w:rPr>
        <w:t xml:space="preserve"> с алгоритмом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раздаточный материал для упражнения «Барьеры», шапочки для упражнения «Роли».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Ход занятия:</w:t>
      </w:r>
    </w:p>
    <w:p w:rsidR="002B5DE4" w:rsidRPr="00AB1AB9" w:rsidRDefault="002B5DE4" w:rsidP="00AB1AB9">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(6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предлагается поприветствовать группу любым способом и обозначить свое настроение, назвав роль (кин</w:t>
      </w:r>
      <w:proofErr w:type="gramStart"/>
      <w:r w:rsidRPr="00AB1AB9">
        <w:rPr>
          <w:rFonts w:ascii="Times New Roman" w:eastAsia="Times New Roman" w:hAnsi="Times New Roman" w:cs="Times New Roman"/>
          <w:color w:val="000000"/>
          <w:sz w:val="24"/>
          <w:szCs w:val="24"/>
        </w:rPr>
        <w:t>о-</w:t>
      </w:r>
      <w:proofErr w:type="gramEnd"/>
      <w:r w:rsidRPr="00AB1AB9">
        <w:rPr>
          <w:rFonts w:ascii="Times New Roman" w:eastAsia="Times New Roman" w:hAnsi="Times New Roman" w:cs="Times New Roman"/>
          <w:color w:val="000000"/>
          <w:sz w:val="24"/>
          <w:szCs w:val="24"/>
        </w:rPr>
        <w:t xml:space="preserve"> или </w:t>
      </w:r>
      <w:proofErr w:type="spellStart"/>
      <w:r w:rsidRPr="00AB1AB9">
        <w:rPr>
          <w:rFonts w:ascii="Times New Roman" w:eastAsia="Times New Roman" w:hAnsi="Times New Roman" w:cs="Times New Roman"/>
          <w:color w:val="000000"/>
          <w:sz w:val="24"/>
          <w:szCs w:val="24"/>
        </w:rPr>
        <w:t>мультперсонажа</w:t>
      </w:r>
      <w:proofErr w:type="spellEnd"/>
      <w:r w:rsidRPr="00AB1AB9">
        <w:rPr>
          <w:rFonts w:ascii="Times New Roman" w:eastAsia="Times New Roman" w:hAnsi="Times New Roman" w:cs="Times New Roman"/>
          <w:color w:val="000000"/>
          <w:sz w:val="24"/>
          <w:szCs w:val="24"/>
        </w:rPr>
        <w:t>, персонажа художественной литературы и т.д.), которая бы сейчас ему подошла.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объявляет задачу занятия: «Разобраться, как организовать общение таким образом, чтобы оно протекало бесконфликтно». «Провести полевые испытания всего того, чему мы научились к этому моменту».</w:t>
      </w:r>
    </w:p>
    <w:p w:rsidR="002B5DE4" w:rsidRPr="00AB1AB9" w:rsidRDefault="002B5DE4" w:rsidP="00AB1AB9">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парах «Условия бесконфликтного общения» (7минут)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 общем круге обсуждается обобщенный список правил, он фиксируется ведущим с использованием позитивных формулировок.</w:t>
      </w:r>
    </w:p>
    <w:p w:rsidR="002B5DE4" w:rsidRPr="00AB1AB9" w:rsidRDefault="002B5DE4" w:rsidP="00AB1AB9">
      <w:pPr>
        <w:numPr>
          <w:ilvl w:val="0"/>
          <w:numId w:val="3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«Барьеры» (15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 - барьеры на пути бесконфликтного общения» и «Фразы-помощники на пути к бесконфликтному общению».</w:t>
      </w:r>
    </w:p>
    <w:tbl>
      <w:tblPr>
        <w:tblW w:w="9649" w:type="dxa"/>
        <w:tblCellMar>
          <w:top w:w="15" w:type="dxa"/>
          <w:left w:w="15" w:type="dxa"/>
          <w:bottom w:w="15" w:type="dxa"/>
          <w:right w:w="15" w:type="dxa"/>
        </w:tblCellMar>
        <w:tblLook w:val="04A0" w:firstRow="1" w:lastRow="0" w:firstColumn="1" w:lastColumn="0" w:noHBand="0" w:noVBand="1"/>
      </w:tblPr>
      <w:tblGrid>
        <w:gridCol w:w="935"/>
        <w:gridCol w:w="8714"/>
      </w:tblGrid>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«Можно ли сказать, что самый трудный вопрос, который сейчас стоит перед тобой - это</w:t>
            </w:r>
            <w:proofErr w:type="gramStart"/>
            <w:r w:rsidRPr="00AB1AB9">
              <w:rPr>
                <w:rFonts w:ascii="Times New Roman" w:eastAsia="Times New Roman" w:hAnsi="Times New Roman" w:cs="Times New Roman"/>
                <w:color w:val="000000"/>
                <w:sz w:val="24"/>
                <w:szCs w:val="24"/>
              </w:rPr>
              <w:t>.?»</w:t>
            </w:r>
            <w:proofErr w:type="gramEnd"/>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«Похоже, тебе было очень обидно?»</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говоришь о том, что боишься экзаменов. Что именно тревожит тебя больше всего?»</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«К сожалению, я не знаю, что такое «незавершенный </w:t>
            </w:r>
            <w:proofErr w:type="spellStart"/>
            <w:r w:rsidRPr="00AB1AB9">
              <w:rPr>
                <w:rFonts w:ascii="Times New Roman" w:eastAsia="Times New Roman" w:hAnsi="Times New Roman" w:cs="Times New Roman"/>
                <w:color w:val="000000"/>
                <w:sz w:val="24"/>
                <w:szCs w:val="24"/>
              </w:rPr>
              <w:t>гештальт</w:t>
            </w:r>
            <w:proofErr w:type="spellEnd"/>
            <w:r w:rsidRPr="00AB1AB9">
              <w:rPr>
                <w:rFonts w:ascii="Times New Roman" w:eastAsia="Times New Roman" w:hAnsi="Times New Roman" w:cs="Times New Roman"/>
                <w:color w:val="000000"/>
                <w:sz w:val="24"/>
                <w:szCs w:val="24"/>
              </w:rPr>
              <w:t>». Не мог бы ты объяснить мне, что ты имеешь в виду?»</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«Мне кажется, что в нашем разговоре мы все время возвращаемся к одной и той же теме?»</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чего тебе нужно добиться именно этой цели?»</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7.</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подводить итог нашего разговора, я бы отмети</w:t>
            </w:r>
            <w:proofErr w:type="gramStart"/>
            <w:r w:rsidRPr="00AB1AB9">
              <w:rPr>
                <w:rFonts w:ascii="Times New Roman" w:eastAsia="Times New Roman" w:hAnsi="Times New Roman" w:cs="Times New Roman"/>
                <w:color w:val="000000"/>
                <w:sz w:val="24"/>
                <w:szCs w:val="24"/>
              </w:rPr>
              <w:t>л(</w:t>
            </w:r>
            <w:proofErr w:type="gramEnd"/>
            <w:r w:rsidRPr="00AB1AB9">
              <w:rPr>
                <w:rFonts w:ascii="Times New Roman" w:eastAsia="Times New Roman" w:hAnsi="Times New Roman" w:cs="Times New Roman"/>
                <w:color w:val="000000"/>
                <w:sz w:val="24"/>
                <w:szCs w:val="24"/>
              </w:rPr>
              <w:t>а), что сегодня мы.»</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8.</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«Говори помедленнее, я тебя не понимаю»</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9.</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увере</w:t>
            </w:r>
            <w:proofErr w:type="gramStart"/>
            <w:r w:rsidRPr="00AB1AB9">
              <w:rPr>
                <w:rFonts w:ascii="Times New Roman" w:eastAsia="Times New Roman" w:hAnsi="Times New Roman" w:cs="Times New Roman"/>
                <w:color w:val="000000"/>
                <w:sz w:val="24"/>
                <w:szCs w:val="24"/>
              </w:rPr>
              <w:t>н(</w:t>
            </w:r>
            <w:proofErr w:type="gramEnd"/>
            <w:r w:rsidRPr="00AB1AB9">
              <w:rPr>
                <w:rFonts w:ascii="Times New Roman" w:eastAsia="Times New Roman" w:hAnsi="Times New Roman" w:cs="Times New Roman"/>
                <w:color w:val="000000"/>
                <w:sz w:val="24"/>
                <w:szCs w:val="24"/>
              </w:rPr>
              <w:t>а), что ты впоследствии пожалеешь о том, что совершил именно этот выбор»</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10.</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думаю, в сложившейся ситуации тебе лучше всего поступить следующим образом</w:t>
            </w:r>
            <w:proofErr w:type="gramStart"/>
            <w:r w:rsidRPr="00AB1AB9">
              <w:rPr>
                <w:rFonts w:ascii="Times New Roman" w:eastAsia="Times New Roman" w:hAnsi="Times New Roman" w:cs="Times New Roman"/>
                <w:color w:val="000000"/>
                <w:sz w:val="24"/>
                <w:szCs w:val="24"/>
              </w:rPr>
              <w:t>.»</w:t>
            </w:r>
            <w:proofErr w:type="gramEnd"/>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11. «Посмотри на сложившуюся ситуацию иначе»</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12. «Твоя трактовка сложившейся ситуации ошибочна, разве ты сам не видишь?»</w:t>
            </w:r>
          </w:p>
        </w:tc>
      </w:tr>
      <w:tr w:rsidR="002B5DE4" w:rsidRPr="00AB1AB9" w:rsidTr="00AB1AB9">
        <w:trPr>
          <w:trHeight w:val="56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13. «Я просто восхище</w:t>
            </w:r>
            <w:proofErr w:type="gramStart"/>
            <w:r w:rsidRPr="00AB1AB9">
              <w:rPr>
                <w:rFonts w:ascii="Times New Roman" w:eastAsia="Times New Roman" w:hAnsi="Times New Roman" w:cs="Times New Roman"/>
                <w:color w:val="000000"/>
                <w:sz w:val="24"/>
                <w:szCs w:val="24"/>
              </w:rPr>
              <w:t>н(</w:t>
            </w:r>
            <w:proofErr w:type="gramEnd"/>
            <w:r w:rsidRPr="00AB1AB9">
              <w:rPr>
                <w:rFonts w:ascii="Times New Roman" w:eastAsia="Times New Roman" w:hAnsi="Times New Roman" w:cs="Times New Roman"/>
                <w:color w:val="000000"/>
                <w:sz w:val="24"/>
                <w:szCs w:val="24"/>
              </w:rPr>
              <w:t>а) тем, как ты мужественно и стойко переносишь свалившиеся на тебя беды!»</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14. «Очевидно, что твои проблемы связаны с недостатком воспитания»</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15. «Время лечит, тебе скоро станет легче»</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16. «Давай поговорим о чем-нибудь другом. Что еще ты хочешь мне рассказать?»</w:t>
            </w:r>
          </w:p>
        </w:tc>
      </w:tr>
      <w:tr w:rsidR="002B5DE4" w:rsidRPr="00AB1AB9" w:rsidTr="00AB1AB9">
        <w:trPr>
          <w:trHeight w:val="54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17. «Я тебя очень хорошо понимаю. В моей жизни тоже был такой случай. Однажды...»</w:t>
            </w:r>
          </w:p>
        </w:tc>
      </w:tr>
    </w:tbl>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обсуждаются в общем круге, составляется единая раскладка.</w:t>
      </w:r>
    </w:p>
    <w:p w:rsidR="002B5DE4" w:rsidRPr="00AB1AB9" w:rsidRDefault="002B5DE4" w:rsidP="00AB1AB9">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«Роли» (15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Игнорируйте меня</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Спорьте со мной</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Разжевывайте мне все, как маленькому</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Общайтесь со мной уважительно, как с авторитетом</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Соглашайтесь со всем, что я говорю</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Восхищайтесь мной</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все возвращаются в общий круг, по кругу пытаются догадаться, что написано на их шапочке. Обсуждаются впечатление от своей роли.</w:t>
      </w:r>
    </w:p>
    <w:p w:rsidR="002B5DE4" w:rsidRPr="00AB1AB9" w:rsidRDefault="002B5DE4" w:rsidP="00AB1AB9">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Групповые медиаторы (37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началом упражнения ведущий повторяет основные этапы медиации, а также сформулированные правила эффективного общения.</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ЗАЯВКА НА ПРОВЕДЕНИЕ ПОСРЕД</w:t>
      </w:r>
      <w:r w:rsidRPr="00AB1AB9">
        <w:rPr>
          <w:rFonts w:ascii="Times New Roman" w:eastAsia="Times New Roman" w:hAnsi="Times New Roman" w:cs="Times New Roman"/>
          <w:color w:val="000000"/>
          <w:sz w:val="24"/>
          <w:szCs w:val="24"/>
          <w:u w:val="single"/>
        </w:rPr>
        <w:t>НИ</w:t>
      </w:r>
      <w:r w:rsidRPr="00AB1AB9">
        <w:rPr>
          <w:rFonts w:ascii="Times New Roman" w:eastAsia="Times New Roman" w:hAnsi="Times New Roman" w:cs="Times New Roman"/>
          <w:color w:val="000000"/>
          <w:sz w:val="24"/>
          <w:szCs w:val="24"/>
        </w:rPr>
        <w:t>ЧЕСТВА</w:t>
      </w:r>
    </w:p>
    <w:p w:rsidR="002B5DE4" w:rsidRPr="00AB1AB9" w:rsidRDefault="002B5DE4" w:rsidP="00AB1AB9">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Фамилия и имя участника конфликта, выражающего просьбу о посредничестве, класс, домашний телефон</w:t>
      </w:r>
      <w:proofErr w:type="gramStart"/>
      <w:r w:rsidRPr="00AB1AB9">
        <w:rPr>
          <w:rFonts w:ascii="Times New Roman" w:eastAsia="Times New Roman" w:hAnsi="Times New Roman" w:cs="Times New Roman"/>
          <w:color w:val="000000"/>
          <w:sz w:val="24"/>
          <w:szCs w:val="24"/>
        </w:rPr>
        <w:t xml:space="preserve"> :</w:t>
      </w:r>
      <w:proofErr w:type="gramEnd"/>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i/>
          <w:iCs/>
          <w:color w:val="000000"/>
          <w:sz w:val="24"/>
          <w:szCs w:val="24"/>
          <w:u w:val="single"/>
        </w:rPr>
        <w:t>Маша, 8 «а», 2-33-44</w:t>
      </w:r>
    </w:p>
    <w:p w:rsidR="002B5DE4" w:rsidRPr="00AB1AB9" w:rsidRDefault="002B5DE4" w:rsidP="00AB1AB9">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Фамилия и имя другого участника конфликта </w:t>
      </w:r>
      <w:r w:rsidRPr="00AB1AB9">
        <w:rPr>
          <w:rFonts w:ascii="Times New Roman" w:eastAsia="Times New Roman" w:hAnsi="Times New Roman" w:cs="Times New Roman"/>
          <w:i/>
          <w:iCs/>
          <w:color w:val="000000"/>
          <w:sz w:val="24"/>
          <w:szCs w:val="24"/>
          <w:u w:val="single"/>
        </w:rPr>
        <w:t>Оля Иванова</w:t>
      </w:r>
    </w:p>
    <w:p w:rsidR="002B5DE4" w:rsidRPr="00AB1AB9" w:rsidRDefault="002B5DE4" w:rsidP="00AB1AB9">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Причина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сплетни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разглашение тайны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оскорбление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нарушение соглашения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обман</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отказ вернуть чужую вещь</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драка</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другое</w:t>
      </w:r>
    </w:p>
    <w:p w:rsidR="002B5DE4" w:rsidRPr="00AB1AB9" w:rsidRDefault="002B5DE4" w:rsidP="00AB1AB9">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Где произошел конфликт:</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в школьной столовой                </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раздевалке        </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классе</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рекреации</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вне школы        </w:t>
      </w:r>
    </w:p>
    <w:p w:rsidR="002B5DE4" w:rsidRPr="00AB1AB9" w:rsidRDefault="002B5DE4" w:rsidP="00AB1AB9">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Когда это случилось? </w:t>
      </w:r>
      <w:r w:rsidRPr="00AB1AB9">
        <w:rPr>
          <w:rFonts w:ascii="Times New Roman" w:eastAsia="Times New Roman" w:hAnsi="Times New Roman" w:cs="Times New Roman"/>
          <w:i/>
          <w:iCs/>
          <w:color w:val="000000"/>
          <w:sz w:val="24"/>
          <w:szCs w:val="24"/>
          <w:u w:val="single"/>
        </w:rPr>
        <w:t>вчера</w:t>
      </w:r>
    </w:p>
    <w:p w:rsidR="002B5DE4" w:rsidRPr="00AB1AB9" w:rsidRDefault="002B5DE4" w:rsidP="00AB1AB9">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можно связаться со вторым участников конфликта (класс, телефон, домашний адрес)?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8 «а», 3-44-55</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Пункты заявки, заполняемые после проведения процедуры посредничества:</w:t>
      </w:r>
    </w:p>
    <w:p w:rsidR="002B5DE4" w:rsidRPr="00AB1AB9" w:rsidRDefault="002B5DE4" w:rsidP="00AB1AB9">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Проблема решена.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конфликта и </w:t>
      </w:r>
      <w:proofErr w:type="gramStart"/>
      <w:r w:rsidRPr="00AB1AB9">
        <w:rPr>
          <w:rFonts w:ascii="Times New Roman" w:eastAsia="Times New Roman" w:hAnsi="Times New Roman" w:cs="Times New Roman"/>
          <w:color w:val="000000"/>
          <w:sz w:val="24"/>
          <w:szCs w:val="24"/>
        </w:rPr>
        <w:t>( </w:t>
      </w:r>
      <w:proofErr w:type="gramEnd"/>
      <w:r w:rsidRPr="00AB1AB9">
        <w:rPr>
          <w:rFonts w:ascii="Times New Roman" w:eastAsia="Times New Roman" w:hAnsi="Times New Roman" w:cs="Times New Roman"/>
          <w:i/>
          <w:iCs/>
          <w:color w:val="000000"/>
          <w:sz w:val="24"/>
          <w:szCs w:val="24"/>
          <w:u w:val="single"/>
        </w:rPr>
        <w:t>фамилии и имена участников конфликта) </w:t>
      </w:r>
      <w:r w:rsidRPr="00AB1AB9">
        <w:rPr>
          <w:rFonts w:ascii="Times New Roman" w:eastAsia="Times New Roman" w:hAnsi="Times New Roman" w:cs="Times New Roman"/>
          <w:color w:val="000000"/>
          <w:sz w:val="24"/>
          <w:szCs w:val="24"/>
        </w:rPr>
        <w:t>обязуются выполнять соглашение, достигнутое в ходе посредничества.</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Подписи участников конфликта</w:t>
      </w:r>
    </w:p>
    <w:p w:rsidR="002B5DE4" w:rsidRPr="00AB1AB9" w:rsidRDefault="002B5DE4" w:rsidP="00AB1AB9">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(Заполняется, если проблема не решена и соглашение не достигнуто)</w:t>
      </w:r>
    </w:p>
    <w:p w:rsidR="002B5DE4" w:rsidRPr="00AB1AB9" w:rsidRDefault="002B5DE4" w:rsidP="00AB1AB9">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Проблема не решена.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Назначена еще одна процедура посредничества: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указать дату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        Участникам конфликта предложено обратиться к школьному психологу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Подписи посредников         </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Конфликтующие стороны получают инструкцию:        </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w:t>
      </w:r>
      <w:proofErr w:type="spellStart"/>
      <w:r w:rsidRPr="00AB1AB9">
        <w:rPr>
          <w:rFonts w:ascii="Times New Roman" w:eastAsia="Times New Roman" w:hAnsi="Times New Roman" w:cs="Times New Roman"/>
          <w:color w:val="000000"/>
          <w:sz w:val="24"/>
          <w:szCs w:val="24"/>
        </w:rPr>
        <w:t>подостыла</w:t>
      </w:r>
      <w:proofErr w:type="spellEnd"/>
      <w:r w:rsidRPr="00AB1AB9">
        <w:rPr>
          <w:rFonts w:ascii="Times New Roman" w:eastAsia="Times New Roman" w:hAnsi="Times New Roman" w:cs="Times New Roman"/>
          <w:color w:val="000000"/>
          <w:sz w:val="24"/>
          <w:szCs w:val="24"/>
        </w:rPr>
        <w:t xml:space="preserve"> и готова помириться с Олей. Она подала заявку на проведение медиации».</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Инструкция отдельно для Маши:        </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Инструкция отдельно для Оли:        </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Ведущий </w:t>
      </w:r>
      <w:proofErr w:type="gramStart"/>
      <w:r w:rsidRPr="00AB1AB9">
        <w:rPr>
          <w:rFonts w:ascii="Times New Roman" w:eastAsia="Times New Roman" w:hAnsi="Times New Roman" w:cs="Times New Roman"/>
          <w:color w:val="000000"/>
          <w:sz w:val="24"/>
          <w:szCs w:val="24"/>
        </w:rPr>
        <w:t>выполняет роль</w:t>
      </w:r>
      <w:proofErr w:type="gramEnd"/>
      <w:r w:rsidRPr="00AB1AB9">
        <w:rPr>
          <w:rFonts w:ascii="Times New Roman" w:eastAsia="Times New Roman" w:hAnsi="Times New Roman" w:cs="Times New Roman"/>
          <w:color w:val="000000"/>
          <w:sz w:val="24"/>
          <w:szCs w:val="24"/>
        </w:rPr>
        <w:t xml:space="preserve">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завершении разыгрывания организуется обсуждение: что получилось, что было трудно, какие навыки нуждаются в доработке?</w:t>
      </w:r>
    </w:p>
    <w:p w:rsidR="002B5DE4" w:rsidRPr="00AB1AB9" w:rsidRDefault="002B5DE4" w:rsidP="00AB1AB9">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Завершение занятия</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7. Как организовать подготовительный этап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освоения технологии организации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2B5DE4" w:rsidRPr="00AB1AB9" w:rsidRDefault="002B5DE4" w:rsidP="00AB1AB9">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«Приветствие»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Упражнение выполняется в общем круге. Необходимо </w:t>
      </w:r>
      <w:proofErr w:type="gramStart"/>
      <w:r w:rsidRPr="00AB1AB9">
        <w:rPr>
          <w:rFonts w:ascii="Times New Roman" w:eastAsia="Times New Roman" w:hAnsi="Times New Roman" w:cs="Times New Roman"/>
          <w:color w:val="000000"/>
          <w:sz w:val="24"/>
          <w:szCs w:val="24"/>
        </w:rPr>
        <w:t>представиться</w:t>
      </w:r>
      <w:proofErr w:type="gramEnd"/>
      <w:r w:rsidRPr="00AB1AB9">
        <w:rPr>
          <w:rFonts w:ascii="Times New Roman" w:eastAsia="Times New Roman" w:hAnsi="Times New Roman" w:cs="Times New Roman"/>
          <w:color w:val="000000"/>
          <w:sz w:val="24"/>
          <w:szCs w:val="24"/>
        </w:rPr>
        <w:t xml:space="preserve">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2B5DE4" w:rsidRPr="00AB1AB9" w:rsidRDefault="002B5DE4" w:rsidP="00AB1AB9">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малых группах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2B5DE4" w:rsidRPr="00AB1AB9" w:rsidRDefault="002B5DE4" w:rsidP="00AB1AB9">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«Разговор» (22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Организуется два круга: внутренний и внешний. Ведущий отмеряет </w:t>
      </w:r>
      <w:proofErr w:type="spellStart"/>
      <w:r w:rsidRPr="00AB1AB9">
        <w:rPr>
          <w:rFonts w:ascii="Times New Roman" w:eastAsia="Times New Roman" w:hAnsi="Times New Roman" w:cs="Times New Roman"/>
          <w:color w:val="000000"/>
          <w:sz w:val="24"/>
          <w:szCs w:val="24"/>
        </w:rPr>
        <w:t>полутораминутные</w:t>
      </w:r>
      <w:proofErr w:type="spellEnd"/>
      <w:r w:rsidRPr="00AB1AB9">
        <w:rPr>
          <w:rFonts w:ascii="Times New Roman" w:eastAsia="Times New Roman" w:hAnsi="Times New Roman" w:cs="Times New Roman"/>
          <w:color w:val="000000"/>
          <w:sz w:val="24"/>
          <w:szCs w:val="24"/>
        </w:rPr>
        <w:t xml:space="preserve">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«внешний» круг сидит, «внутренний» стоит</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наоборот</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сидя, спиной друг к другу</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сидя, один сморит на собеседника, второй - в пол</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наоборот</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сидя на дистанции 20 см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сидя на дистанции около 60 см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сидя на дистанции около 2 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стоя через два стула, стоящих на небольшом расстоянии друг от друга.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2B5DE4" w:rsidRPr="00AB1AB9" w:rsidRDefault="002B5DE4" w:rsidP="00AB1AB9">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8. Как провести основной этап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освоения технологии основного этапа медиации. 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2B5DE4" w:rsidRPr="00AB1AB9" w:rsidRDefault="002B5DE4" w:rsidP="00AB1AB9">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«Крест-параллель»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2B5DE4" w:rsidRPr="00AB1AB9" w:rsidRDefault="002B5DE4" w:rsidP="00AB1AB9">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«Карта конфликта» (20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Этап 1.        Выразите проблему одной общей фразой.</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Этап 2. Определите        главных участников конфликта.</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Этап 3. Определите        истинные потребности сторон.</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Этап 4. Определите        опасения сторон.</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завершении обсуждаются впечатления от упражнения, фиксируются возможности составления «карты конфликта», в том числе «виртуальной», «в уме».</w:t>
      </w:r>
    </w:p>
    <w:p w:rsidR="002B5DE4" w:rsidRPr="00AB1AB9" w:rsidRDefault="002B5DE4" w:rsidP="00AB1AB9">
      <w:pPr>
        <w:numPr>
          <w:ilvl w:val="0"/>
          <w:numId w:val="5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малых группах (10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w:t>
      </w:r>
      <w:r w:rsidRPr="00AB1AB9">
        <w:rPr>
          <w:rFonts w:ascii="Times New Roman" w:eastAsia="Times New Roman" w:hAnsi="Times New Roman" w:cs="Times New Roman"/>
          <w:color w:val="000000"/>
          <w:sz w:val="24"/>
          <w:szCs w:val="24"/>
          <w:u w:val="single"/>
        </w:rPr>
        <w:t>группам текст кейса 1 из занятия 6.</w:t>
      </w:r>
      <w:r w:rsidRPr="00AB1AB9">
        <w:rPr>
          <w:rFonts w:ascii="Times New Roman" w:eastAsia="Times New Roman" w:hAnsi="Times New Roman" w:cs="Times New Roman"/>
          <w:color w:val="000000"/>
          <w:sz w:val="24"/>
          <w:szCs w:val="24"/>
        </w:rPr>
        <w:t>        </w:t>
      </w:r>
    </w:p>
    <w:tbl>
      <w:tblPr>
        <w:tblW w:w="9933" w:type="dxa"/>
        <w:tblCellMar>
          <w:top w:w="15" w:type="dxa"/>
          <w:left w:w="15" w:type="dxa"/>
          <w:bottom w:w="15" w:type="dxa"/>
          <w:right w:w="15" w:type="dxa"/>
        </w:tblCellMar>
        <w:tblLook w:val="04A0" w:firstRow="1" w:lastRow="0" w:firstColumn="1" w:lastColumn="0" w:noHBand="0" w:noVBand="1"/>
      </w:tblPr>
      <w:tblGrid>
        <w:gridCol w:w="6115"/>
        <w:gridCol w:w="3818"/>
      </w:tblGrid>
      <w:tr w:rsidR="002B5DE4" w:rsidRPr="00AB1AB9" w:rsidTr="00AB1AB9">
        <w:trPr>
          <w:trHeight w:val="56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нужно сделать медиатору на основном этапе работы?</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фразы могут для этого помочь?</w:t>
            </w:r>
          </w:p>
        </w:tc>
      </w:tr>
      <w:tr w:rsidR="002B5DE4" w:rsidRPr="00AB1AB9" w:rsidTr="00AB1AB9">
        <w:trPr>
          <w:trHeight w:val="28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Изучить историю конфликта</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56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Исследовать действия по разрешению конфликта и их эффективность</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84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Помочь участникам конфликта в планировании выхода из сложившейся ситуации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56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 Помочь участникам конфликта реализовать примирительные шаги «здесь и теперь»</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 Проверить эффективность медиации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bl>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обсуждаются в общем круге.</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5. Завершение занятия (5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9. Как закончить медиацию?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освоения технологии основного этапа медиации. 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5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2B5DE4" w:rsidRPr="00AB1AB9" w:rsidRDefault="002B5DE4" w:rsidP="00AB1AB9">
      <w:pPr>
        <w:numPr>
          <w:ilvl w:val="0"/>
          <w:numId w:val="6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«Выход из контакта»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w:t>
      </w:r>
      <w:proofErr w:type="spellStart"/>
      <w:r w:rsidRPr="00AB1AB9">
        <w:rPr>
          <w:rFonts w:ascii="Times New Roman" w:eastAsia="Times New Roman" w:hAnsi="Times New Roman" w:cs="Times New Roman"/>
          <w:color w:val="000000"/>
          <w:sz w:val="24"/>
          <w:szCs w:val="24"/>
        </w:rPr>
        <w:t>дистанцирования</w:t>
      </w:r>
      <w:proofErr w:type="spellEnd"/>
      <w:r w:rsidRPr="00AB1AB9">
        <w:rPr>
          <w:rFonts w:ascii="Times New Roman" w:eastAsia="Times New Roman" w:hAnsi="Times New Roman" w:cs="Times New Roman"/>
          <w:color w:val="000000"/>
          <w:sz w:val="24"/>
          <w:szCs w:val="24"/>
        </w:rPr>
        <w:t xml:space="preserve"> в общении. Отдельно обсуждается вопрос о том, в каких случаях медиатору может пригодиться этот навык.</w:t>
      </w:r>
    </w:p>
    <w:p w:rsidR="002B5DE4" w:rsidRPr="00AB1AB9" w:rsidRDefault="002B5DE4" w:rsidP="00AB1AB9">
      <w:pPr>
        <w:numPr>
          <w:ilvl w:val="0"/>
          <w:numId w:val="6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«Волк и семеро козлят» (15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получают игровые карточки с надписями «волк», «коза» и «козленок». </w:t>
      </w:r>
      <w:proofErr w:type="gramStart"/>
      <w:r w:rsidRPr="00AB1AB9">
        <w:rPr>
          <w:rFonts w:ascii="Times New Roman" w:eastAsia="Times New Roman" w:hAnsi="Times New Roman" w:cs="Times New Roman"/>
          <w:color w:val="000000"/>
          <w:sz w:val="24"/>
          <w:szCs w:val="24"/>
        </w:rPr>
        <w:t>«Козлята» идут в свой «дом», а «волки» и «козы» (не показывая своих игровых карточек) по очереди пытаются их убедить, что они «козы» и что им нужно открыть дверь.</w:t>
      </w:r>
      <w:proofErr w:type="gramEnd"/>
      <w:r w:rsidRPr="00AB1AB9">
        <w:rPr>
          <w:rFonts w:ascii="Times New Roman" w:eastAsia="Times New Roman" w:hAnsi="Times New Roman" w:cs="Times New Roman"/>
          <w:color w:val="000000"/>
          <w:sz w:val="24"/>
          <w:szCs w:val="24"/>
        </w:rPr>
        <w:t xml:space="preserve"> «Козлята» принимают решение о том, пускать просителя или нет. В том случае, если «козлята» по ошибке пустили «волка», то он забирает 1 -2 из них, если не пустили «козу» - 1-2 «козленка» «умирают от голода». Желательно, чтобы в роли «козленка» побывали все участники.</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обсуждении формулируются правила корректного отказа, обсуждаются случаи, когда данный навык может пригодиться медиатору.</w:t>
      </w:r>
    </w:p>
    <w:p w:rsidR="002B5DE4" w:rsidRPr="00AB1AB9" w:rsidRDefault="002B5DE4" w:rsidP="00AB1AB9">
      <w:pPr>
        <w:numPr>
          <w:ilvl w:val="0"/>
          <w:numId w:val="6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«Выражаем благодарность»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xml:space="preserve">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w:t>
      </w:r>
      <w:proofErr w:type="gramStart"/>
      <w:r w:rsidRPr="00AB1AB9">
        <w:rPr>
          <w:rFonts w:ascii="Times New Roman" w:eastAsia="Times New Roman" w:hAnsi="Times New Roman" w:cs="Times New Roman"/>
          <w:color w:val="000000"/>
          <w:sz w:val="24"/>
          <w:szCs w:val="24"/>
        </w:rPr>
        <w:t>благодарность</w:t>
      </w:r>
      <w:proofErr w:type="gramEnd"/>
      <w:r w:rsidRPr="00AB1AB9">
        <w:rPr>
          <w:rFonts w:ascii="Times New Roman" w:eastAsia="Times New Roman" w:hAnsi="Times New Roman" w:cs="Times New Roman"/>
          <w:color w:val="000000"/>
          <w:sz w:val="24"/>
          <w:szCs w:val="24"/>
        </w:rPr>
        <w:t xml:space="preserve"> обращая внимание на убедительность и искренность.</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5. 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10. Возникли проблемы: что делать?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потенциальных трудностей в процессе медиации и возможностей их преодоления.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6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2B5DE4" w:rsidRPr="00AB1AB9" w:rsidRDefault="002B5DE4" w:rsidP="00AB1AB9">
      <w:pPr>
        <w:numPr>
          <w:ilvl w:val="0"/>
          <w:numId w:val="6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«Ответ без размышлений»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кажется более подходящим. Результаты обсуждаются в общем круге.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что, самый умный?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Мой друг к тебе обращался, ты не смог ему помочь...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Это секрет, я не могу тебе его доверить...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Это не твое дело!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нашего спора нет решения.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тебя совсем нет чувства юмора. Мы вообще тут шутим.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тебя какой-то странный тон, ненастоящий какой-то.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Ну</w:t>
      </w:r>
      <w:proofErr w:type="gramEnd"/>
      <w:r w:rsidRPr="00AB1AB9">
        <w:rPr>
          <w:rFonts w:ascii="Times New Roman" w:eastAsia="Times New Roman" w:hAnsi="Times New Roman" w:cs="Times New Roman"/>
          <w:color w:val="000000"/>
          <w:sz w:val="24"/>
          <w:szCs w:val="24"/>
        </w:rPr>
        <w:t xml:space="preserve"> иди, стучи завучу о том, что мы сделали...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Нет, ну объясни ему, что он неправ!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Ты </w:t>
      </w:r>
      <w:proofErr w:type="gramStart"/>
      <w:r w:rsidRPr="00AB1AB9">
        <w:rPr>
          <w:rFonts w:ascii="Times New Roman" w:eastAsia="Times New Roman" w:hAnsi="Times New Roman" w:cs="Times New Roman"/>
          <w:color w:val="000000"/>
          <w:sz w:val="24"/>
          <w:szCs w:val="24"/>
        </w:rPr>
        <w:t>вообще</w:t>
      </w:r>
      <w:proofErr w:type="gramEnd"/>
      <w:r w:rsidRPr="00AB1AB9">
        <w:rPr>
          <w:rFonts w:ascii="Times New Roman" w:eastAsia="Times New Roman" w:hAnsi="Times New Roman" w:cs="Times New Roman"/>
          <w:color w:val="000000"/>
          <w:sz w:val="24"/>
          <w:szCs w:val="24"/>
        </w:rPr>
        <w:t xml:space="preserve"> на чьей стороне?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надеялся, что ты мне что-нибудь посоветуешь. Как мне поступить?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передумал с ним мириться!        </w:t>
      </w:r>
    </w:p>
    <w:p w:rsidR="002B5DE4" w:rsidRPr="00AB1AB9" w:rsidRDefault="002B5DE4" w:rsidP="00AB1AB9">
      <w:pPr>
        <w:numPr>
          <w:ilvl w:val="0"/>
          <w:numId w:val="6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«Шапка вопросов» (12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пишут на листочках вопросы и раскладывают их в две шапки:</w:t>
      </w:r>
    </w:p>
    <w:p w:rsidR="002B5DE4" w:rsidRPr="00AB1AB9" w:rsidRDefault="002B5DE4" w:rsidP="00AB1AB9">
      <w:pPr>
        <w:numPr>
          <w:ilvl w:val="0"/>
          <w:numId w:val="6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вопросы на знание правил и шагов медиации</w:t>
      </w:r>
    </w:p>
    <w:p w:rsidR="002B5DE4" w:rsidRPr="00AB1AB9" w:rsidRDefault="002B5DE4" w:rsidP="00AB1AB9">
      <w:pPr>
        <w:numPr>
          <w:ilvl w:val="0"/>
          <w:numId w:val="6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вопросы, непонятные мне самому</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каждый вытягивает себе один из вопросов и отвечает на него.</w:t>
      </w:r>
    </w:p>
    <w:p w:rsidR="002B5DE4" w:rsidRPr="00AB1AB9" w:rsidRDefault="002B5DE4" w:rsidP="00AB1AB9">
      <w:pPr>
        <w:numPr>
          <w:ilvl w:val="0"/>
          <w:numId w:val="6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«Рецепт хорошей медиации» (15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две подгруппы, вытаскивая из волшебного мешочка курточки с дорожным знаком «Опасность!» или «Медицинская помощь».</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Первая подгруппа получает задание подготовить «рецепт вредной медиации», вторая        -        «рецепт        полезной медиации»        (какие</w:t>
      </w:r>
      <w:proofErr w:type="gramEnd"/>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ингредиенты нужны, в каком количестве, как из них нужно готовить). Время на подготовку -8 минут. Результаты представляются в общем круге (сначала «вредный» рецепт, потом - «полезный»).</w:t>
      </w:r>
    </w:p>
    <w:p w:rsidR="002B5DE4" w:rsidRPr="00AB1AB9" w:rsidRDefault="002B5DE4" w:rsidP="00AB1AB9">
      <w:pPr>
        <w:numPr>
          <w:ilvl w:val="0"/>
          <w:numId w:val="6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lastRenderedPageBreak/>
        <w:t>Занятие 11. Каким должен быть «настоящий медиатор»?</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собственных личностных качеств, значимых для выполнения функций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записей, рабочие листы для упражнения «Качества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6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2B5DE4" w:rsidRPr="00AB1AB9" w:rsidRDefault="002B5DE4" w:rsidP="00AB1AB9">
      <w:pPr>
        <w:numPr>
          <w:ilvl w:val="0"/>
          <w:numId w:val="7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«Качества медиатора» (17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шкалы «в центре ноль, на конце луча - 100 %». Получившиеся точки соединяются ломаной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линией, пространство между ломаной линией и внешним кругом заштриховывается («пространство роста»).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w:t>
      </w:r>
    </w:p>
    <w:p w:rsidR="002B5DE4" w:rsidRPr="00AB1AB9" w:rsidRDefault="002B5DE4" w:rsidP="00AB1AB9">
      <w:pPr>
        <w:numPr>
          <w:ilvl w:val="0"/>
          <w:numId w:val="7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«Рассказ от имени предмета» (20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2B5DE4" w:rsidRPr="00AB1AB9" w:rsidRDefault="002B5DE4" w:rsidP="00AB1AB9">
      <w:pPr>
        <w:numPr>
          <w:ilvl w:val="0"/>
          <w:numId w:val="7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12. Зачем люди становятся медиаторами?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собственных мотивов, значимых для выполнения функций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рисования, ножницы, листы с перечислением мотивов для упражнения «Мотивация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7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2B5DE4" w:rsidRPr="00AB1AB9" w:rsidRDefault="002B5DE4" w:rsidP="00AB1AB9">
      <w:pPr>
        <w:numPr>
          <w:ilvl w:val="0"/>
          <w:numId w:val="7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«Мотивация медиатора»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разных углах помещения раскладываются листы, на которых перечислены различные конструктивные мотивы медиаторов:</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помогать людям</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уметь успешно разрешать конфликты</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пользоваться заслуженным авторитетом</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Думаю, что моя будущая профессия будет связана с общением с людьми, и хочу подготовиться к ней</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w:t>
      </w:r>
      <w:r w:rsidRPr="00AB1AB9">
        <w:rPr>
          <w:rFonts w:ascii="Times New Roman" w:eastAsia="Times New Roman" w:hAnsi="Times New Roman" w:cs="Times New Roman"/>
          <w:color w:val="000000"/>
          <w:sz w:val="24"/>
          <w:szCs w:val="24"/>
        </w:rPr>
        <w:lastRenderedPageBreak/>
        <w:t>перечисленные мотивы конструктивны, то есть помогают успешно выполнять функции медиатора без ущерба для собственной личности.</w:t>
      </w:r>
    </w:p>
    <w:p w:rsidR="002B5DE4" w:rsidRPr="00AB1AB9" w:rsidRDefault="002B5DE4" w:rsidP="00AB1AB9">
      <w:pPr>
        <w:numPr>
          <w:ilvl w:val="0"/>
          <w:numId w:val="7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«Неконструктивная мотивация»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2B5DE4" w:rsidRPr="00AB1AB9" w:rsidRDefault="002B5DE4" w:rsidP="00AB1AB9">
      <w:pPr>
        <w:numPr>
          <w:ilvl w:val="0"/>
          <w:numId w:val="7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«Герб» (20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2B5DE4" w:rsidRPr="00AB1AB9" w:rsidRDefault="002B5DE4" w:rsidP="00AB1AB9">
      <w:pPr>
        <w:numPr>
          <w:ilvl w:val="0"/>
          <w:numId w:val="7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13. Откуда медиатору взять столько сил и терпения?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собственных личностных ресурсов, значимых для выполнения функций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7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2B5DE4" w:rsidRPr="00AB1AB9" w:rsidRDefault="002B5DE4" w:rsidP="00AB1AB9">
      <w:pPr>
        <w:numPr>
          <w:ilvl w:val="0"/>
          <w:numId w:val="8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«Страшилка» (20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2B5DE4" w:rsidRPr="00AB1AB9" w:rsidRDefault="002B5DE4" w:rsidP="00AB1AB9">
      <w:pPr>
        <w:numPr>
          <w:ilvl w:val="0"/>
          <w:numId w:val="8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«Аптечка самопомощи» (12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w:t>
      </w:r>
      <w:proofErr w:type="spellStart"/>
      <w:r w:rsidRPr="00AB1AB9">
        <w:rPr>
          <w:rFonts w:ascii="Times New Roman" w:eastAsia="Times New Roman" w:hAnsi="Times New Roman" w:cs="Times New Roman"/>
          <w:color w:val="000000"/>
          <w:sz w:val="24"/>
          <w:szCs w:val="24"/>
        </w:rPr>
        <w:t>общеукпреляющие</w:t>
      </w:r>
      <w:proofErr w:type="spellEnd"/>
      <w:r w:rsidRPr="00AB1AB9">
        <w:rPr>
          <w:rFonts w:ascii="Times New Roman" w:eastAsia="Times New Roman" w:hAnsi="Times New Roman" w:cs="Times New Roman"/>
          <w:color w:val="000000"/>
          <w:sz w:val="24"/>
          <w:szCs w:val="24"/>
        </w:rPr>
        <w:t xml:space="preserve"> препараты». Участники приклеивают свои записки в одно из отделений «аптечки» и комментируют их</w:t>
      </w:r>
    </w:p>
    <w:p w:rsidR="002B5DE4" w:rsidRPr="00AB1AB9" w:rsidRDefault="002B5DE4" w:rsidP="00AB1AB9">
      <w:pPr>
        <w:numPr>
          <w:ilvl w:val="0"/>
          <w:numId w:val="8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«Благодарность»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 «микрофоном») ответить на вопрос о том, кому или чему они благодарны в жизни.</w:t>
      </w:r>
    </w:p>
    <w:p w:rsidR="002B5DE4" w:rsidRPr="00AB1AB9" w:rsidRDefault="002B5DE4" w:rsidP="00AB1AB9">
      <w:pPr>
        <w:numPr>
          <w:ilvl w:val="0"/>
          <w:numId w:val="8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14. Чему мы научились?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контроль достижений, создание условий для рефлексии участниками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собственных успехов.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 xml:space="preserve">«микрофон», ручки, карандаши, фломастеры, маркеры, бумага для рисования, бумага для записей, карточки с </w:t>
      </w:r>
      <w:proofErr w:type="spellStart"/>
      <w:r w:rsidRPr="00AB1AB9">
        <w:rPr>
          <w:rFonts w:ascii="Times New Roman" w:eastAsia="Times New Roman" w:hAnsi="Times New Roman" w:cs="Times New Roman"/>
          <w:color w:val="000000"/>
          <w:sz w:val="24"/>
          <w:szCs w:val="24"/>
        </w:rPr>
        <w:t>кейсовыми</w:t>
      </w:r>
      <w:proofErr w:type="spellEnd"/>
      <w:r w:rsidRPr="00AB1AB9">
        <w:rPr>
          <w:rFonts w:ascii="Times New Roman" w:eastAsia="Times New Roman" w:hAnsi="Times New Roman" w:cs="Times New Roman"/>
          <w:color w:val="000000"/>
          <w:sz w:val="24"/>
          <w:szCs w:val="24"/>
        </w:rPr>
        <w:t xml:space="preserve"> ситуациями, банки заявок на проведение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2B5DE4" w:rsidRPr="00AB1AB9" w:rsidRDefault="002B5DE4" w:rsidP="00AB1AB9">
      <w:pPr>
        <w:numPr>
          <w:ilvl w:val="0"/>
          <w:numId w:val="8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Проверяем теоретическую подготовленность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2B5DE4" w:rsidRPr="00AB1AB9" w:rsidRDefault="002B5DE4" w:rsidP="00AB1AB9">
      <w:pPr>
        <w:numPr>
          <w:ilvl w:val="0"/>
          <w:numId w:val="86"/>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Медиатор не дает советов участникам конфликта</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Медиатор не имеет права рассказывать другим людям о том, чем с ним поделились участники конфликта</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Медиация может проводиться без предварительного согласия участников конфликта</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Рассказывать участникам конфликта правила поведения в процессе медиации не обязательно</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эффективной медиации больше подходят закрытые вопросы, чем открытые</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Медиаторы должны до начала медиации договориться о разделении функций</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процессе участники конфликта планируют пути выхода из сложившейся ситуации и реализуют какие-то шаги «здесь и теперь»</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проверки эффективности медиации медиаторы должны длительное время наблюдать за участниками конфликта в их обычной жизни</w:t>
      </w:r>
    </w:p>
    <w:p w:rsidR="002B5DE4" w:rsidRPr="00AB1AB9" w:rsidRDefault="002B5DE4" w:rsidP="00AB1AB9">
      <w:pPr>
        <w:numPr>
          <w:ilvl w:val="0"/>
          <w:numId w:val="86"/>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Медиация завершается письменным скреплением соглашения</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медиация не привела к урегулированию конфликта, с разрешения сторон заявка передается куратору школьной службы медиации</w:t>
      </w:r>
    </w:p>
    <w:p w:rsidR="002B5DE4" w:rsidRPr="00AB1AB9" w:rsidRDefault="002B5DE4" w:rsidP="00AB1AB9">
      <w:pPr>
        <w:numPr>
          <w:ilvl w:val="0"/>
          <w:numId w:val="8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Проверяем практическую подготовленность (35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подгруппы по 4 человека (произвольным образом). В подгруппах выбираются «участники конфликта» и «медиаторы».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2B5DE4" w:rsidRPr="00AB1AB9" w:rsidRDefault="002B5DE4" w:rsidP="00AB1AB9">
      <w:pPr>
        <w:numPr>
          <w:ilvl w:val="0"/>
          <w:numId w:val="8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(4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gramStart"/>
      <w:r w:rsidRPr="00AB1AB9">
        <w:rPr>
          <w:rFonts w:ascii="Times New Roman" w:eastAsia="Times New Roman" w:hAnsi="Times New Roman" w:cs="Times New Roman"/>
          <w:color w:val="000000"/>
          <w:sz w:val="24"/>
          <w:szCs w:val="24"/>
        </w:rPr>
        <w:t>новое-хорошее</w:t>
      </w:r>
      <w:proofErr w:type="gramEnd"/>
      <w:r w:rsidRPr="00AB1AB9">
        <w:rPr>
          <w:rFonts w:ascii="Times New Roman" w:eastAsia="Times New Roman" w:hAnsi="Times New Roman" w:cs="Times New Roman"/>
          <w:color w:val="000000"/>
          <w:sz w:val="24"/>
          <w:szCs w:val="24"/>
        </w:rPr>
        <w:t>» с использованием «микрофона»,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xml:space="preserve">Занятие 15. Какие мы медиаторы? </w:t>
      </w:r>
      <w:proofErr w:type="spellStart"/>
      <w:r w:rsidRPr="00AB1AB9">
        <w:rPr>
          <w:rFonts w:ascii="Times New Roman" w:eastAsia="Times New Roman" w:hAnsi="Times New Roman" w:cs="Times New Roman"/>
          <w:b/>
          <w:bCs/>
          <w:color w:val="000000"/>
          <w:sz w:val="24"/>
          <w:szCs w:val="24"/>
        </w:rPr>
        <w:t>Самомедиация</w:t>
      </w:r>
      <w:proofErr w:type="spellEnd"/>
      <w:r w:rsidRPr="00AB1AB9">
        <w:rPr>
          <w:rFonts w:ascii="Times New Roman" w:eastAsia="Times New Roman" w:hAnsi="Times New Roman" w:cs="Times New Roman"/>
          <w:b/>
          <w:bCs/>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Цель занятия: завершение работы группы, создание условий для перехода от учебной ситуации </w:t>
      </w:r>
      <w:proofErr w:type="gramStart"/>
      <w:r w:rsidRPr="00AB1AB9">
        <w:rPr>
          <w:rFonts w:ascii="Times New Roman" w:eastAsia="Times New Roman" w:hAnsi="Times New Roman" w:cs="Times New Roman"/>
          <w:color w:val="000000"/>
          <w:sz w:val="24"/>
          <w:szCs w:val="24"/>
        </w:rPr>
        <w:t>к</w:t>
      </w:r>
      <w:proofErr w:type="gramEnd"/>
      <w:r w:rsidRPr="00AB1AB9">
        <w:rPr>
          <w:rFonts w:ascii="Times New Roman" w:eastAsia="Times New Roman" w:hAnsi="Times New Roman" w:cs="Times New Roman"/>
          <w:color w:val="000000"/>
          <w:sz w:val="24"/>
          <w:szCs w:val="24"/>
        </w:rPr>
        <w:t xml:space="preserve"> реальной.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w:t>
      </w:r>
      <w:proofErr w:type="gramStart"/>
      <w:r w:rsidRPr="00AB1AB9">
        <w:rPr>
          <w:rFonts w:ascii="Times New Roman" w:eastAsia="Times New Roman" w:hAnsi="Times New Roman" w:cs="Times New Roman"/>
          <w:color w:val="000000"/>
          <w:sz w:val="24"/>
          <w:szCs w:val="24"/>
        </w:rPr>
        <w:t>т-</w:t>
      </w:r>
      <w:proofErr w:type="gramEnd"/>
      <w:r w:rsidRPr="00AB1AB9">
        <w:rPr>
          <w:rFonts w:ascii="Times New Roman" w:eastAsia="Times New Roman" w:hAnsi="Times New Roman" w:cs="Times New Roman"/>
          <w:color w:val="000000"/>
          <w:sz w:val="24"/>
          <w:szCs w:val="24"/>
        </w:rPr>
        <w:t>«микрофон»,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8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2B5DE4" w:rsidRPr="00AB1AB9" w:rsidRDefault="002B5DE4" w:rsidP="00AB1AB9">
      <w:pPr>
        <w:numPr>
          <w:ilvl w:val="0"/>
          <w:numId w:val="9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Оформление стенда «Школьной службы медиации» (30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Организуется свободное взаимодействие участников. Задача: подготовить «черновик» стенда, составить план его оформления (сроки и ответственные).</w:t>
      </w:r>
    </w:p>
    <w:p w:rsidR="002B5DE4" w:rsidRPr="00AB1AB9" w:rsidRDefault="002B5DE4" w:rsidP="00AB1AB9">
      <w:pPr>
        <w:numPr>
          <w:ilvl w:val="0"/>
          <w:numId w:val="9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«Бутылка с пиратского корабля»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Ожидания, сформулированные на первом занятии, соотносятся с реальными достижениями, на доске фиксируются наиболее яркие успехи группы.</w:t>
      </w:r>
    </w:p>
    <w:p w:rsidR="002B5DE4" w:rsidRPr="00AB1AB9" w:rsidRDefault="002B5DE4" w:rsidP="00AB1AB9">
      <w:pPr>
        <w:numPr>
          <w:ilvl w:val="0"/>
          <w:numId w:val="9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«что я беру с собой на память» с использованием «микрофона»,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16. Понятие конфликта</w:t>
      </w:r>
      <w:r w:rsidRPr="00AB1AB9">
        <w:rPr>
          <w:rFonts w:ascii="Times New Roman" w:eastAsia="Times New Roman" w:hAnsi="Times New Roman" w:cs="Times New Roman"/>
          <w:color w:val="000000"/>
          <w:sz w:val="24"/>
          <w:szCs w:val="24"/>
        </w:rPr>
        <w:t>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понятием «конфликт». Конфликтные типы личности, Формула конфликта.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17. Виды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Разбор видов конфликтов. Поведение при возникшей конфликтной ситуации. Управление конфликтом. Правила бесконфликтного общения. Проявление агрессивности, эгоизма. Стресс.</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18. Неуверенный – уверенный -  самоуверенный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Определение и виды издевательств. Психологическая характеристика поведения «Жертвы » и «обидчика». Освоение алгоритма ненасильственного общения, выражение просьбы, отказа, благодарности на основе «языка жирафа».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19. Лидер и его качества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Скрытое управление собеседником против его воли. Блок – схема «Защита от манипуляций».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20. Эффективное разрешение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Беседа (как себя вести, если возникла конфликтная ситуация?). Управление конфликтом.</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21. Терпимость в общении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Правила бесконфликтного общения.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22. Я и другой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(принятие своего мнения и мнения других)</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Малая и большая группы. Группа и коллектив.</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Положение человека в группе и коллективе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Психологический климат в группе и коллективе.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Формальные и</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неформальные группы. Итоговое занятие. Групповые коммуникативные игры на сплочение коллектива «Ниточка и иголочка», «Принятие решений».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23. Неведомые миры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Практическое занятие: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ролевая коммуникативная игра «Как разрешить конфликт». Рефлексия, упражнение «Живая анкета». Проигрывание поведения в стрессовой ситуации.</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24. Самопознание и саморазвитие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Способы самопознания. Кто я? Какой я? Я глазами других людей. Многообразие личностных качеств.</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25. Суд присяжных</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Разыгрывание ролевой игры « Суд присяжных».</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26. Две стороны человека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Вербальные и невербальные средства общения.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27. Кто виноват?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Практическое занятие: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ролевые игра с элементами выполнения упражнений «Испорченный телефон», «Разговоры». Упражнение «Мысль одна, а слов много». Рефлексия.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28. Разные, но равные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Тренинговые</w:t>
      </w:r>
      <w:proofErr w:type="spellEnd"/>
      <w:r w:rsidRPr="00AB1AB9">
        <w:rPr>
          <w:rFonts w:ascii="Times New Roman" w:eastAsia="Times New Roman" w:hAnsi="Times New Roman" w:cs="Times New Roman"/>
          <w:color w:val="000000"/>
          <w:sz w:val="24"/>
          <w:szCs w:val="24"/>
        </w:rPr>
        <w:t xml:space="preserve"> упражнения: «Кто я? Кто он? Какой я? Какой он?». Рефлексия.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29. Компромисс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понятием компромисс. Практическое занятие: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ролевая коммуникативная игра «Компромисс».</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30. </w:t>
      </w:r>
      <w:proofErr w:type="spellStart"/>
      <w:r w:rsidRPr="00AB1AB9">
        <w:rPr>
          <w:rFonts w:ascii="Times New Roman" w:eastAsia="Times New Roman" w:hAnsi="Times New Roman" w:cs="Times New Roman"/>
          <w:b/>
          <w:bCs/>
          <w:color w:val="000000"/>
          <w:sz w:val="24"/>
          <w:szCs w:val="24"/>
        </w:rPr>
        <w:t>Пузовязельские</w:t>
      </w:r>
      <w:proofErr w:type="spellEnd"/>
      <w:r w:rsidRPr="00AB1AB9">
        <w:rPr>
          <w:rFonts w:ascii="Times New Roman" w:eastAsia="Times New Roman" w:hAnsi="Times New Roman" w:cs="Times New Roman"/>
          <w:b/>
          <w:bCs/>
          <w:color w:val="000000"/>
          <w:sz w:val="24"/>
          <w:szCs w:val="24"/>
        </w:rPr>
        <w:t xml:space="preserve"> переговоры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Упражнения «Убеждение, игры «Комплимент», «Прокуроры и адвокаты»,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«Поединок ораторов». Рефлексия.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31. </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«Если у тебя нет конфликтов, проверь свой пульс»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Анализ негативных явлений, связанных с нарушением коммуникации (конфликты, стрелки, изгои и т.д.) в школьном сообществе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Задачи:</w:t>
      </w:r>
    </w:p>
    <w:p w:rsidR="002B5DE4" w:rsidRPr="00AB1AB9" w:rsidRDefault="002B5DE4" w:rsidP="00AB1AB9">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представления о конфликтных ситуациях в школе.</w:t>
      </w:r>
    </w:p>
    <w:p w:rsidR="002B5DE4" w:rsidRPr="00AB1AB9" w:rsidRDefault="002B5DE4" w:rsidP="00AB1AB9">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Осознание способов разрешения конфликтов в школе</w:t>
      </w:r>
    </w:p>
    <w:p w:rsidR="002B5DE4" w:rsidRPr="00AB1AB9" w:rsidRDefault="002B5DE4" w:rsidP="00AB1AB9">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Поиск оптимальных способов выхода из конфликта</w:t>
      </w:r>
    </w:p>
    <w:p w:rsidR="002B5DE4" w:rsidRPr="00AB1AB9" w:rsidRDefault="002B5DE4" w:rsidP="00AB1AB9">
      <w:pPr>
        <w:numPr>
          <w:ilvl w:val="0"/>
          <w:numId w:val="9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Дискуссия «Что такое конфликтная ситуация?» С какими конфликтными ситуациями в школе вы сталкивались? (выход на стрелки, изгоев и т.д.)</w:t>
      </w:r>
    </w:p>
    <w:p w:rsidR="002B5DE4" w:rsidRPr="00AB1AB9" w:rsidRDefault="002B5DE4" w:rsidP="00AB1AB9">
      <w:pPr>
        <w:numPr>
          <w:ilvl w:val="0"/>
          <w:numId w:val="9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Упражнение «Пишем </w:t>
      </w:r>
      <w:proofErr w:type="spellStart"/>
      <w:r w:rsidRPr="00AB1AB9">
        <w:rPr>
          <w:rFonts w:ascii="Times New Roman" w:eastAsia="Times New Roman" w:hAnsi="Times New Roman" w:cs="Times New Roman"/>
          <w:color w:val="000000"/>
          <w:sz w:val="24"/>
          <w:szCs w:val="24"/>
        </w:rPr>
        <w:t>синквейны</w:t>
      </w:r>
      <w:proofErr w:type="spellEnd"/>
      <w:r w:rsidRPr="00AB1AB9">
        <w:rPr>
          <w:rFonts w:ascii="Times New Roman" w:eastAsia="Times New Roman" w:hAnsi="Times New Roman" w:cs="Times New Roman"/>
          <w:color w:val="000000"/>
          <w:sz w:val="24"/>
          <w:szCs w:val="24"/>
        </w:rPr>
        <w:t>» (Продолжительность 30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Синквейн</w:t>
      </w:r>
      <w:proofErr w:type="spellEnd"/>
      <w:r w:rsidRPr="00AB1AB9">
        <w:rPr>
          <w:rFonts w:ascii="Times New Roman" w:eastAsia="Times New Roman" w:hAnsi="Times New Roman" w:cs="Times New Roman"/>
          <w:color w:val="000000"/>
          <w:sz w:val="24"/>
          <w:szCs w:val="24"/>
        </w:rPr>
        <w:t xml:space="preserve"> - поэтическая форма, которая не требует от участников развитых способностей к стихосложению. </w:t>
      </w:r>
      <w:proofErr w:type="spellStart"/>
      <w:r w:rsidRPr="00AB1AB9">
        <w:rPr>
          <w:rFonts w:ascii="Times New Roman" w:eastAsia="Times New Roman" w:hAnsi="Times New Roman" w:cs="Times New Roman"/>
          <w:color w:val="000000"/>
          <w:sz w:val="24"/>
          <w:szCs w:val="24"/>
        </w:rPr>
        <w:t>Синквейн</w:t>
      </w:r>
      <w:proofErr w:type="spellEnd"/>
      <w:r w:rsidRPr="00AB1AB9">
        <w:rPr>
          <w:rFonts w:ascii="Times New Roman" w:eastAsia="Times New Roman" w:hAnsi="Times New Roman" w:cs="Times New Roman"/>
          <w:color w:val="000000"/>
          <w:sz w:val="24"/>
          <w:szCs w:val="24"/>
        </w:rPr>
        <w:t xml:space="preserve"> состоит из 5 строк и выстраивается следующим образом:</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определяемое понятие</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два прилагательных к нему</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три глагола к нему</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фраза из 4-5 слов</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вывод (обобщающее понятие, синоним и т.д.)</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Участникам предлагается в тройках создать </w:t>
      </w:r>
      <w:proofErr w:type="spellStart"/>
      <w:r w:rsidRPr="00AB1AB9">
        <w:rPr>
          <w:rFonts w:ascii="Times New Roman" w:eastAsia="Times New Roman" w:hAnsi="Times New Roman" w:cs="Times New Roman"/>
          <w:color w:val="000000"/>
          <w:sz w:val="24"/>
          <w:szCs w:val="24"/>
        </w:rPr>
        <w:t>синквейны</w:t>
      </w:r>
      <w:proofErr w:type="spellEnd"/>
      <w:r w:rsidRPr="00AB1AB9">
        <w:rPr>
          <w:rFonts w:ascii="Times New Roman" w:eastAsia="Times New Roman" w:hAnsi="Times New Roman" w:cs="Times New Roman"/>
          <w:color w:val="000000"/>
          <w:sz w:val="24"/>
          <w:szCs w:val="24"/>
        </w:rPr>
        <w:t xml:space="preserve"> на тему: конфликты в школе. Далее участники зачитывают полученные варианты </w:t>
      </w:r>
      <w:proofErr w:type="spellStart"/>
      <w:r w:rsidRPr="00AB1AB9">
        <w:rPr>
          <w:rFonts w:ascii="Times New Roman" w:eastAsia="Times New Roman" w:hAnsi="Times New Roman" w:cs="Times New Roman"/>
          <w:color w:val="000000"/>
          <w:sz w:val="24"/>
          <w:szCs w:val="24"/>
        </w:rPr>
        <w:t>синквейнов</w:t>
      </w:r>
      <w:proofErr w:type="spellEnd"/>
      <w:r w:rsidRPr="00AB1AB9">
        <w:rPr>
          <w:rFonts w:ascii="Times New Roman" w:eastAsia="Times New Roman" w:hAnsi="Times New Roman" w:cs="Times New Roman"/>
          <w:color w:val="000000"/>
          <w:sz w:val="24"/>
          <w:szCs w:val="24"/>
        </w:rPr>
        <w:t>. Ведущий обобщает, делая акцент на ключевых, повторяющихся понятиях, расходящихся мнениях и т.д. Подводит итог, что такое конфликт, комментируя фразу в теме занятия: «Если у тебя нет конфликтов, проверь свой пульс». Для пояснения конфликта как процесса может быть использована метафора «Костер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представляет конфликт в виде метафоры:</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Собранные дрова - предпосылки для загорания уже есть, но пламя пока не видно (в спец. литературе - латентный конфликт).</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Загоревшиеся дрова - возникновение повода для перевода конфликта из скрытого в </w:t>
      </w:r>
      <w:proofErr w:type="gramStart"/>
      <w:r w:rsidRPr="00AB1AB9">
        <w:rPr>
          <w:rFonts w:ascii="Times New Roman" w:eastAsia="Times New Roman" w:hAnsi="Times New Roman" w:cs="Times New Roman"/>
          <w:color w:val="000000"/>
          <w:sz w:val="24"/>
          <w:szCs w:val="24"/>
        </w:rPr>
        <w:t>явный</w:t>
      </w:r>
      <w:proofErr w:type="gramEnd"/>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Полыхающее пламя - как огонь пожирает на своем пути, уничтожая и то, что является источником пламени, так и конфликт в большинстве случаев поражает вовлеченные в него стороны, нанося им ущерб, морально и физически разрушая их.</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Угли пожарища, которые, в зависимости от ситуации, </w:t>
      </w:r>
      <w:proofErr w:type="gramStart"/>
      <w:r w:rsidRPr="00AB1AB9">
        <w:rPr>
          <w:rFonts w:ascii="Times New Roman" w:eastAsia="Times New Roman" w:hAnsi="Times New Roman" w:cs="Times New Roman"/>
          <w:color w:val="000000"/>
          <w:sz w:val="24"/>
          <w:szCs w:val="24"/>
        </w:rPr>
        <w:t>могут</w:t>
      </w:r>
      <w:proofErr w:type="gramEnd"/>
      <w:r w:rsidRPr="00AB1AB9">
        <w:rPr>
          <w:rFonts w:ascii="Times New Roman" w:eastAsia="Times New Roman" w:hAnsi="Times New Roman" w:cs="Times New Roman"/>
          <w:color w:val="000000"/>
          <w:sz w:val="24"/>
          <w:szCs w:val="24"/>
        </w:rPr>
        <w:t xml:space="preserve"> как окончательно затухнуть, так и разгореться с новой силой при обеспечении их новым топливом.</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Полностью потухший костер: огонь погас, угли остыли - конфликт исчерпан, разрешен, его возобновление без дополнительных провокаций невозможно.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освоения этой метафорической модели необходимо соотнести ее с реальным опытом учащихся (разобрать конфликт из школьной жизни).</w:t>
      </w:r>
    </w:p>
    <w:p w:rsidR="002B5DE4" w:rsidRPr="00AB1AB9" w:rsidRDefault="002B5DE4" w:rsidP="00AB1AB9">
      <w:pPr>
        <w:numPr>
          <w:ilvl w:val="0"/>
          <w:numId w:val="9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Упражнение</w:t>
      </w:r>
      <w:r w:rsidRPr="00AB1AB9">
        <w:rPr>
          <w:rFonts w:ascii="Times New Roman" w:eastAsia="Times New Roman" w:hAnsi="Times New Roman" w:cs="Times New Roman"/>
          <w:color w:val="000000"/>
          <w:sz w:val="24"/>
          <w:szCs w:val="24"/>
        </w:rPr>
        <w:t> «Как разрешаются конфликты в школе?» (30 мин.)</w:t>
      </w:r>
    </w:p>
    <w:p w:rsidR="002B5DE4" w:rsidRPr="00AB1AB9" w:rsidRDefault="002B5DE4" w:rsidP="00AB1AB9">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Ведущий собирает информацию, какие конфликты бывают в школах, чем они заканчиваются (результаты фиксируется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по группам предлагается разыграть, как разрешаются эти конфликтные ситуации в школе.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делает вывод о существующих способах разрешения конфликтов в школе и об их результатах, кто получает удовлетворение от таких способов, как себя чувствуют стороны конфликта, как складываются отношения после конфликта у сторон, как реагирует сообщество.</w:t>
      </w:r>
    </w:p>
    <w:p w:rsidR="002B5DE4" w:rsidRPr="00AB1AB9" w:rsidRDefault="002B5DE4" w:rsidP="00AB1AB9">
      <w:pPr>
        <w:numPr>
          <w:ilvl w:val="0"/>
          <w:numId w:val="9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«Лиса и журавль» (20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Для работы используется басня И.Крылова «Лиса и журавль». </w:t>
      </w:r>
      <w:proofErr w:type="gramStart"/>
      <w:r w:rsidRPr="00AB1AB9">
        <w:rPr>
          <w:rFonts w:ascii="Times New Roman" w:eastAsia="Times New Roman" w:hAnsi="Times New Roman" w:cs="Times New Roman"/>
          <w:color w:val="000000"/>
          <w:sz w:val="24"/>
          <w:szCs w:val="24"/>
        </w:rPr>
        <w:t xml:space="preserve">Как известно, Лиса и Журавль приглашали друг друга в гости, чтобы наладить отношения, но каждый другого </w:t>
      </w:r>
      <w:proofErr w:type="spellStart"/>
      <w:r w:rsidRPr="00AB1AB9">
        <w:rPr>
          <w:rFonts w:ascii="Times New Roman" w:eastAsia="Times New Roman" w:hAnsi="Times New Roman" w:cs="Times New Roman"/>
          <w:color w:val="000000"/>
          <w:sz w:val="24"/>
          <w:szCs w:val="24"/>
        </w:rPr>
        <w:t>подчевал</w:t>
      </w:r>
      <w:proofErr w:type="spellEnd"/>
      <w:r w:rsidRPr="00AB1AB9">
        <w:rPr>
          <w:rFonts w:ascii="Times New Roman" w:eastAsia="Times New Roman" w:hAnsi="Times New Roman" w:cs="Times New Roman"/>
          <w:color w:val="000000"/>
          <w:sz w:val="24"/>
          <w:szCs w:val="24"/>
        </w:rPr>
        <w:t xml:space="preserve"> таким угощением, который тот не мог съесть: подала Журавлю размазанную по тарелке кашу, и он не смог ее склевать, а Журавль предложил Лисе откушать из кувшины с узким горлышком, в который она не смогла просунуть свой нос.</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предлагается разделиться на две группы. Одна подгруппа вживается в роль Лисы, другая - в роль Журавля. Группы отвечают на вопрос: «При каких условиях вы сможете пообедать?»</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После представления своих вариантов ответов тренер подводит общий итог: что необходимо для конструктивного разрешения конфликта (фиксируется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 Важно подвести к осознанию основных принципов восстановительного подхода, включению в процесс разрешения конфликтов третей стороны.</w:t>
      </w:r>
    </w:p>
    <w:p w:rsidR="002B5DE4" w:rsidRPr="00AB1AB9" w:rsidRDefault="002B5DE4" w:rsidP="00AB1AB9">
      <w:pPr>
        <w:numPr>
          <w:ilvl w:val="0"/>
          <w:numId w:val="10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Метафора. «Небеса и ад» (10 мин.)</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хочу рассказать вам историю:</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«Один молодой воин пришел к мудрому пожилому человеку и спросил его: «О, мудрец, раскрой мне тайну жизни. В чем разница между небесами и адом?»</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Мудрец на мгновение задумался и ответил: «Ты глупый молодой дурак. Как человек, подобный тебе, может понять такое? Ты слишком невежественен».</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Услышав такое, молодой воин рассвирепел. «Да за такие слова я готов тебя просто убить!», - заорал он и достал меч из ножен, чтобы покарать мудреца. В это же мгновение мудрец сказал: «Вот это и есть ад».</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Услышав эти слова, молодой воин вновь вставил меч в ножны. «А вот это и есть небеса», - заметил старик».</w:t>
      </w:r>
    </w:p>
    <w:p w:rsidR="002B5DE4" w:rsidRPr="00AB1AB9" w:rsidRDefault="002B5DE4" w:rsidP="00AB1AB9">
      <w:pPr>
        <w:numPr>
          <w:ilvl w:val="0"/>
          <w:numId w:val="10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Почему пожилой мудрец сказал. Что насилие - это ад?</w:t>
      </w:r>
    </w:p>
    <w:p w:rsidR="002B5DE4" w:rsidRPr="00AB1AB9" w:rsidRDefault="002B5DE4" w:rsidP="00AB1AB9">
      <w:pPr>
        <w:numPr>
          <w:ilvl w:val="0"/>
          <w:numId w:val="10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ты чувствуешь и делаешь, когда видишь, что двое других детей вот-вот подерутся? Как можно помочь этим ребятам избежать драки?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подведении итогов тренеру необходимо выйти на важность создания команды, которая смогла бы разрешать возникающие сложные ситуации между ребятами в школе.</w:t>
      </w:r>
    </w:p>
    <w:p w:rsidR="002B5DE4" w:rsidRPr="00AB1AB9" w:rsidRDefault="002B5DE4" w:rsidP="00AB1AB9">
      <w:pPr>
        <w:numPr>
          <w:ilvl w:val="0"/>
          <w:numId w:val="10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Чем для каждого из вас запомнится это занятие?</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32. Мы - команда службы примирения!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«Позиция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w:t>
      </w:r>
      <w:r w:rsidRPr="00AB1AB9">
        <w:rPr>
          <w:rFonts w:ascii="Times New Roman" w:eastAsia="Times New Roman" w:hAnsi="Times New Roman" w:cs="Times New Roman"/>
          <w:color w:val="000000"/>
          <w:sz w:val="24"/>
          <w:szCs w:val="24"/>
        </w:rPr>
        <w:t>развитие мотивации к командной социально-значимой деятельности в сфере разрешения конфликтов, формирование позиции медиатора службы примирения.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Задачи:</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представления о деятельности команды службы примирения в школе</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Развитие навыков сотрудничества в команде</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Принятие ценностей восстановительного подхода</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Формирование </w:t>
      </w:r>
      <w:proofErr w:type="spellStart"/>
      <w:r w:rsidRPr="00AB1AB9">
        <w:rPr>
          <w:rFonts w:ascii="Times New Roman" w:eastAsia="Times New Roman" w:hAnsi="Times New Roman" w:cs="Times New Roman"/>
          <w:color w:val="000000"/>
          <w:sz w:val="24"/>
          <w:szCs w:val="24"/>
        </w:rPr>
        <w:t>безоценочного</w:t>
      </w:r>
      <w:proofErr w:type="spellEnd"/>
      <w:r w:rsidRPr="00AB1AB9">
        <w:rPr>
          <w:rFonts w:ascii="Times New Roman" w:eastAsia="Times New Roman" w:hAnsi="Times New Roman" w:cs="Times New Roman"/>
          <w:color w:val="000000"/>
          <w:sz w:val="24"/>
          <w:szCs w:val="24"/>
        </w:rPr>
        <w:t xml:space="preserve"> отношения к другой личности</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навыков распознавания чувств.</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Развитие способности оказывать и принимать помощь</w:t>
      </w:r>
    </w:p>
    <w:p w:rsidR="002B5DE4" w:rsidRPr="00AB1AB9" w:rsidRDefault="002B5DE4" w:rsidP="00AB1AB9">
      <w:pPr>
        <w:numPr>
          <w:ilvl w:val="0"/>
          <w:numId w:val="10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«Круг сообщества (поддержки)»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выполняется с учетом правил и ритуалов, описанных в занятии 1.</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Вопросы для обсуждения:</w:t>
      </w:r>
    </w:p>
    <w:p w:rsidR="002B5DE4" w:rsidRPr="00AB1AB9" w:rsidRDefault="002B5DE4" w:rsidP="00AB1AB9">
      <w:pPr>
        <w:numPr>
          <w:ilvl w:val="0"/>
          <w:numId w:val="10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Вспомните и назовите сообщество или команду, которой вы получили поддержку, чувствовали себя ее частью (тренер резюмирует, что в этой команде было наиболее значимым и записывает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10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Что необходимо сделать каждому, чтобы сформировалась команда, способная разрешать конфликты других ребят (выводы фиксируются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подведении итогов должен прозвучать ответ на вопрос: «Что необходимо для эффективной работы команды?» (помимо важных умений необходимо стремление к общей конструктивной цели).</w:t>
      </w:r>
    </w:p>
    <w:p w:rsidR="002B5DE4" w:rsidRPr="00AB1AB9" w:rsidRDefault="002B5DE4" w:rsidP="00AB1AB9">
      <w:pPr>
        <w:numPr>
          <w:ilvl w:val="0"/>
          <w:numId w:val="10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Упражнение «Единый организм»</w:t>
      </w:r>
      <w:r w:rsidRPr="00AB1AB9">
        <w:rPr>
          <w:rFonts w:ascii="Times New Roman" w:eastAsia="Times New Roman" w:hAnsi="Times New Roman" w:cs="Times New Roman"/>
          <w:color w:val="000000"/>
          <w:sz w:val="24"/>
          <w:szCs w:val="24"/>
        </w:rPr>
        <w:t> (предполагается съемка на камеру)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разбиваются на две команды. В командах распределяются роли: глаза, мозг, 2 руки, 2 ноги, сердце и другие части человеческого организма в зависимости от количества человек. Задача организма напоить мозг. </w:t>
      </w:r>
      <w:proofErr w:type="gramStart"/>
      <w:r w:rsidRPr="00AB1AB9">
        <w:rPr>
          <w:rFonts w:ascii="Times New Roman" w:eastAsia="Times New Roman" w:hAnsi="Times New Roman" w:cs="Times New Roman"/>
          <w:color w:val="000000"/>
          <w:sz w:val="24"/>
          <w:szCs w:val="24"/>
        </w:rPr>
        <w:t>У каждой составляющей организма есть ограничения: например: глаза только смотрят и подают информацию в мозг, мозг дает сигнал всем остальных органам организма: рукам, ногам; участники, играющие роли «рук», могут пользоваться только одной рукой в зависимости от роли (например «правая рука» может держать бутылку только правой рукой), у всех участников, кроме исполняющего роль глаз, закрыты глаза и т.д.</w:t>
      </w:r>
      <w:proofErr w:type="gramEnd"/>
      <w:r w:rsidRPr="00AB1AB9">
        <w:rPr>
          <w:rFonts w:ascii="Times New Roman" w:eastAsia="Times New Roman" w:hAnsi="Times New Roman" w:cs="Times New Roman"/>
          <w:color w:val="000000"/>
          <w:sz w:val="24"/>
          <w:szCs w:val="24"/>
        </w:rPr>
        <w:t xml:space="preserve"> Чтобы напоить организм, необходимо перейти из одного конца комнаты в другой, открыть бутылку с водой, налить в стакан, напоить участника, исполняющего роль «мозга».</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итогов выполнения задания. Была ли предварительно обсуждено, как будут достигать цели, как распределялись роли и т.д.?</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проходило согласование внутри организма?</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Удалось ли сработать в команде?</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должны измениться отношения в вашей группе, чтобы стать настоящей командой?</w:t>
      </w:r>
    </w:p>
    <w:p w:rsidR="002B5DE4" w:rsidRPr="00AB1AB9" w:rsidRDefault="002B5DE4" w:rsidP="00AB1AB9">
      <w:pPr>
        <w:numPr>
          <w:ilvl w:val="0"/>
          <w:numId w:val="10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lastRenderedPageBreak/>
        <w:t>Просмотр отрывка фильма об опыте ШСП</w:t>
      </w:r>
      <w:r w:rsidRPr="00AB1AB9">
        <w:rPr>
          <w:rFonts w:ascii="Times New Roman" w:eastAsia="Times New Roman" w:hAnsi="Times New Roman" w:cs="Times New Roman"/>
          <w:color w:val="000000"/>
          <w:sz w:val="24"/>
          <w:szCs w:val="24"/>
        </w:rPr>
        <w:t> в Москве «Школьные службы примирения» (для работы предлагается только отрывок, в котором показана восстановительная программа)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фильма, в котором необходимо учащихся подвести к пониманию, чем занимается служба примирения, почему для этого необходима команда.</w:t>
      </w:r>
    </w:p>
    <w:p w:rsidR="002B5DE4" w:rsidRPr="00AB1AB9" w:rsidRDefault="002B5DE4" w:rsidP="00AB1AB9">
      <w:pPr>
        <w:numPr>
          <w:ilvl w:val="0"/>
          <w:numId w:val="10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Беседа «Что        такое восстановительная программа, принципы</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восстановительного подхода, виды программ в ШСП, критерии отбора на программу случаев».</w:t>
      </w:r>
      <w:r w:rsidRPr="00AB1AB9">
        <w:rPr>
          <w:rFonts w:ascii="Times New Roman" w:eastAsia="Times New Roman" w:hAnsi="Times New Roman" w:cs="Times New Roman"/>
          <w:color w:val="000000"/>
          <w:sz w:val="24"/>
          <w:szCs w:val="24"/>
        </w:rPr>
        <w:t> </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Сначала дети пытаются сформулировать свое понимание после просмотра фильма в группах, затем тренер корректирует их высказывания, добавляет </w:t>
      </w:r>
      <w:proofErr w:type="spellStart"/>
      <w:r w:rsidRPr="00AB1AB9">
        <w:rPr>
          <w:rFonts w:ascii="Times New Roman" w:eastAsia="Times New Roman" w:hAnsi="Times New Roman" w:cs="Times New Roman"/>
          <w:color w:val="000000"/>
          <w:sz w:val="24"/>
          <w:szCs w:val="24"/>
        </w:rPr>
        <w:t>необходиое</w:t>
      </w:r>
      <w:proofErr w:type="spellEnd"/>
      <w:r w:rsidRPr="00AB1AB9">
        <w:rPr>
          <w:rFonts w:ascii="Times New Roman" w:eastAsia="Times New Roman" w:hAnsi="Times New Roman" w:cs="Times New Roman"/>
          <w:color w:val="000000"/>
          <w:sz w:val="24"/>
          <w:szCs w:val="24"/>
        </w:rPr>
        <w:t xml:space="preserve"> содержание.</w:t>
      </w:r>
    </w:p>
    <w:p w:rsidR="002B5DE4" w:rsidRPr="00AB1AB9" w:rsidRDefault="002B5DE4" w:rsidP="00AB1AB9">
      <w:pPr>
        <w:numPr>
          <w:ilvl w:val="0"/>
          <w:numId w:val="110"/>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w:t>
      </w:r>
      <w:proofErr w:type="gramStart"/>
      <w:r w:rsidRPr="00AB1AB9">
        <w:rPr>
          <w:rFonts w:ascii="Times New Roman" w:eastAsia="Times New Roman" w:hAnsi="Times New Roman" w:cs="Times New Roman"/>
          <w:color w:val="000000"/>
          <w:sz w:val="24"/>
          <w:szCs w:val="24"/>
        </w:rPr>
        <w:t>штурм</w:t>
      </w:r>
      <w:proofErr w:type="gramEnd"/>
      <w:r w:rsidRPr="00AB1AB9">
        <w:rPr>
          <w:rFonts w:ascii="Times New Roman" w:eastAsia="Times New Roman" w:hAnsi="Times New Roman" w:cs="Times New Roman"/>
          <w:color w:val="000000"/>
          <w:sz w:val="24"/>
          <w:szCs w:val="24"/>
        </w:rPr>
        <w:t xml:space="preserve"> «Каким должен быть медиатор?»</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Учащиеся по группам обсуждают ответ на данный вопрос и представляют итоги на общее обсуждение. Ведущий помогает составить общий список качеств на одном ватмане. В ходе и в конце занятия ведущий снова и снова обращается к записям и обсуждает вместе с ребятами.</w:t>
      </w:r>
    </w:p>
    <w:p w:rsidR="002B5DE4" w:rsidRPr="00AB1AB9" w:rsidRDefault="002B5DE4" w:rsidP="00AB1AB9">
      <w:pPr>
        <w:numPr>
          <w:ilvl w:val="0"/>
          <w:numId w:val="111"/>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Проектная мастерская для команды службы медиации.</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«Символика школьной службы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делятся на три группы. В группах разрабатывается эмблема, название, слоган, другие символы службы по желанию. Далее варианты представляются, обсуждаются, принимается единый вариант символики.</w:t>
      </w:r>
    </w:p>
    <w:p w:rsidR="002B5DE4" w:rsidRPr="00AB1AB9" w:rsidRDefault="002B5DE4" w:rsidP="00AB1AB9">
      <w:pPr>
        <w:numPr>
          <w:ilvl w:val="0"/>
          <w:numId w:val="112"/>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«Улитка»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группы делятся на пары. В паре один человек является улиткой, другой атмосферным явлением. У улитки завязаны глаза. Задача обоих определить свою цель в пространстве: улитке дойти до цели, атмосферному явлению - довести «улитку» </w:t>
      </w:r>
      <w:proofErr w:type="gramStart"/>
      <w:r w:rsidRPr="00AB1AB9">
        <w:rPr>
          <w:rFonts w:ascii="Times New Roman" w:eastAsia="Times New Roman" w:hAnsi="Times New Roman" w:cs="Times New Roman"/>
          <w:color w:val="000000"/>
          <w:sz w:val="24"/>
          <w:szCs w:val="24"/>
        </w:rPr>
        <w:t>до</w:t>
      </w:r>
      <w:proofErr w:type="gramEnd"/>
      <w:r w:rsidRPr="00AB1AB9">
        <w:rPr>
          <w:rFonts w:ascii="Times New Roman" w:eastAsia="Times New Roman" w:hAnsi="Times New Roman" w:cs="Times New Roman"/>
          <w:color w:val="000000"/>
          <w:sz w:val="24"/>
          <w:szCs w:val="24"/>
        </w:rPr>
        <w:t xml:space="preserve"> своей передвигаются очень медленно.</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строится с позиции обеих ролей. Как себя чувствовала улитка, а как атмосферное явление? Что помогло, а что помешало достичь цели обеим участникам? Что необходимо учитывать при общении с другими людьми?</w:t>
      </w:r>
    </w:p>
    <w:p w:rsidR="002B5DE4" w:rsidRPr="00AB1AB9" w:rsidRDefault="002B5DE4" w:rsidP="00AB1AB9">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Закончите предложение «Для меня настоящая команда - это...».</w:t>
      </w:r>
    </w:p>
    <w:p w:rsidR="002B5DE4" w:rsidRPr="00AB1AB9" w:rsidRDefault="002B5DE4" w:rsidP="00AB1AB9">
      <w:pPr>
        <w:numPr>
          <w:ilvl w:val="0"/>
          <w:numId w:val="1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все становятся в круг и в середине круга соединяют ладони по очереди в общий замок, затем тренер произносит: «Мы», все отвечают: «Команда» (в</w:t>
      </w:r>
      <w:proofErr w:type="gramStart"/>
      <w:r w:rsidRPr="00AB1AB9">
        <w:rPr>
          <w:rFonts w:ascii="Times New Roman" w:eastAsia="Times New Roman" w:hAnsi="Times New Roman" w:cs="Times New Roman"/>
          <w:color w:val="000000"/>
          <w:sz w:val="24"/>
          <w:szCs w:val="24"/>
        </w:rPr>
        <w:t>)е</w:t>
      </w:r>
      <w:proofErr w:type="gramEnd"/>
      <w:r w:rsidRPr="00AB1AB9">
        <w:rPr>
          <w:rFonts w:ascii="Times New Roman" w:eastAsia="Times New Roman" w:hAnsi="Times New Roman" w:cs="Times New Roman"/>
          <w:color w:val="000000"/>
          <w:sz w:val="24"/>
          <w:szCs w:val="24"/>
        </w:rPr>
        <w:t xml:space="preserve"> повторяется три раза.</w:t>
      </w:r>
    </w:p>
    <w:p w:rsidR="002B5DE4" w:rsidRPr="00AB1AB9" w:rsidRDefault="002B5DE4" w:rsidP="00AB1AB9">
      <w:pPr>
        <w:numPr>
          <w:ilvl w:val="0"/>
          <w:numId w:val="1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«Эмоции в конфликте» (30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Ребята работают в парах. Каждый из партнеров получает игровую карточку с названием той или иной эмоции. Необходимо придумать сценарий конфликтной ситуации, в которой демонстрировались бы заданные им эмоциональные состояния: например, один из конфликтующих находится в состоянии обиды, второй - в состоянии раздражения; один - вины, второй - гнева и т.д.</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Готовые сценарии представляются группе. Участники должны догадаться, какие эмоциональные состояния испытывают участники. Затем в обсуждении необходимо попытаться предсказать ход развития событий в том случае, если эмоциональные состояния не изменятся, а также способы изменения эмоциональных состояний.</w:t>
      </w:r>
    </w:p>
    <w:p w:rsidR="002B5DE4" w:rsidRPr="00AB1AB9" w:rsidRDefault="002B5DE4" w:rsidP="00AB1AB9">
      <w:pPr>
        <w:numPr>
          <w:ilvl w:val="0"/>
          <w:numId w:val="1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Упражнение. </w:t>
      </w:r>
      <w:proofErr w:type="gramStart"/>
      <w:r w:rsidRPr="00AB1AB9">
        <w:rPr>
          <w:rFonts w:ascii="Times New Roman" w:eastAsia="Times New Roman" w:hAnsi="Times New Roman" w:cs="Times New Roman"/>
          <w:color w:val="000000"/>
          <w:sz w:val="24"/>
          <w:szCs w:val="24"/>
        </w:rPr>
        <w:t xml:space="preserve">Работа с медиа-материалом из фильма «Лиля </w:t>
      </w:r>
      <w:proofErr w:type="spellStart"/>
      <w:r w:rsidRPr="00AB1AB9">
        <w:rPr>
          <w:rFonts w:ascii="Times New Roman" w:eastAsia="Times New Roman" w:hAnsi="Times New Roman" w:cs="Times New Roman"/>
          <w:color w:val="000000"/>
          <w:sz w:val="24"/>
          <w:szCs w:val="24"/>
        </w:rPr>
        <w:t>forever</w:t>
      </w:r>
      <w:proofErr w:type="spellEnd"/>
      <w:r w:rsidRPr="00AB1AB9">
        <w:rPr>
          <w:rFonts w:ascii="Times New Roman" w:eastAsia="Times New Roman" w:hAnsi="Times New Roman" w:cs="Times New Roman"/>
          <w:color w:val="000000"/>
          <w:sz w:val="24"/>
          <w:szCs w:val="24"/>
        </w:rPr>
        <w:t>» (работа проводится с отрывком из фильма (5-10 мин.).</w:t>
      </w:r>
      <w:proofErr w:type="gramEnd"/>
      <w:r w:rsidRPr="00AB1AB9">
        <w:rPr>
          <w:rFonts w:ascii="Times New Roman" w:eastAsia="Times New Roman" w:hAnsi="Times New Roman" w:cs="Times New Roman"/>
          <w:color w:val="000000"/>
          <w:sz w:val="24"/>
          <w:szCs w:val="24"/>
        </w:rPr>
        <w:t xml:space="preserve"> Можно использовать любой отрывок, в котором показан конфликт двух подростков. </w:t>
      </w:r>
      <w:proofErr w:type="gramStart"/>
      <w:r w:rsidRPr="00AB1AB9">
        <w:rPr>
          <w:rFonts w:ascii="Times New Roman" w:eastAsia="Times New Roman" w:hAnsi="Times New Roman" w:cs="Times New Roman"/>
          <w:color w:val="000000"/>
          <w:sz w:val="24"/>
          <w:szCs w:val="24"/>
        </w:rPr>
        <w:t>При подготовке видео-материала необходимо учитывать качество предлагаемых материалов!)</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Тренер задает вопрос: Как вы понимаете, что такое нейтральность?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строится в 2 группах, в группах отвечают на вопросы применительно к персонажам фильма Вопросы для обсуждения:</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основные потребности, надежды, заботы участника конфликта? Чего именно участница конфликта хочет сейчас?</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чувства испытывает персонаж? Что вызвало эти чувства</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мешает удовлетворению ее интересов и желаний?</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стороны не придут к общему решению, то каковы будут последствия конфликта для героини?</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окружающие относятся к этому человеку?</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чувства, потребности окружающих?</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Возможно ли решение конфликта?</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Какие варианты решения конфликта возможны?</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конфликт будет разрешен, какие преимущества получат стороны?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 каких случаях медиатору может </w:t>
      </w:r>
      <w:proofErr w:type="gramStart"/>
      <w:r w:rsidRPr="00AB1AB9">
        <w:rPr>
          <w:rFonts w:ascii="Times New Roman" w:eastAsia="Times New Roman" w:hAnsi="Times New Roman" w:cs="Times New Roman"/>
          <w:color w:val="000000"/>
          <w:sz w:val="24"/>
          <w:szCs w:val="24"/>
        </w:rPr>
        <w:t>показаться сложным сохранить</w:t>
      </w:r>
      <w:proofErr w:type="gramEnd"/>
      <w:r w:rsidRPr="00AB1AB9">
        <w:rPr>
          <w:rFonts w:ascii="Times New Roman" w:eastAsia="Times New Roman" w:hAnsi="Times New Roman" w:cs="Times New Roman"/>
          <w:color w:val="000000"/>
          <w:sz w:val="24"/>
          <w:szCs w:val="24"/>
        </w:rPr>
        <w:t xml:space="preserve"> нейтральную позицию?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 xml:space="preserve"> фиксируются чувства сторон, потребности сторон, потребности окружающих)</w:t>
      </w:r>
    </w:p>
    <w:p w:rsidR="002B5DE4" w:rsidRPr="00AB1AB9" w:rsidRDefault="002B5DE4" w:rsidP="00AB1AB9">
      <w:pPr>
        <w:numPr>
          <w:ilvl w:val="0"/>
          <w:numId w:val="1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Проектная мастерская. «Этический кодекс медиатора»</w:t>
      </w:r>
    </w:p>
    <w:p w:rsidR="002B5DE4" w:rsidRPr="00AB1AB9" w:rsidRDefault="002B5DE4" w:rsidP="00AB1AB9">
      <w:pPr>
        <w:numPr>
          <w:ilvl w:val="0"/>
          <w:numId w:val="1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Какими качествами должен обладать успешный медиатор?</w:t>
      </w:r>
    </w:p>
    <w:p w:rsidR="002B5DE4" w:rsidRPr="00AB1AB9" w:rsidRDefault="002B5DE4" w:rsidP="00AB1AB9">
      <w:pPr>
        <w:numPr>
          <w:ilvl w:val="0"/>
          <w:numId w:val="1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Мы - команда!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33.</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Коммуникативные навыки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Формирование коммуникативных навыков ведущего Задачи:</w:t>
      </w:r>
    </w:p>
    <w:p w:rsidR="002B5DE4" w:rsidRPr="00AB1AB9" w:rsidRDefault="002B5DE4" w:rsidP="00AB1AB9">
      <w:pPr>
        <w:numPr>
          <w:ilvl w:val="0"/>
          <w:numId w:val="1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навыков установления контакта с собеседником</w:t>
      </w:r>
    </w:p>
    <w:p w:rsidR="002B5DE4" w:rsidRPr="00AB1AB9" w:rsidRDefault="002B5DE4" w:rsidP="00AB1AB9">
      <w:pPr>
        <w:numPr>
          <w:ilvl w:val="0"/>
          <w:numId w:val="1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Овладение коммуникативными техниками</w:t>
      </w:r>
    </w:p>
    <w:p w:rsidR="002B5DE4" w:rsidRPr="00AB1AB9" w:rsidRDefault="002B5DE4" w:rsidP="00AB1AB9">
      <w:pPr>
        <w:numPr>
          <w:ilvl w:val="0"/>
          <w:numId w:val="11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штурм «Умения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Все дети по кругу говорят, что должен уметь медиатор</w:t>
      </w:r>
    </w:p>
    <w:p w:rsidR="002B5DE4" w:rsidRPr="00AB1AB9" w:rsidRDefault="002B5DE4" w:rsidP="00AB1AB9">
      <w:pPr>
        <w:numPr>
          <w:ilvl w:val="0"/>
          <w:numId w:val="1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«Коммуникативная карусель» (10 мин.)</w:t>
      </w:r>
    </w:p>
    <w:p w:rsidR="002B5DE4" w:rsidRPr="00AB1AB9" w:rsidRDefault="002B5DE4" w:rsidP="00AB1AB9">
      <w:pPr>
        <w:numPr>
          <w:ilvl w:val="0"/>
          <w:numId w:val="1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Члены группы встают (садятся) по принципу «карусели», т.е. лицом друг к другу, </w:t>
      </w:r>
      <w:proofErr w:type="gramStart"/>
      <w:r w:rsidRPr="00AB1AB9">
        <w:rPr>
          <w:rFonts w:ascii="Times New Roman" w:eastAsia="Times New Roman" w:hAnsi="Times New Roman" w:cs="Times New Roman"/>
          <w:color w:val="000000"/>
          <w:sz w:val="24"/>
          <w:szCs w:val="24"/>
        </w:rPr>
        <w:t>и</w:t>
      </w:r>
      <w:proofErr w:type="gramEnd"/>
      <w:r w:rsidRPr="00AB1AB9">
        <w:rPr>
          <w:rFonts w:ascii="Times New Roman" w:eastAsia="Times New Roman" w:hAnsi="Times New Roman" w:cs="Times New Roman"/>
          <w:color w:val="000000"/>
          <w:sz w:val="24"/>
          <w:szCs w:val="24"/>
        </w:rPr>
        <w:t xml:space="preserve"> образуя два круга: внутренний неподвижный (стоят спиной к центру круг) и внешний подвижный (расположены лицом к центру круга). По сигналу все участники внешнего круга делают одновременно I или 2 шага вправо (или пересаживаются на стул, стоящий справа от них) и оказываются перед новым партнером. Таких переходов будет несколько. Причем каждый раз роли участникам предлагаете вы. Время на установление контакта, приветствие и проведение беседы 1— 2 минуты. Затем по сигналу участники должны в течение 1 минуты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закончить начатую беседу, попрощаться и перейти вправо к новому партнеру. Эти правила распространяются на нижеследующие ситуации.</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Примеры ситуации «встреча»:</w:t>
      </w:r>
    </w:p>
    <w:p w:rsidR="002B5DE4" w:rsidRPr="00AB1AB9" w:rsidRDefault="002B5DE4" w:rsidP="00AB1AB9">
      <w:pPr>
        <w:numPr>
          <w:ilvl w:val="0"/>
          <w:numId w:val="1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вами человек, которого вы хорошо знаете, но довольно долго не видели. Вы рады этой случайной встрече.</w:t>
      </w:r>
    </w:p>
    <w:p w:rsidR="002B5DE4" w:rsidRPr="00AB1AB9" w:rsidRDefault="002B5DE4" w:rsidP="00AB1AB9">
      <w:pPr>
        <w:numPr>
          <w:ilvl w:val="0"/>
          <w:numId w:val="1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твой сосед по дому. В лицо ты его давно знаешь, а общаться не приходилось, завяжи с ним разговор.</w:t>
      </w:r>
    </w:p>
    <w:p w:rsidR="002B5DE4" w:rsidRPr="00AB1AB9" w:rsidRDefault="002B5DE4" w:rsidP="00AB1AB9">
      <w:pPr>
        <w:numPr>
          <w:ilvl w:val="0"/>
          <w:numId w:val="1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учащийся из другого класса, раньше ты с ним не общался и не был знаком. Тебе сказали, что он не может наладить отношения с учителем истории. Познакомьтесь с ним, договорись о встрече для предварительной встречи.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обсуждении важно проговорить трудности первого контакта.</w:t>
      </w:r>
    </w:p>
    <w:p w:rsidR="002B5DE4" w:rsidRPr="00AB1AB9" w:rsidRDefault="002B5DE4" w:rsidP="00AB1AB9">
      <w:pPr>
        <w:numPr>
          <w:ilvl w:val="0"/>
          <w:numId w:val="1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Упражнение. Проектная мастерская. «Вступительная речь ведущего» (25 мин.) </w:t>
      </w:r>
      <w:r w:rsidRPr="00AB1AB9">
        <w:rPr>
          <w:rFonts w:ascii="Times New Roman" w:eastAsia="Times New Roman" w:hAnsi="Times New Roman" w:cs="Times New Roman"/>
          <w:color w:val="000000"/>
          <w:sz w:val="24"/>
          <w:szCs w:val="24"/>
        </w:rPr>
        <w:t xml:space="preserve">Участники по группам разрабатывают «легенду ведущего». Полученные варианты обсуждаются </w:t>
      </w:r>
      <w:proofErr w:type="gramStart"/>
      <w:r w:rsidRPr="00AB1AB9">
        <w:rPr>
          <w:rFonts w:ascii="Times New Roman" w:eastAsia="Times New Roman" w:hAnsi="Times New Roman" w:cs="Times New Roman"/>
          <w:color w:val="000000"/>
          <w:sz w:val="24"/>
          <w:szCs w:val="24"/>
        </w:rPr>
        <w:t>совместно</w:t>
      </w:r>
      <w:proofErr w:type="gramEnd"/>
      <w:r w:rsidRPr="00AB1AB9">
        <w:rPr>
          <w:rFonts w:ascii="Times New Roman" w:eastAsia="Times New Roman" w:hAnsi="Times New Roman" w:cs="Times New Roman"/>
          <w:color w:val="000000"/>
          <w:sz w:val="24"/>
          <w:szCs w:val="24"/>
        </w:rPr>
        <w:t xml:space="preserve"> и создается «универсальный вариант».</w:t>
      </w:r>
    </w:p>
    <w:p w:rsidR="002B5DE4" w:rsidRPr="00AB1AB9" w:rsidRDefault="002B5DE4" w:rsidP="00AB1AB9">
      <w:pPr>
        <w:numPr>
          <w:ilvl w:val="0"/>
          <w:numId w:val="12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Мини-лекция «Техники активного слушания» (10 мин.)</w:t>
      </w:r>
    </w:p>
    <w:p w:rsidR="002B5DE4" w:rsidRPr="00AB1AB9" w:rsidRDefault="002B5DE4" w:rsidP="00AB1AB9">
      <w:pPr>
        <w:numPr>
          <w:ilvl w:val="0"/>
          <w:numId w:val="12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«Гимнастика ума» (10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Отработка навыка использования техник перефразирования, </w:t>
      </w:r>
      <w:proofErr w:type="spellStart"/>
      <w:r w:rsidRPr="00AB1AB9">
        <w:rPr>
          <w:rFonts w:ascii="Times New Roman" w:eastAsia="Times New Roman" w:hAnsi="Times New Roman" w:cs="Times New Roman"/>
          <w:color w:val="000000"/>
          <w:sz w:val="24"/>
          <w:szCs w:val="24"/>
        </w:rPr>
        <w:t>резюмирования</w:t>
      </w:r>
      <w:proofErr w:type="spell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идет по кругу. Каждый имеет карточку с одной пословицей. Первый участник читает пословицу, второй перефразирует пословицу, начиная с фразы «Правильно ли я тебя понял». </w:t>
      </w:r>
      <w:r w:rsidRPr="00AB1AB9">
        <w:rPr>
          <w:rFonts w:ascii="Times New Roman" w:eastAsia="Times New Roman" w:hAnsi="Times New Roman" w:cs="Times New Roman"/>
          <w:i/>
          <w:iCs/>
          <w:color w:val="000000"/>
          <w:sz w:val="24"/>
          <w:szCs w:val="24"/>
          <w:u w:val="single"/>
        </w:rPr>
        <w:t>Чувства не обманывают; обманывают составленное по ним решение (Гете)</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Гору разрушает ветер, а людскую дружбу - слова.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Человек без дружбы, что дерево без корня</w:t>
      </w:r>
      <w:proofErr w:type="gramStart"/>
      <w:r w:rsidRPr="00AB1AB9">
        <w:rPr>
          <w:rFonts w:ascii="Times New Roman" w:eastAsia="Times New Roman" w:hAnsi="Times New Roman" w:cs="Times New Roman"/>
          <w:color w:val="000000"/>
          <w:sz w:val="24"/>
          <w:szCs w:val="24"/>
        </w:rPr>
        <w:t xml:space="preserve"> К</w:t>
      </w:r>
      <w:proofErr w:type="gramEnd"/>
      <w:r w:rsidRPr="00AB1AB9">
        <w:rPr>
          <w:rFonts w:ascii="Times New Roman" w:eastAsia="Times New Roman" w:hAnsi="Times New Roman" w:cs="Times New Roman"/>
          <w:color w:val="000000"/>
          <w:sz w:val="24"/>
          <w:szCs w:val="24"/>
        </w:rPr>
        <w:t>огда клевещут на твоего друга, клевещут на тебя.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Злой человек не проживет в добре век.</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Равнодушный человек, что камень, на него наткнешься - больно </w:t>
      </w:r>
      <w:proofErr w:type="gramStart"/>
      <w:r w:rsidRPr="00AB1AB9">
        <w:rPr>
          <w:rFonts w:ascii="Times New Roman" w:eastAsia="Times New Roman" w:hAnsi="Times New Roman" w:cs="Times New Roman"/>
          <w:color w:val="000000"/>
          <w:sz w:val="24"/>
          <w:szCs w:val="24"/>
        </w:rPr>
        <w:t>зашибешься</w:t>
      </w:r>
      <w:proofErr w:type="gramEnd"/>
      <w:r w:rsidRPr="00AB1AB9">
        <w:rPr>
          <w:rFonts w:ascii="Times New Roman" w:eastAsia="Times New Roman" w:hAnsi="Times New Roman" w:cs="Times New Roman"/>
          <w:color w:val="000000"/>
          <w:sz w:val="24"/>
          <w:szCs w:val="24"/>
        </w:rPr>
        <w:t>. Человек лишь там чего-то добивается, где он сам верит в свои силы</w:t>
      </w:r>
      <w:proofErr w:type="gramStart"/>
      <w:r w:rsidRPr="00AB1AB9">
        <w:rPr>
          <w:rFonts w:ascii="Times New Roman" w:eastAsia="Times New Roman" w:hAnsi="Times New Roman" w:cs="Times New Roman"/>
          <w:color w:val="000000"/>
          <w:sz w:val="24"/>
          <w:szCs w:val="24"/>
        </w:rPr>
        <w:t xml:space="preserve"> Ч</w:t>
      </w:r>
      <w:proofErr w:type="gramEnd"/>
      <w:r w:rsidRPr="00AB1AB9">
        <w:rPr>
          <w:rFonts w:ascii="Times New Roman" w:eastAsia="Times New Roman" w:hAnsi="Times New Roman" w:cs="Times New Roman"/>
          <w:color w:val="000000"/>
          <w:sz w:val="24"/>
          <w:szCs w:val="24"/>
        </w:rPr>
        <w:t>тобы познать человека, нужно его полюбить (Фейербах).</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Мир существует для человека, человек живет для мира.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Заботливый</w:t>
      </w:r>
      <w:proofErr w:type="gramEnd"/>
      <w:r w:rsidRPr="00AB1AB9">
        <w:rPr>
          <w:rFonts w:ascii="Times New Roman" w:eastAsia="Times New Roman" w:hAnsi="Times New Roman" w:cs="Times New Roman"/>
          <w:color w:val="000000"/>
          <w:sz w:val="24"/>
          <w:szCs w:val="24"/>
        </w:rPr>
        <w:t xml:space="preserve"> всегда себе дело найдет.</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Ладно, коли все сам умеешь: неладно коли все сам делаешь.</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Умелый тоже ошибается, да скоро поправляется.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Прожитое, что пролитое - не воротишь.</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кого цель ясна, у того и жизнь красна.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Судьба - это оправдание безвольных душ.</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Счастье в нас, а не вокруг да около.</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Отрицать ошибки - это двойная ошибка.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Самый глухой тот, кто слышать не хочет.</w:t>
      </w:r>
    </w:p>
    <w:p w:rsidR="002B5DE4" w:rsidRPr="00AB1AB9" w:rsidRDefault="002B5DE4" w:rsidP="00AB1AB9">
      <w:pPr>
        <w:numPr>
          <w:ilvl w:val="0"/>
          <w:numId w:val="12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«Отражение чувств» (15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Учащиеся работают в парах с карточками, на которых написаны фразы. Необходимо определить чувство, которое скрывается за высказыванием и спросить о нем. </w:t>
      </w:r>
      <w:proofErr w:type="gramStart"/>
      <w:r w:rsidRPr="00AB1AB9">
        <w:rPr>
          <w:rFonts w:ascii="Times New Roman" w:eastAsia="Times New Roman" w:hAnsi="Times New Roman" w:cs="Times New Roman"/>
          <w:color w:val="000000"/>
          <w:sz w:val="24"/>
          <w:szCs w:val="24"/>
        </w:rPr>
        <w:t>Например</w:t>
      </w:r>
      <w:proofErr w:type="gramEnd"/>
      <w:r w:rsidRPr="00AB1AB9">
        <w:rPr>
          <w:rFonts w:ascii="Times New Roman" w:eastAsia="Times New Roman" w:hAnsi="Times New Roman" w:cs="Times New Roman"/>
          <w:color w:val="000000"/>
          <w:sz w:val="24"/>
          <w:szCs w:val="24"/>
        </w:rPr>
        <w:t xml:space="preserve"> так: «Тебе обидно?» «Ты разозлился?» и т.д.</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Может быть, я сделала что-то не так?</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ей пытался объяснить, что ни в чем не виноват, а она как набросилась, кА давай орать, ну я и не выдержал.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Теперь я хотя бы могу сидеть на уроках. Пусть не разговаривают, зато не обзываются.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она могла поступить так со мной, я же была ее подругой.</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 ним переговорили и теперь даже здороваемся.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я с ним помирюсь, все будут считать, что он победил, а я проиграл.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Мне нельзя было быть таким жадным.</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Он обозвал мою сестру, а я что молчать должен.</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ничего не делал, просто мне хотелось после его слов ему треснуть</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почему я-то должна извиняться. Он должен.</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не понимаю, что я сделала не так, почему он так поступил.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 хочу я с тобой разговаривать ни о чем, оставьте меня в покое.</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даже не знаю, что и рассказывать, я вроде бы ничего плохого не делал.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Почему она заставляет носить то, что мне не нравится? Я хочу носить одежду, какую хочу.</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ему хочу ответить тем же. Пусть знает, как мне было.</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если он снова начнет обзываться.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Вторая часть упражнения. Отработка навыка в парах. Один из участников пары произносит какую-то эмоционально окрашенную фразу. Второй участник повторяет своими словами содержание того, что он услышал (информационное отражение), а затем отражает чувство. Партнер оценивает точность отражений. Затем участники меняются ролями.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«Какой опыт ты сегодня вынес с занятия?»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«Мы - команда!»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34.</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Специальные навыки медиатора.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Взгляд в будущее.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Формирование навыков медиатора. Проектирование развития команды службы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умения ведения предварительной встречи.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навыка организации диалога.</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активной жизненной позиции.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Разработка направлений деятельности службы, ее структуры.</w:t>
      </w:r>
    </w:p>
    <w:p w:rsidR="002B5DE4" w:rsidRPr="00AB1AB9" w:rsidRDefault="002B5DE4" w:rsidP="00AB1AB9">
      <w:pPr>
        <w:numPr>
          <w:ilvl w:val="0"/>
          <w:numId w:val="124"/>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Разработка кампании по внедрению службы в деятельность школы.  Подведение итогов программы.</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Отработка навыка нейтральности.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Осознание особенностей взаимодействия с пострадавшим и с нарушителем.</w:t>
      </w:r>
    </w:p>
    <w:p w:rsidR="002B5DE4" w:rsidRPr="00AB1AB9" w:rsidRDefault="002B5DE4" w:rsidP="00AB1AB9">
      <w:pPr>
        <w:numPr>
          <w:ilvl w:val="0"/>
          <w:numId w:val="12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«Коммуникативная карусель» (10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(Описание упражнения см. выше).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Примеры ситуации:</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Перед вами ученик младших классов, он чего-то </w:t>
      </w:r>
      <w:proofErr w:type="gramStart"/>
      <w:r w:rsidRPr="00AB1AB9">
        <w:rPr>
          <w:rFonts w:ascii="Times New Roman" w:eastAsia="Times New Roman" w:hAnsi="Times New Roman" w:cs="Times New Roman"/>
          <w:color w:val="000000"/>
          <w:sz w:val="24"/>
          <w:szCs w:val="24"/>
        </w:rPr>
        <w:t>испугался вот-вот расплачется</w:t>
      </w:r>
      <w:proofErr w:type="gramEnd"/>
      <w:r w:rsidRPr="00AB1AB9">
        <w:rPr>
          <w:rFonts w:ascii="Times New Roman" w:eastAsia="Times New Roman" w:hAnsi="Times New Roman" w:cs="Times New Roman"/>
          <w:color w:val="000000"/>
          <w:sz w:val="24"/>
          <w:szCs w:val="24"/>
        </w:rPr>
        <w:t>. Подойдите к нему, начните разговор, успокойте его.</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сверстник, о котором тебе сказали, что он избил твоего знакомого. Ты из службы примирения. Установите с ним контакт. Договоритесь с ним о встрече.</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учащийся 7 класса, о котором тебе известно, что с ним никто не хочет разговаривать в классе, установи с ним контакт, договорись о встрече.</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ученица из параллельного класса. Ты знаешь, что у нее испортили портфель. Узнай, что за ситуация с ней произошла, какие чувства она испытывает.</w:t>
      </w:r>
    </w:p>
    <w:p w:rsidR="002B5DE4" w:rsidRPr="00AB1AB9" w:rsidRDefault="002B5DE4" w:rsidP="00AB1AB9">
      <w:pPr>
        <w:numPr>
          <w:ilvl w:val="0"/>
          <w:numId w:val="12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штурм «Как построить предварительную встречу?»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Ребята по группам пытаются составить алгоритм проведения предварительной встречи. Затем результаты обсуждаются, ведущий вносит коррективы.</w:t>
      </w:r>
    </w:p>
    <w:p w:rsidR="002B5DE4" w:rsidRPr="00AB1AB9" w:rsidRDefault="002B5DE4" w:rsidP="00AB1AB9">
      <w:pPr>
        <w:numPr>
          <w:ilvl w:val="0"/>
          <w:numId w:val="1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Упражнение. Ролевая игра. «Предварительная встреча с обидчиком» (30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работы можно предложить разбирать конфликт из фильма, а также из реальных ситуаций детей. Работа ведется по группам (по пять человек), в которых распределяются роли 2 ведущих, Лили, Наташи, эксперта.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полученного опыта. Участники из роли девочек говорят о своих чувствах, удалось ли Наташе искренне принять ответственность за свой поступок. Ведущий: получилось ли провести предварительную встречу, доволен ли своей работой. Эксперт: удалось ли соблюсти весь алгоритм программы, какие техники активного слушания использовал ведущий.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трудности возникли у ведущего в процессе ведения предварительной встречи?</w:t>
      </w:r>
    </w:p>
    <w:p w:rsidR="002B5DE4" w:rsidRPr="00AB1AB9" w:rsidRDefault="002B5DE4" w:rsidP="00AB1AB9">
      <w:pPr>
        <w:numPr>
          <w:ilvl w:val="0"/>
          <w:numId w:val="12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Мозговой штурм. «Шпаргалка вопросов»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Ребята по группам формулируют вопросы, которые можно использовать в проведении предварительной встречи. Затем полученные списки обсуждаются на </w:t>
      </w:r>
      <w:proofErr w:type="gramStart"/>
      <w:r w:rsidRPr="00AB1AB9">
        <w:rPr>
          <w:rFonts w:ascii="Times New Roman" w:eastAsia="Times New Roman" w:hAnsi="Times New Roman" w:cs="Times New Roman"/>
          <w:color w:val="000000"/>
          <w:sz w:val="24"/>
          <w:szCs w:val="24"/>
        </w:rPr>
        <w:t>группе</w:t>
      </w:r>
      <w:proofErr w:type="gramEnd"/>
      <w:r w:rsidRPr="00AB1AB9">
        <w:rPr>
          <w:rFonts w:ascii="Times New Roman" w:eastAsia="Times New Roman" w:hAnsi="Times New Roman" w:cs="Times New Roman"/>
          <w:color w:val="000000"/>
          <w:sz w:val="24"/>
          <w:szCs w:val="24"/>
        </w:rPr>
        <w:t xml:space="preserve"> и готовится общий «универсальный» список.</w:t>
      </w:r>
    </w:p>
    <w:p w:rsidR="002B5DE4" w:rsidRPr="00AB1AB9" w:rsidRDefault="002B5DE4" w:rsidP="00AB1AB9">
      <w:pPr>
        <w:numPr>
          <w:ilvl w:val="0"/>
          <w:numId w:val="1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Ролевая игра. «Предварительная встреча с пострадавшим»</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группах по пять человек. Описание см. выше.</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полученного опыта.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 Упражнение «</w:t>
      </w:r>
      <w:proofErr w:type="spellStart"/>
      <w:r w:rsidRPr="00AB1AB9">
        <w:rPr>
          <w:rFonts w:ascii="Times New Roman" w:eastAsia="Times New Roman" w:hAnsi="Times New Roman" w:cs="Times New Roman"/>
          <w:color w:val="000000"/>
          <w:sz w:val="24"/>
          <w:szCs w:val="24"/>
        </w:rPr>
        <w:t>Форватер</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подобно упражнению «Слепой и поводырь», только «поводырь-</w:t>
      </w:r>
      <w:proofErr w:type="spellStart"/>
      <w:r w:rsidRPr="00AB1AB9">
        <w:rPr>
          <w:rFonts w:ascii="Times New Roman" w:eastAsia="Times New Roman" w:hAnsi="Times New Roman" w:cs="Times New Roman"/>
          <w:color w:val="000000"/>
          <w:sz w:val="24"/>
          <w:szCs w:val="24"/>
        </w:rPr>
        <w:t>форватер</w:t>
      </w:r>
      <w:proofErr w:type="spellEnd"/>
      <w:r w:rsidRPr="00AB1AB9">
        <w:rPr>
          <w:rFonts w:ascii="Times New Roman" w:eastAsia="Times New Roman" w:hAnsi="Times New Roman" w:cs="Times New Roman"/>
          <w:color w:val="000000"/>
          <w:sz w:val="24"/>
          <w:szCs w:val="24"/>
        </w:rPr>
        <w:t xml:space="preserve">» проводит двух «слепых-кораблей» между рифами, которыми служат стулья. В ходе обсуждения </w:t>
      </w:r>
      <w:proofErr w:type="gramStart"/>
      <w:r w:rsidRPr="00AB1AB9">
        <w:rPr>
          <w:rFonts w:ascii="Times New Roman" w:eastAsia="Times New Roman" w:hAnsi="Times New Roman" w:cs="Times New Roman"/>
          <w:color w:val="000000"/>
          <w:sz w:val="24"/>
          <w:szCs w:val="24"/>
        </w:rPr>
        <w:t>проясняются</w:t>
      </w:r>
      <w:proofErr w:type="gramEnd"/>
      <w:r w:rsidRPr="00AB1AB9">
        <w:rPr>
          <w:rFonts w:ascii="Times New Roman" w:eastAsia="Times New Roman" w:hAnsi="Times New Roman" w:cs="Times New Roman"/>
          <w:color w:val="000000"/>
          <w:sz w:val="24"/>
          <w:szCs w:val="24"/>
        </w:rPr>
        <w:t xml:space="preserve"> легко ли было вести двух человек, как это происходило. Что чувствовали «корабли», когда их вел «</w:t>
      </w:r>
      <w:proofErr w:type="spellStart"/>
      <w:r w:rsidRPr="00AB1AB9">
        <w:rPr>
          <w:rFonts w:ascii="Times New Roman" w:eastAsia="Times New Roman" w:hAnsi="Times New Roman" w:cs="Times New Roman"/>
          <w:color w:val="000000"/>
          <w:sz w:val="24"/>
          <w:szCs w:val="24"/>
        </w:rPr>
        <w:t>форватер</w:t>
      </w:r>
      <w:proofErr w:type="spellEnd"/>
      <w:r w:rsidRPr="00AB1AB9">
        <w:rPr>
          <w:rFonts w:ascii="Times New Roman" w:eastAsia="Times New Roman" w:hAnsi="Times New Roman" w:cs="Times New Roman"/>
          <w:color w:val="000000"/>
          <w:sz w:val="24"/>
          <w:szCs w:val="24"/>
        </w:rPr>
        <w:t>». Во избежание травматизма упражнение выполняется тройками.</w:t>
      </w:r>
    </w:p>
    <w:p w:rsidR="002B5DE4" w:rsidRPr="00AB1AB9" w:rsidRDefault="002B5DE4" w:rsidP="00AB1AB9">
      <w:pPr>
        <w:numPr>
          <w:ilvl w:val="0"/>
          <w:numId w:val="1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штурм «Как организовать диалог других людей?»</w:t>
      </w:r>
    </w:p>
    <w:p w:rsidR="002B5DE4" w:rsidRPr="00AB1AB9" w:rsidRDefault="002B5DE4" w:rsidP="00AB1AB9">
      <w:pPr>
        <w:numPr>
          <w:ilvl w:val="0"/>
          <w:numId w:val="1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дополняет высказывания детей.</w:t>
      </w:r>
    </w:p>
    <w:p w:rsidR="002B5DE4" w:rsidRPr="00AB1AB9" w:rsidRDefault="002B5DE4" w:rsidP="00AB1AB9">
      <w:pPr>
        <w:numPr>
          <w:ilvl w:val="0"/>
          <w:numId w:val="131"/>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«Футбол».</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«Давайте представим себе, что мы сейчас могли бы сыграть в футбол. (Пауза) Что для этого могло быть понадобиться? Что обеспечивает игру в футбол?” Участникам предоставляется возможность в свободной форме ответить</w:t>
      </w:r>
      <w:proofErr w:type="gramStart"/>
      <w:r w:rsidRPr="00AB1AB9">
        <w:rPr>
          <w:rFonts w:ascii="Times New Roman" w:eastAsia="Times New Roman" w:hAnsi="Times New Roman" w:cs="Times New Roman"/>
          <w:color w:val="000000"/>
          <w:sz w:val="24"/>
          <w:szCs w:val="24"/>
        </w:rPr>
        <w:t>.</w:t>
      </w:r>
      <w:proofErr w:type="gramEnd"/>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с</w:t>
      </w:r>
      <w:proofErr w:type="gramEnd"/>
      <w:r w:rsidRPr="00AB1AB9">
        <w:rPr>
          <w:rFonts w:ascii="Times New Roman" w:eastAsia="Times New Roman" w:hAnsi="Times New Roman" w:cs="Times New Roman"/>
          <w:color w:val="000000"/>
          <w:sz w:val="24"/>
          <w:szCs w:val="24"/>
        </w:rPr>
        <w:t>висток, болельщики, мяч, нападающие и т.д.).</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«Выберете, пожалуйста, для себя роль из этого списка: кем или чем Вы хотели бы стать на предполагаемой игре. Количество претендентов на роль не ограничено</w:t>
      </w:r>
      <w:proofErr w:type="gramStart"/>
      <w:r w:rsidRPr="00AB1AB9">
        <w:rPr>
          <w:rFonts w:ascii="Times New Roman" w:eastAsia="Times New Roman" w:hAnsi="Times New Roman" w:cs="Times New Roman"/>
          <w:color w:val="000000"/>
          <w:sz w:val="24"/>
          <w:szCs w:val="24"/>
        </w:rPr>
        <w:t xml:space="preserve">.» </w:t>
      </w:r>
      <w:proofErr w:type="gramEnd"/>
      <w:r w:rsidRPr="00AB1AB9">
        <w:rPr>
          <w:rFonts w:ascii="Times New Roman" w:eastAsia="Times New Roman" w:hAnsi="Times New Roman" w:cs="Times New Roman"/>
          <w:color w:val="000000"/>
          <w:sz w:val="24"/>
          <w:szCs w:val="24"/>
        </w:rPr>
        <w:t>Подсчитывается количество «мячей», «игроков», «судей» и т.д., определяется количество желающих выполнять активные роли (игроки) и пассивные роли (неодушевленные и вспомогательные предметы и объекты).</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Предлагается высказаться о своей выбранной роли. </w:t>
      </w:r>
      <w:proofErr w:type="gramStart"/>
      <w:r w:rsidRPr="00AB1AB9">
        <w:rPr>
          <w:rFonts w:ascii="Times New Roman" w:eastAsia="Times New Roman" w:hAnsi="Times New Roman" w:cs="Times New Roman"/>
          <w:color w:val="000000"/>
          <w:sz w:val="24"/>
          <w:szCs w:val="24"/>
        </w:rPr>
        <w:t xml:space="preserve">Может высказаться несколько человек, но </w:t>
      </w:r>
      <w:proofErr w:type="spellStart"/>
      <w:r w:rsidRPr="00AB1AB9">
        <w:rPr>
          <w:rFonts w:ascii="Times New Roman" w:eastAsia="Times New Roman" w:hAnsi="Times New Roman" w:cs="Times New Roman"/>
          <w:color w:val="000000"/>
          <w:sz w:val="24"/>
          <w:szCs w:val="24"/>
        </w:rPr>
        <w:t>по-одному</w:t>
      </w:r>
      <w:proofErr w:type="spellEnd"/>
      <w:r w:rsidRPr="00AB1AB9">
        <w:rPr>
          <w:rFonts w:ascii="Times New Roman" w:eastAsia="Times New Roman" w:hAnsi="Times New Roman" w:cs="Times New Roman"/>
          <w:color w:val="000000"/>
          <w:sz w:val="24"/>
          <w:szCs w:val="24"/>
        </w:rPr>
        <w:t xml:space="preserve"> из выбравших одинаковую роль.</w:t>
      </w:r>
      <w:proofErr w:type="gramEnd"/>
      <w:r w:rsidRPr="00AB1AB9">
        <w:rPr>
          <w:rFonts w:ascii="Times New Roman" w:eastAsia="Times New Roman" w:hAnsi="Times New Roman" w:cs="Times New Roman"/>
          <w:color w:val="000000"/>
          <w:sz w:val="24"/>
          <w:szCs w:val="24"/>
        </w:rPr>
        <w:t xml:space="preserve"> Лучше предлагать высказаться тем, кто выбрал пассивные роли.</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Предлагаются вопросы, на которые должен ответить участник: «Кто Я», «Что я делаю», «Что чувствую при этом», «Что получаю в результате игры», «Как влияет мое отсутствие на исход игры». Необходимо направить рассуждения, чтобы участники осознали</w:t>
      </w:r>
      <w:proofErr w:type="gramStart"/>
      <w:r w:rsidRPr="00AB1AB9">
        <w:rPr>
          <w:rFonts w:ascii="Times New Roman" w:eastAsia="Times New Roman" w:hAnsi="Times New Roman" w:cs="Times New Roman"/>
          <w:color w:val="000000"/>
          <w:sz w:val="24"/>
          <w:szCs w:val="24"/>
        </w:rPr>
        <w:t xml:space="preserve"> ,</w:t>
      </w:r>
      <w:proofErr w:type="gramEnd"/>
      <w:r w:rsidRPr="00AB1AB9">
        <w:rPr>
          <w:rFonts w:ascii="Times New Roman" w:eastAsia="Times New Roman" w:hAnsi="Times New Roman" w:cs="Times New Roman"/>
          <w:color w:val="000000"/>
          <w:sz w:val="24"/>
          <w:szCs w:val="24"/>
        </w:rPr>
        <w:t xml:space="preserve"> насколько их роль пассивна или активна. В итоге участники должны прийти к мысли, что пассивный выбор в игре ассоциируется с негативными эмоциями, возможностью быть жертвой, объектом манипуляций и невозможностью реализовывать свои интересы, а активные роли игроков ассоциируются с положительными эмоциями, возможностью реализовать свои интересы, навыки, знания, получить заслуженные награды.</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Предлагается </w:t>
      </w:r>
      <w:proofErr w:type="gramStart"/>
      <w:r w:rsidRPr="00AB1AB9">
        <w:rPr>
          <w:rFonts w:ascii="Times New Roman" w:eastAsia="Times New Roman" w:hAnsi="Times New Roman" w:cs="Times New Roman"/>
          <w:color w:val="000000"/>
          <w:sz w:val="24"/>
          <w:szCs w:val="24"/>
        </w:rPr>
        <w:t>выбравшим</w:t>
      </w:r>
      <w:proofErr w:type="gramEnd"/>
      <w:r w:rsidRPr="00AB1AB9">
        <w:rPr>
          <w:rFonts w:ascii="Times New Roman" w:eastAsia="Times New Roman" w:hAnsi="Times New Roman" w:cs="Times New Roman"/>
          <w:color w:val="000000"/>
          <w:sz w:val="24"/>
          <w:szCs w:val="24"/>
        </w:rPr>
        <w:t xml:space="preserve"> «пассивные роли» попытаться сменить на «активные», попутно работая с возражениями (если позволяет время).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Делается вывод: «Игра похожа на жизнь. В ней мы тоже делаем выбор своих позиций. Если мы долго остаемся в роли жертвы, объекта манипуляций, получаем негативные эмоции, значит, пора сменить роль, позицию в жизни. Спросим себя: ”Кто мы сейчас - игроки или свистки, а может быть, судьи, чтобы только критиковать и наказывать?” Хочется верить, что всем нам больше нравится роль “игроков”».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Зачем участникам школьной службы примирения нужна активная жизненная позиция?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делятся на 2 группы, которые будут создавать </w:t>
      </w:r>
      <w:proofErr w:type="gramStart"/>
      <w:r w:rsidRPr="00AB1AB9">
        <w:rPr>
          <w:rFonts w:ascii="Times New Roman" w:eastAsia="Times New Roman" w:hAnsi="Times New Roman" w:cs="Times New Roman"/>
          <w:color w:val="000000"/>
          <w:sz w:val="24"/>
          <w:szCs w:val="24"/>
        </w:rPr>
        <w:t>свой</w:t>
      </w:r>
      <w:proofErr w:type="gramEnd"/>
      <w:r w:rsidRPr="00AB1AB9">
        <w:rPr>
          <w:rFonts w:ascii="Times New Roman" w:eastAsia="Times New Roman" w:hAnsi="Times New Roman" w:cs="Times New Roman"/>
          <w:color w:val="000000"/>
          <w:sz w:val="24"/>
          <w:szCs w:val="24"/>
        </w:rPr>
        <w:t xml:space="preserve"> микро-проект внутри общего проекта ШСМ.</w:t>
      </w:r>
    </w:p>
    <w:p w:rsidR="002B5DE4" w:rsidRPr="00AB1AB9" w:rsidRDefault="002B5DE4" w:rsidP="00AB1AB9">
      <w:pPr>
        <w:numPr>
          <w:ilvl w:val="0"/>
          <w:numId w:val="13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«Наши цели, направления, планы»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Группы обсуждают цели, направления и планируют работу школьной службы примирения на 1 год.</w:t>
      </w:r>
    </w:p>
    <w:p w:rsidR="002B5DE4" w:rsidRPr="00AB1AB9" w:rsidRDefault="002B5DE4" w:rsidP="00AB1AB9">
      <w:pPr>
        <w:numPr>
          <w:ilvl w:val="0"/>
          <w:numId w:val="13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«Наша рекламная кампания».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придумывают рекламу, рисуют рекламные плакаты и обсуждают варианты размещения рекламы ШСМ, совершенствуют символику ШСМ.</w:t>
      </w:r>
    </w:p>
    <w:p w:rsidR="002B5DE4" w:rsidRPr="00AB1AB9" w:rsidRDefault="002B5DE4" w:rsidP="00AB1AB9">
      <w:pPr>
        <w:numPr>
          <w:ilvl w:val="0"/>
          <w:numId w:val="13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«Таблица        самооценки»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таблице (4 квадрата) участники пишут ответ на вопросы, связанные с работой ШСМ: что я знаю, что я хочу узнать, что умею, чему могу научить других. После этого проводится обсуждение, чему необходимо обучить сверстников для того, чтобы установилось позитивное взаимодействие.</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Ролевая игра «Примирительная встреча».</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Итоговая рефлексия.</w:t>
      </w:r>
      <w:r w:rsidRPr="00AB1AB9">
        <w:rPr>
          <w:rFonts w:ascii="Times New Roman" w:eastAsia="Times New Roman" w:hAnsi="Times New Roman" w:cs="Times New Roman"/>
          <w:i/>
          <w:iCs/>
          <w:color w:val="000000"/>
          <w:sz w:val="24"/>
          <w:szCs w:val="24"/>
        </w:rPr>
        <w:t> «Медиатор - это… »</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«Мы - команда!».</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Итоговая рефлексия по всей программе. «Моя роль в службе медиации».</w:t>
      </w:r>
    </w:p>
    <w:p w:rsidR="00AB1AB9" w:rsidRDefault="00AB1AB9" w:rsidP="00AB1AB9">
      <w:pPr>
        <w:shd w:val="clear" w:color="auto" w:fill="FFFFFF"/>
        <w:spacing w:after="0" w:line="240" w:lineRule="auto"/>
        <w:jc w:val="center"/>
        <w:rPr>
          <w:rFonts w:ascii="Times New Roman" w:eastAsia="Times New Roman" w:hAnsi="Times New Roman" w:cs="Times New Roman"/>
          <w:b/>
          <w:bCs/>
          <w:color w:val="000000"/>
          <w:sz w:val="24"/>
          <w:szCs w:val="24"/>
        </w:rPr>
      </w:pP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 Организационный раздел</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3.1  Учебно-тематический план</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дополнительной общеобразовательной программы «</w:t>
      </w:r>
      <w:r w:rsidR="00AB1AB9" w:rsidRPr="00AB1AB9">
        <w:rPr>
          <w:rFonts w:ascii="Times New Roman" w:eastAsia="Times New Roman" w:hAnsi="Times New Roman" w:cs="Times New Roman"/>
          <w:b/>
          <w:bCs/>
          <w:color w:val="000000"/>
          <w:sz w:val="24"/>
          <w:szCs w:val="24"/>
        </w:rPr>
        <w:t>Школьный медиатор</w:t>
      </w:r>
      <w:r w:rsidRPr="00AB1AB9">
        <w:rPr>
          <w:rFonts w:ascii="Times New Roman" w:eastAsia="Times New Roman" w:hAnsi="Times New Roman" w:cs="Times New Roman"/>
          <w:b/>
          <w:bCs/>
          <w:color w:val="000000"/>
          <w:sz w:val="24"/>
          <w:szCs w:val="24"/>
        </w:rPr>
        <w:t>»</w:t>
      </w:r>
    </w:p>
    <w:tbl>
      <w:tblPr>
        <w:tblW w:w="9943" w:type="dxa"/>
        <w:tblInd w:w="-10" w:type="dxa"/>
        <w:tblCellMar>
          <w:top w:w="15" w:type="dxa"/>
          <w:left w:w="15" w:type="dxa"/>
          <w:bottom w:w="15" w:type="dxa"/>
          <w:right w:w="15" w:type="dxa"/>
        </w:tblCellMar>
        <w:tblLook w:val="04A0" w:firstRow="1" w:lastRow="0" w:firstColumn="1" w:lastColumn="0" w:noHBand="0" w:noVBand="1"/>
      </w:tblPr>
      <w:tblGrid>
        <w:gridCol w:w="733"/>
        <w:gridCol w:w="7225"/>
        <w:gridCol w:w="1985"/>
      </w:tblGrid>
      <w:tr w:rsidR="002B5DE4" w:rsidRPr="00AB1AB9" w:rsidTr="00AB1AB9">
        <w:trPr>
          <w:trHeight w:val="84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Название темы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Количество</w:t>
            </w:r>
          </w:p>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часов</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Вводное занятие. «Наши занятия: что и как?»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ценностей»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84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медиация?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Медиация конфликтов: как это делается?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эффективная коммуникация?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правильно слушать собеседника?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8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бесконфликтный стиль общения?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чем разница между тем, чтобы «знать» и «уметь»?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7</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организовать подготовительный этап медиации?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8</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провести основной этап медиации?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9</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закончить медиацию?</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10</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Возникли проблемы: что делать?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Каким должен быть «настоящий медиатор»?</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Зачем люди становятся медиаторами?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Откуда медиатору взять столько сил и терпения?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Чему мы научились?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15</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Какие мы медиаторы? </w:t>
            </w:r>
            <w:proofErr w:type="spellStart"/>
            <w:r w:rsidRPr="00AB1AB9">
              <w:rPr>
                <w:rFonts w:ascii="Times New Roman" w:eastAsia="Times New Roman" w:hAnsi="Times New Roman" w:cs="Times New Roman"/>
                <w:color w:val="000000"/>
                <w:sz w:val="24"/>
                <w:szCs w:val="24"/>
              </w:rPr>
              <w:t>Самомедиация</w:t>
            </w:r>
            <w:proofErr w:type="spellEnd"/>
            <w:r w:rsidRPr="00AB1AB9">
              <w:rPr>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16</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Понятие конфликта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17</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Виды конфликта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18</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Неуверенный – уверенный -  самоуверенный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19</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Лидер и его качества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20</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Эффективное разрешение конфликта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21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Терпимость в общении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и другой (принятие своего мнения и мнения других)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Неведомые миры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Самопознание и саморазвитие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25</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Суд присяжных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26</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Две стороны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27</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Кто виноват?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28</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Разные, но равные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29</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Компромисс</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30</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Пузовязельские</w:t>
            </w:r>
            <w:proofErr w:type="spellEnd"/>
            <w:r w:rsidRPr="00AB1AB9">
              <w:rPr>
                <w:rFonts w:ascii="Times New Roman" w:eastAsia="Times New Roman" w:hAnsi="Times New Roman" w:cs="Times New Roman"/>
                <w:color w:val="000000"/>
                <w:sz w:val="24"/>
                <w:szCs w:val="24"/>
              </w:rPr>
              <w:t xml:space="preserve"> переговоры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у тебя нет конфликтов, проверь свой пульс»</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6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 команда службы примирения!»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«Позиция медиатора»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«Коммуникативные навыки медиатора»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9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Специальные навыки медиатора</w:t>
            </w:r>
          </w:p>
          <w:p w:rsidR="002B5DE4" w:rsidRPr="00AB1AB9" w:rsidRDefault="002B5DE4" w:rsidP="00AB1AB9">
            <w:pPr>
              <w:spacing w:after="0" w:line="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Взгляд в будущее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9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Всего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68</w:t>
            </w:r>
          </w:p>
        </w:tc>
      </w:tr>
    </w:tbl>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Годовой план работы клуба (команды) медиаторов</w:t>
      </w:r>
    </w:p>
    <w:tbl>
      <w:tblPr>
        <w:tblW w:w="10598" w:type="dxa"/>
        <w:tblInd w:w="-318" w:type="dxa"/>
        <w:tblCellMar>
          <w:top w:w="15" w:type="dxa"/>
          <w:left w:w="15" w:type="dxa"/>
          <w:bottom w:w="15" w:type="dxa"/>
          <w:right w:w="15" w:type="dxa"/>
        </w:tblCellMar>
        <w:tblLook w:val="04A0" w:firstRow="1" w:lastRow="0" w:firstColumn="1" w:lastColumn="0" w:noHBand="0" w:noVBand="1"/>
      </w:tblPr>
      <w:tblGrid>
        <w:gridCol w:w="1824"/>
        <w:gridCol w:w="5655"/>
        <w:gridCol w:w="3119"/>
      </w:tblGrid>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Сроки реализации</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Мероприятие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Планируемый результат</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сентябрь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Сбор информации (проведение и обработка анкетирования),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список участников клуба медиаторов</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октябрь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w:t>
            </w:r>
          </w:p>
          <w:p w:rsidR="002B5DE4" w:rsidRPr="00AB1AB9" w:rsidRDefault="002B5DE4" w:rsidP="00AB1AB9">
            <w:pPr>
              <w:numPr>
                <w:ilvl w:val="0"/>
                <w:numId w:val="136"/>
              </w:numPr>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участников друг с другом, с руководителем,</w:t>
            </w:r>
          </w:p>
          <w:p w:rsidR="002B5DE4" w:rsidRPr="00AB1AB9" w:rsidRDefault="002B5DE4" w:rsidP="00AB1AB9">
            <w:pPr>
              <w:numPr>
                <w:ilvl w:val="0"/>
                <w:numId w:val="136"/>
              </w:numPr>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 целями и задачами работы клуба,</w:t>
            </w:r>
          </w:p>
          <w:p w:rsidR="002B5DE4" w:rsidRPr="00AB1AB9" w:rsidRDefault="002B5DE4" w:rsidP="00AB1AB9">
            <w:pPr>
              <w:numPr>
                <w:ilvl w:val="0"/>
                <w:numId w:val="136"/>
              </w:numPr>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 сущностью работы школьной службы примирения.</w:t>
            </w:r>
          </w:p>
          <w:p w:rsidR="002B5DE4" w:rsidRPr="00AB1AB9" w:rsidRDefault="002B5DE4" w:rsidP="00AB1AB9">
            <w:pPr>
              <w:numPr>
                <w:ilvl w:val="0"/>
                <w:numId w:val="136"/>
              </w:numPr>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 расписанием встреч.</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Просмотр и обсуждение нескольких презентаций по теме «Школьные службы медиации. Восстановительная медиация».  Объявление конкурса на лучшее название и эмблему клуба. Выбор названия и эмблемы.</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игр, на сплочение коллектива.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Сформированная группа клуба медиаторов.</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Утвержденный план и график работы клуба.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Выбранное название и эмблема клуба.</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ноябрь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прояснение и написание ценностей восстановительной медиации, которые команда школьной службы примирения собирается транслировать в школу. Обсуждение вопроса, как (с помощью каких средств) она собирается транслировать эти ценности.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Проведение </w:t>
            </w:r>
            <w:proofErr w:type="spellStart"/>
            <w:r w:rsidRPr="00AB1AB9">
              <w:rPr>
                <w:rFonts w:ascii="Times New Roman" w:eastAsia="Times New Roman" w:hAnsi="Times New Roman" w:cs="Times New Roman"/>
                <w:color w:val="000000"/>
                <w:sz w:val="24"/>
                <w:szCs w:val="24"/>
              </w:rPr>
              <w:t>тренинговых</w:t>
            </w:r>
            <w:proofErr w:type="spellEnd"/>
            <w:r w:rsidRPr="00AB1AB9">
              <w:rPr>
                <w:rFonts w:ascii="Times New Roman" w:eastAsia="Times New Roman" w:hAnsi="Times New Roman" w:cs="Times New Roman"/>
                <w:color w:val="000000"/>
                <w:sz w:val="24"/>
                <w:szCs w:val="24"/>
              </w:rPr>
              <w:t xml:space="preserve"> занятий, направленных на развитие навыков коммуникативной компетентности учащихся:</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умение вступать и поддерживать контакт;</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умение понимать чувства собеседника.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Подготовка материала для оформления стенда и буклетов.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Список ценностей восстановительной медиации, созданный учащимися.</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Сплочение детско-взрослого коллектива, посредством проведенных упражнений и тренингов.</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Оформленный стенд и буклеты по ШСМ.</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декабрь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тренингов толерантности;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Разыгрывание ролевых конфликтных ситуаций и их решений, с применением медиативных техник.</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Оценка совместной деятельности и межличностного общения внутри клуба.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Организация и проведение творческого вечера (творческой встречи) с конкурсами и играми, посвященного клубу юных медиаторов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Подведение и оформление итогов работы клуба.</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январь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Выпуск стенгазеты по работе клуба.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методами работы  с собственными чувствами и переживаниями.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Объявление конкурса творческих работ (эссе, сочинений, исследований), примерные темы:</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конфликт? Как я решаю конфликты? Медиатор – кто это? И т.п.</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Подготовленная учащимися и руководителем стенгазета.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и подведение итогов конкурса творческих работ.</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февраль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вопроса: что я уже сделал для принятия людьми идей восстановительной медиации и приглашения их решать конфликты в службе примирения, что еще каждый может сделать для этого.</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Проигрывание ролевых конфликтных ситуаций.</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Презентация ШСМ в начальной школе (проведение игровых занятий).</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Повышение уровня знаний учащихся о восстановительной медиации.</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март</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Обновление стенда ШСМ.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Выполнение тренировочных упражнений по решению конфликтных ситуаций.</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Подбор тренингов и их проведение самими учениками.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Переоформленный стенд ШСМ.</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Повышение коммуникативных навыков и организаторских способностей учащихся, посредством проведенных ими тренингов.</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апрель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тренингов по  взаимодействию в конфликте и самоконтролю в общении.</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Обучение невербальной коммуникации.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Повышение уровня подготовленности учеников, как начинающих медиаторов.</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май</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Подведение итогов работы за год «За круглым столом»: обсуждение плана дальнейшего сотрудничества, обмен мнениями.</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Заключительный вечер.</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Подготовленный годовой отчет по работе клуба.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Творческий отчет учащихся.</w:t>
            </w:r>
          </w:p>
        </w:tc>
      </w:tr>
    </w:tbl>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3.2 Методическое обеспечение дополнительной общеобразовательной программы «</w:t>
      </w:r>
      <w:r w:rsidR="00AB1AB9" w:rsidRPr="00AB1AB9">
        <w:rPr>
          <w:rFonts w:ascii="Times New Roman" w:eastAsia="Times New Roman" w:hAnsi="Times New Roman" w:cs="Times New Roman"/>
          <w:b/>
          <w:bCs/>
          <w:color w:val="000000"/>
          <w:sz w:val="24"/>
          <w:szCs w:val="24"/>
        </w:rPr>
        <w:t>Школьный медиатор</w:t>
      </w:r>
      <w:r w:rsidRPr="00AB1AB9">
        <w:rPr>
          <w:rFonts w:ascii="Times New Roman" w:eastAsia="Times New Roman" w:hAnsi="Times New Roman" w:cs="Times New Roman"/>
          <w:b/>
          <w:bCs/>
          <w:color w:val="000000"/>
          <w:sz w:val="24"/>
          <w:szCs w:val="24"/>
        </w:rPr>
        <w:t>»</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Асмолов</w:t>
      </w:r>
      <w:proofErr w:type="spellEnd"/>
      <w:r w:rsidRPr="00AB1AB9">
        <w:rPr>
          <w:rFonts w:ascii="Times New Roman" w:eastAsia="Times New Roman" w:hAnsi="Times New Roman" w:cs="Times New Roman"/>
          <w:color w:val="000000"/>
          <w:sz w:val="24"/>
          <w:szCs w:val="24"/>
        </w:rPr>
        <w:t xml:space="preserve"> А.Г. Психология личности. Принципы общепсихологического анализа. М., 2001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Асмолов</w:t>
      </w:r>
      <w:proofErr w:type="spellEnd"/>
      <w:r w:rsidRPr="00AB1AB9">
        <w:rPr>
          <w:rFonts w:ascii="Times New Roman" w:eastAsia="Times New Roman" w:hAnsi="Times New Roman" w:cs="Times New Roman"/>
          <w:color w:val="000000"/>
          <w:sz w:val="24"/>
          <w:szCs w:val="24"/>
        </w:rPr>
        <w:t xml:space="preserve"> А.Г. Искусство жить с непохожими людьми. Издательский дом Московия, Библиотека газеты «Ежедневные новости. Подмосковье».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Библиотека общественного центра «Судебно-правовая реформа» http://www.sprc.ru/library.html.  </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Восстановительное правосудие для несовершеннолетних и социальная работа</w:t>
      </w:r>
      <w:proofErr w:type="gramStart"/>
      <w:r w:rsidRPr="00AB1AB9">
        <w:rPr>
          <w:rFonts w:ascii="Times New Roman" w:eastAsia="Times New Roman" w:hAnsi="Times New Roman" w:cs="Times New Roman"/>
          <w:color w:val="000000"/>
          <w:sz w:val="24"/>
          <w:szCs w:val="24"/>
        </w:rPr>
        <w:t>.</w:t>
      </w:r>
      <w:proofErr w:type="gramEnd"/>
      <w:r w:rsidRPr="00AB1AB9">
        <w:rPr>
          <w:rFonts w:ascii="Times New Roman" w:eastAsia="Times New Roman" w:hAnsi="Times New Roman" w:cs="Times New Roman"/>
          <w:color w:val="000000"/>
          <w:sz w:val="24"/>
          <w:szCs w:val="24"/>
        </w:rPr>
        <w:t xml:space="preserve"> / </w:t>
      </w:r>
      <w:proofErr w:type="gramStart"/>
      <w:r w:rsidRPr="00AB1AB9">
        <w:rPr>
          <w:rFonts w:ascii="Times New Roman" w:eastAsia="Times New Roman" w:hAnsi="Times New Roman" w:cs="Times New Roman"/>
          <w:color w:val="000000"/>
          <w:sz w:val="24"/>
          <w:szCs w:val="24"/>
        </w:rPr>
        <w:t>п</w:t>
      </w:r>
      <w:proofErr w:type="gramEnd"/>
      <w:r w:rsidRPr="00AB1AB9">
        <w:rPr>
          <w:rFonts w:ascii="Times New Roman" w:eastAsia="Times New Roman" w:hAnsi="Times New Roman" w:cs="Times New Roman"/>
          <w:color w:val="000000"/>
          <w:sz w:val="24"/>
          <w:szCs w:val="24"/>
        </w:rPr>
        <w:t xml:space="preserve">од ред. Л.М. </w:t>
      </w:r>
      <w:proofErr w:type="spellStart"/>
      <w:r w:rsidRPr="00AB1AB9">
        <w:rPr>
          <w:rFonts w:ascii="Times New Roman" w:eastAsia="Times New Roman" w:hAnsi="Times New Roman" w:cs="Times New Roman"/>
          <w:color w:val="000000"/>
          <w:sz w:val="24"/>
          <w:szCs w:val="24"/>
        </w:rPr>
        <w:t>Карнозовой</w:t>
      </w:r>
      <w:proofErr w:type="spellEnd"/>
      <w:r w:rsidRPr="00AB1AB9">
        <w:rPr>
          <w:rFonts w:ascii="Times New Roman" w:eastAsia="Times New Roman" w:hAnsi="Times New Roman" w:cs="Times New Roman"/>
          <w:color w:val="000000"/>
          <w:sz w:val="24"/>
          <w:szCs w:val="24"/>
        </w:rPr>
        <w:t>. – М., 2001.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Григорьев Д.В. Программа внеурочной деятельности. Игра. Досуговое общение. М.: Просвещение, 2011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Живая Конвенция и школьные службы примирения. Теория,    исследования, методики. /Под общей редакцией Н.Л. Хананашвили. – М.: Благотворительный фо</w:t>
      </w:r>
      <w:r w:rsidR="00AB1AB9">
        <w:rPr>
          <w:rFonts w:ascii="Times New Roman" w:eastAsia="Times New Roman" w:hAnsi="Times New Roman" w:cs="Times New Roman"/>
          <w:color w:val="000000"/>
          <w:sz w:val="24"/>
          <w:szCs w:val="24"/>
        </w:rPr>
        <w:t xml:space="preserve">нд «Просвещение», 2011. – 168 </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lastRenderedPageBreak/>
        <w:t>Капшук</w:t>
      </w:r>
      <w:proofErr w:type="spellEnd"/>
      <w:r w:rsidRPr="00AB1AB9">
        <w:rPr>
          <w:rFonts w:ascii="Times New Roman" w:eastAsia="Times New Roman" w:hAnsi="Times New Roman" w:cs="Times New Roman"/>
          <w:color w:val="000000"/>
          <w:sz w:val="24"/>
          <w:szCs w:val="24"/>
        </w:rPr>
        <w:t xml:space="preserve"> О.Н. </w:t>
      </w:r>
      <w:proofErr w:type="spellStart"/>
      <w:r w:rsidRPr="00AB1AB9">
        <w:rPr>
          <w:rFonts w:ascii="Times New Roman" w:eastAsia="Times New Roman" w:hAnsi="Times New Roman" w:cs="Times New Roman"/>
          <w:color w:val="000000"/>
          <w:sz w:val="24"/>
          <w:szCs w:val="24"/>
        </w:rPr>
        <w:t>Игротерапия</w:t>
      </w:r>
      <w:proofErr w:type="spellEnd"/>
      <w:r w:rsidRPr="00AB1AB9">
        <w:rPr>
          <w:rFonts w:ascii="Times New Roman" w:eastAsia="Times New Roman" w:hAnsi="Times New Roman" w:cs="Times New Roman"/>
          <w:color w:val="000000"/>
          <w:sz w:val="24"/>
          <w:szCs w:val="24"/>
        </w:rPr>
        <w:t xml:space="preserve"> и </w:t>
      </w:r>
      <w:proofErr w:type="spellStart"/>
      <w:r w:rsidRPr="00AB1AB9">
        <w:rPr>
          <w:rFonts w:ascii="Times New Roman" w:eastAsia="Times New Roman" w:hAnsi="Times New Roman" w:cs="Times New Roman"/>
          <w:color w:val="000000"/>
          <w:sz w:val="24"/>
          <w:szCs w:val="24"/>
        </w:rPr>
        <w:t>сказкотерапия</w:t>
      </w:r>
      <w:proofErr w:type="spellEnd"/>
      <w:r w:rsidRPr="00AB1AB9">
        <w:rPr>
          <w:rFonts w:ascii="Times New Roman" w:eastAsia="Times New Roman" w:hAnsi="Times New Roman" w:cs="Times New Roman"/>
          <w:color w:val="000000"/>
          <w:sz w:val="24"/>
          <w:szCs w:val="24"/>
        </w:rPr>
        <w:t>: развиваемся играя. Ростов-на-Дону: Феникс,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Карманная книжка ведущего восстановительных программ. - М., 2004.</w:t>
      </w:r>
    </w:p>
    <w:p w:rsidR="002B5DE4" w:rsidRPr="00AB1AB9" w:rsidRDefault="002B5DE4" w:rsidP="00AB1AB9">
      <w:pPr>
        <w:numPr>
          <w:ilvl w:val="0"/>
          <w:numId w:val="137"/>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Конвенция о правах ребенка. http://www.un.org/ru/documents/decl_conv/conventions/childcon.shtml</w:t>
      </w:r>
    </w:p>
    <w:p w:rsidR="002B5DE4" w:rsidRPr="00AB1AB9" w:rsidRDefault="002B5DE4" w:rsidP="00AB1AB9">
      <w:pPr>
        <w:numPr>
          <w:ilvl w:val="0"/>
          <w:numId w:val="137"/>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Максудов Р.Р. Восстановительная медиация: практическое руководство для специалистов, реализующих восстановительный подход в работе с конфликтами и уголовно-наказуемыми деяниями с участием несовершеннолетних. М.: Информационно-внедренческий центр «Маркетинг», 2011.</w:t>
      </w:r>
    </w:p>
    <w:p w:rsidR="002B5DE4" w:rsidRPr="00AB1AB9" w:rsidRDefault="002B5DE4" w:rsidP="00AB1AB9">
      <w:pPr>
        <w:numPr>
          <w:ilvl w:val="0"/>
          <w:numId w:val="137"/>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Организация и проведение программ восстановительного правосудия</w:t>
      </w:r>
      <w:proofErr w:type="gramStart"/>
      <w:r w:rsidRPr="00AB1AB9">
        <w:rPr>
          <w:rFonts w:ascii="Times New Roman" w:eastAsia="Times New Roman" w:hAnsi="Times New Roman" w:cs="Times New Roman"/>
          <w:color w:val="000000"/>
          <w:sz w:val="24"/>
          <w:szCs w:val="24"/>
        </w:rPr>
        <w:t>.</w:t>
      </w:r>
      <w:proofErr w:type="gramEnd"/>
      <w:r w:rsidRPr="00AB1AB9">
        <w:rPr>
          <w:rFonts w:ascii="Times New Roman" w:eastAsia="Times New Roman" w:hAnsi="Times New Roman" w:cs="Times New Roman"/>
          <w:color w:val="000000"/>
          <w:sz w:val="24"/>
          <w:szCs w:val="24"/>
        </w:rPr>
        <w:t xml:space="preserve"> / </w:t>
      </w:r>
      <w:proofErr w:type="gramStart"/>
      <w:r w:rsidRPr="00AB1AB9">
        <w:rPr>
          <w:rFonts w:ascii="Times New Roman" w:eastAsia="Times New Roman" w:hAnsi="Times New Roman" w:cs="Times New Roman"/>
          <w:color w:val="000000"/>
          <w:sz w:val="24"/>
          <w:szCs w:val="24"/>
        </w:rPr>
        <w:t>п</w:t>
      </w:r>
      <w:proofErr w:type="gramEnd"/>
      <w:r w:rsidRPr="00AB1AB9">
        <w:rPr>
          <w:rFonts w:ascii="Times New Roman" w:eastAsia="Times New Roman" w:hAnsi="Times New Roman" w:cs="Times New Roman"/>
          <w:color w:val="000000"/>
          <w:sz w:val="24"/>
          <w:szCs w:val="24"/>
        </w:rPr>
        <w:t xml:space="preserve">од ред. Л.М. </w:t>
      </w:r>
      <w:proofErr w:type="spellStart"/>
      <w:r w:rsidRPr="00AB1AB9">
        <w:rPr>
          <w:rFonts w:ascii="Times New Roman" w:eastAsia="Times New Roman" w:hAnsi="Times New Roman" w:cs="Times New Roman"/>
          <w:color w:val="000000"/>
          <w:sz w:val="24"/>
          <w:szCs w:val="24"/>
        </w:rPr>
        <w:t>Карнозовой</w:t>
      </w:r>
      <w:proofErr w:type="spellEnd"/>
      <w:r w:rsidRPr="00AB1AB9">
        <w:rPr>
          <w:rFonts w:ascii="Times New Roman" w:eastAsia="Times New Roman" w:hAnsi="Times New Roman" w:cs="Times New Roman"/>
          <w:color w:val="000000"/>
          <w:sz w:val="24"/>
          <w:szCs w:val="24"/>
        </w:rPr>
        <w:t>, Р.Р. Максудова. - М., 2006.</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Поленова Т.П. Школа эффективного общения: коммуникативные техники, которые всегда работают. Ростов-на-Дону: Феникс,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Стандарты восстановительной медиации. Разработаны и утверждены Всероссийской ассоциацией восстановительной медиации. М.: МОО Центр «Судебно-правовая реформа»,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Хозиев В.Б. Практикум по психологии формирования продуктивной деятельности дошкольников и младших школьников. М.: Издательский центр «Академия», 2002</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Хозиев В.Б. Сборник задач по психологии. М.: Издательство Московского психолого-социального института; Воронеж: Издательство НПО «МОДЭК», 2006</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w:t>
      </w:r>
      <w:proofErr w:type="spellStart"/>
      <w:r w:rsidRPr="00AB1AB9">
        <w:rPr>
          <w:rFonts w:ascii="Times New Roman" w:eastAsia="Times New Roman" w:hAnsi="Times New Roman" w:cs="Times New Roman"/>
          <w:color w:val="000000"/>
          <w:sz w:val="24"/>
          <w:szCs w:val="24"/>
        </w:rPr>
        <w:t>Хромова</w:t>
      </w:r>
      <w:proofErr w:type="spellEnd"/>
      <w:r w:rsidRPr="00AB1AB9">
        <w:rPr>
          <w:rFonts w:ascii="Times New Roman" w:eastAsia="Times New Roman" w:hAnsi="Times New Roman" w:cs="Times New Roman"/>
          <w:color w:val="000000"/>
          <w:sz w:val="24"/>
          <w:szCs w:val="24"/>
        </w:rPr>
        <w:t xml:space="preserve"> С.А. Игровые уроки </w:t>
      </w:r>
      <w:proofErr w:type="spellStart"/>
      <w:r w:rsidRPr="00AB1AB9">
        <w:rPr>
          <w:rFonts w:ascii="Times New Roman" w:eastAsia="Times New Roman" w:hAnsi="Times New Roman" w:cs="Times New Roman"/>
          <w:color w:val="000000"/>
          <w:sz w:val="24"/>
          <w:szCs w:val="24"/>
        </w:rPr>
        <w:t>общения</w:t>
      </w:r>
      <w:proofErr w:type="gramStart"/>
      <w:r w:rsidRPr="00AB1AB9">
        <w:rPr>
          <w:rFonts w:ascii="Times New Roman" w:eastAsia="Times New Roman" w:hAnsi="Times New Roman" w:cs="Times New Roman"/>
          <w:color w:val="000000"/>
          <w:sz w:val="24"/>
          <w:szCs w:val="24"/>
        </w:rPr>
        <w:t>.М</w:t>
      </w:r>
      <w:proofErr w:type="spellEnd"/>
      <w:proofErr w:type="gramEnd"/>
      <w:r w:rsidRPr="00AB1AB9">
        <w:rPr>
          <w:rFonts w:ascii="Times New Roman" w:eastAsia="Times New Roman" w:hAnsi="Times New Roman" w:cs="Times New Roman"/>
          <w:color w:val="000000"/>
          <w:sz w:val="24"/>
          <w:szCs w:val="24"/>
        </w:rPr>
        <w:t>.: ООО «ИД РИПОЛ классик», ООО Издательство «ДОМ ХХ1 век», 2007</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w:t>
      </w:r>
      <w:proofErr w:type="spellStart"/>
      <w:r w:rsidRPr="00AB1AB9">
        <w:rPr>
          <w:rFonts w:ascii="Times New Roman" w:eastAsia="Times New Roman" w:hAnsi="Times New Roman" w:cs="Times New Roman"/>
          <w:color w:val="000000"/>
          <w:sz w:val="24"/>
          <w:szCs w:val="24"/>
        </w:rPr>
        <w:t>Фопель</w:t>
      </w:r>
      <w:proofErr w:type="spellEnd"/>
      <w:r w:rsidRPr="00AB1AB9">
        <w:rPr>
          <w:rFonts w:ascii="Times New Roman" w:eastAsia="Times New Roman" w:hAnsi="Times New Roman" w:cs="Times New Roman"/>
          <w:color w:val="000000"/>
          <w:sz w:val="24"/>
          <w:szCs w:val="24"/>
        </w:rPr>
        <w:t xml:space="preserve"> К. Как научить детей сотрудничать? Психологические игры и упражнения: практическое пособие. М., «Генезис», 20000. Т. 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Указ президента Российской Федерации В.В. Путина о Национальной стратегии действий в интересах детей на 2012 – 2017 годы. http://www.un.org/ru/documents/decl_conv/conventions/childcon.shtml</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3.3 Кадровое обеспечение</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w:t>
      </w:r>
      <w:proofErr w:type="gramStart"/>
      <w:r w:rsidRPr="00AB1AB9">
        <w:rPr>
          <w:rFonts w:ascii="Times New Roman" w:eastAsia="Times New Roman" w:hAnsi="Times New Roman" w:cs="Times New Roman"/>
          <w:color w:val="000000"/>
          <w:sz w:val="24"/>
          <w:szCs w:val="24"/>
        </w:rPr>
        <w:t>субъект-субъектных</w:t>
      </w:r>
      <w:proofErr w:type="gramEnd"/>
      <w:r w:rsidRPr="00AB1AB9">
        <w:rPr>
          <w:rFonts w:ascii="Times New Roman" w:eastAsia="Times New Roman" w:hAnsi="Times New Roman" w:cs="Times New Roman"/>
          <w:color w:val="000000"/>
          <w:sz w:val="24"/>
          <w:szCs w:val="24"/>
        </w:rPr>
        <w:t xml:space="preserve">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3.4 Материально-техническое обеспечение</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w:t>
      </w:r>
      <w:proofErr w:type="gramStart"/>
      <w:r w:rsidRPr="00AB1AB9">
        <w:rPr>
          <w:rFonts w:ascii="Times New Roman" w:eastAsia="Times New Roman" w:hAnsi="Times New Roman" w:cs="Times New Roman"/>
          <w:color w:val="000000"/>
          <w:sz w:val="24"/>
          <w:szCs w:val="24"/>
        </w:rPr>
        <w:t>о-</w:t>
      </w:r>
      <w:proofErr w:type="gramEnd"/>
      <w:r w:rsidRPr="00AB1AB9">
        <w:rPr>
          <w:rFonts w:ascii="Times New Roman" w:eastAsia="Times New Roman" w:hAnsi="Times New Roman" w:cs="Times New Roman"/>
          <w:color w:val="000000"/>
          <w:sz w:val="24"/>
          <w:szCs w:val="24"/>
        </w:rPr>
        <w:t xml:space="preserve">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2B5DE4" w:rsidRPr="00AB1AB9" w:rsidRDefault="002B5DE4" w:rsidP="00AB1AB9">
      <w:pPr>
        <w:shd w:val="clear" w:color="auto" w:fill="FFFFFF"/>
        <w:spacing w:after="0" w:line="240" w:lineRule="auto"/>
        <w:ind w:hanging="10"/>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3.5. Форма представления результатов</w:t>
      </w:r>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аналитические справки,</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диагностические заключения;</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презентации (таблицы, графики, диаграммы),</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групповые и индивидуальные консультации</w:t>
      </w:r>
    </w:p>
    <w:p w:rsidR="002B5DE4" w:rsidRPr="002B5DE4" w:rsidRDefault="002B5DE4" w:rsidP="002B5DE4">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2B5DE4">
        <w:rPr>
          <w:rFonts w:ascii="Times New Roman" w:eastAsia="Times New Roman" w:hAnsi="Times New Roman" w:cs="Times New Roman"/>
          <w:color w:val="000000"/>
          <w:sz w:val="24"/>
          <w:szCs w:val="24"/>
        </w:rPr>
        <w:t> </w:t>
      </w:r>
    </w:p>
    <w:p w:rsidR="002B5DE4" w:rsidRPr="002B5DE4" w:rsidRDefault="002B5DE4" w:rsidP="002B5DE4">
      <w:pPr>
        <w:shd w:val="clear" w:color="auto" w:fill="FFFFFF"/>
        <w:spacing w:after="0" w:line="240" w:lineRule="auto"/>
        <w:rPr>
          <w:rFonts w:ascii="Times New Roman" w:eastAsia="Times New Roman" w:hAnsi="Times New Roman" w:cs="Times New Roman"/>
          <w:color w:val="000000"/>
          <w:sz w:val="24"/>
          <w:szCs w:val="24"/>
        </w:rPr>
      </w:pPr>
      <w:r w:rsidRPr="002B5DE4">
        <w:rPr>
          <w:rFonts w:ascii="Calibri" w:eastAsia="Times New Roman" w:hAnsi="Calibri" w:cs="Times New Roman"/>
          <w:color w:val="000000"/>
        </w:rPr>
        <w:t>        </w:t>
      </w:r>
      <w:r w:rsidRPr="002B5DE4">
        <w:rPr>
          <w:rFonts w:ascii="Times New Roman" w:eastAsia="Times New Roman" w:hAnsi="Times New Roman" w:cs="Times New Roman"/>
          <w:b/>
          <w:bCs/>
          <w:color w:val="000000"/>
          <w:sz w:val="24"/>
          <w:szCs w:val="24"/>
        </w:rPr>
        <w:t>         </w:t>
      </w:r>
    </w:p>
    <w:p w:rsidR="002B5DE4" w:rsidRPr="002B5DE4" w:rsidRDefault="00F475A3" w:rsidP="002B5DE4">
      <w:pPr>
        <w:shd w:val="clear" w:color="auto" w:fill="FFFFFF"/>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pict>
          <v:rect id="_x0000_i1025" style="width:201.7pt;height:.75pt" o:hrpct="0" o:hralign="center" o:hrstd="t" o:hr="t" fillcolor="#a0a0a0" stroked="f"/>
        </w:pict>
      </w:r>
    </w:p>
    <w:sectPr w:rsidR="002B5DE4" w:rsidRPr="002B5DE4" w:rsidSect="00AB1AB9">
      <w:pgSz w:w="11906" w:h="16838"/>
      <w:pgMar w:top="113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6F7"/>
    <w:multiLevelType w:val="multilevel"/>
    <w:tmpl w:val="7732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84D02"/>
    <w:multiLevelType w:val="multilevel"/>
    <w:tmpl w:val="3410A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D1C9E"/>
    <w:multiLevelType w:val="multilevel"/>
    <w:tmpl w:val="2A347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507B98"/>
    <w:multiLevelType w:val="multilevel"/>
    <w:tmpl w:val="8FEA7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42DBA"/>
    <w:multiLevelType w:val="multilevel"/>
    <w:tmpl w:val="C4DA8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B4DBE"/>
    <w:multiLevelType w:val="multilevel"/>
    <w:tmpl w:val="4B4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9005B"/>
    <w:multiLevelType w:val="multilevel"/>
    <w:tmpl w:val="84E4C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186783"/>
    <w:multiLevelType w:val="multilevel"/>
    <w:tmpl w:val="D3B43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546726"/>
    <w:multiLevelType w:val="multilevel"/>
    <w:tmpl w:val="E48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F44A72"/>
    <w:multiLevelType w:val="multilevel"/>
    <w:tmpl w:val="7E3AF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280A96"/>
    <w:multiLevelType w:val="multilevel"/>
    <w:tmpl w:val="AED49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AF657A"/>
    <w:multiLevelType w:val="multilevel"/>
    <w:tmpl w:val="8326E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A0734E"/>
    <w:multiLevelType w:val="multilevel"/>
    <w:tmpl w:val="8F789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841E63"/>
    <w:multiLevelType w:val="multilevel"/>
    <w:tmpl w:val="CCA46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2C4209"/>
    <w:multiLevelType w:val="multilevel"/>
    <w:tmpl w:val="21924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350387"/>
    <w:multiLevelType w:val="multilevel"/>
    <w:tmpl w:val="081A46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FB11C7"/>
    <w:multiLevelType w:val="multilevel"/>
    <w:tmpl w:val="68A05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346FAC"/>
    <w:multiLevelType w:val="multilevel"/>
    <w:tmpl w:val="F5BCD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194F47"/>
    <w:multiLevelType w:val="multilevel"/>
    <w:tmpl w:val="24A08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4A7920"/>
    <w:multiLevelType w:val="multilevel"/>
    <w:tmpl w:val="36BA0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A47FFD"/>
    <w:multiLevelType w:val="multilevel"/>
    <w:tmpl w:val="BC26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BA4329"/>
    <w:multiLevelType w:val="multilevel"/>
    <w:tmpl w:val="60C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020198"/>
    <w:multiLevelType w:val="multilevel"/>
    <w:tmpl w:val="8086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E519FD"/>
    <w:multiLevelType w:val="multilevel"/>
    <w:tmpl w:val="7BC6E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4B40CF"/>
    <w:multiLevelType w:val="multilevel"/>
    <w:tmpl w:val="1E5A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AE6170"/>
    <w:multiLevelType w:val="multilevel"/>
    <w:tmpl w:val="8D78B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BA3A4C"/>
    <w:multiLevelType w:val="multilevel"/>
    <w:tmpl w:val="52BED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2A6B2D"/>
    <w:multiLevelType w:val="multilevel"/>
    <w:tmpl w:val="E2B2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E150C3"/>
    <w:multiLevelType w:val="multilevel"/>
    <w:tmpl w:val="12661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4C21DC"/>
    <w:multiLevelType w:val="multilevel"/>
    <w:tmpl w:val="740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4141DD"/>
    <w:multiLevelType w:val="multilevel"/>
    <w:tmpl w:val="DEA85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7550A6"/>
    <w:multiLevelType w:val="multilevel"/>
    <w:tmpl w:val="6DEA2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FA3A42"/>
    <w:multiLevelType w:val="multilevel"/>
    <w:tmpl w:val="591C0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E671CE7"/>
    <w:multiLevelType w:val="multilevel"/>
    <w:tmpl w:val="E2AA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337AF2"/>
    <w:multiLevelType w:val="multilevel"/>
    <w:tmpl w:val="CF7A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4C3F33"/>
    <w:multiLevelType w:val="multilevel"/>
    <w:tmpl w:val="B58A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E33BA8"/>
    <w:multiLevelType w:val="multilevel"/>
    <w:tmpl w:val="AC6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B26F86"/>
    <w:multiLevelType w:val="multilevel"/>
    <w:tmpl w:val="7CCC1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306711"/>
    <w:multiLevelType w:val="multilevel"/>
    <w:tmpl w:val="87E6F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E45218"/>
    <w:multiLevelType w:val="multilevel"/>
    <w:tmpl w:val="5AAA8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EB7488"/>
    <w:multiLevelType w:val="multilevel"/>
    <w:tmpl w:val="ACA25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071079"/>
    <w:multiLevelType w:val="multilevel"/>
    <w:tmpl w:val="4B9C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FA422B"/>
    <w:multiLevelType w:val="multilevel"/>
    <w:tmpl w:val="374CD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274F9F"/>
    <w:multiLevelType w:val="multilevel"/>
    <w:tmpl w:val="A46E7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A705203"/>
    <w:multiLevelType w:val="multilevel"/>
    <w:tmpl w:val="E6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380B8F"/>
    <w:multiLevelType w:val="multilevel"/>
    <w:tmpl w:val="3D6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692D4A"/>
    <w:multiLevelType w:val="multilevel"/>
    <w:tmpl w:val="6AC6B4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EC0E71"/>
    <w:multiLevelType w:val="multilevel"/>
    <w:tmpl w:val="7910E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84463C"/>
    <w:multiLevelType w:val="multilevel"/>
    <w:tmpl w:val="57E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967CD8"/>
    <w:multiLevelType w:val="multilevel"/>
    <w:tmpl w:val="5F5E2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760E6"/>
    <w:multiLevelType w:val="multilevel"/>
    <w:tmpl w:val="2852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893FB7"/>
    <w:multiLevelType w:val="multilevel"/>
    <w:tmpl w:val="34562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D91D19"/>
    <w:multiLevelType w:val="multilevel"/>
    <w:tmpl w:val="152A38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190387"/>
    <w:multiLevelType w:val="multilevel"/>
    <w:tmpl w:val="19B80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AC55CD2"/>
    <w:multiLevelType w:val="multilevel"/>
    <w:tmpl w:val="82BA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ED5EA2"/>
    <w:multiLevelType w:val="multilevel"/>
    <w:tmpl w:val="8D4AE9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3C1C4D"/>
    <w:multiLevelType w:val="multilevel"/>
    <w:tmpl w:val="DA8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6850EC"/>
    <w:multiLevelType w:val="multilevel"/>
    <w:tmpl w:val="4286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6D1424"/>
    <w:multiLevelType w:val="multilevel"/>
    <w:tmpl w:val="DBCA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BD230BE"/>
    <w:multiLevelType w:val="multilevel"/>
    <w:tmpl w:val="345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9B4A40"/>
    <w:multiLevelType w:val="multilevel"/>
    <w:tmpl w:val="98BA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CFB2B9D"/>
    <w:multiLevelType w:val="multilevel"/>
    <w:tmpl w:val="A9409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FB3356"/>
    <w:multiLevelType w:val="multilevel"/>
    <w:tmpl w:val="624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331A73"/>
    <w:multiLevelType w:val="multilevel"/>
    <w:tmpl w:val="C044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EC41937"/>
    <w:multiLevelType w:val="multilevel"/>
    <w:tmpl w:val="20F80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F3D4696"/>
    <w:multiLevelType w:val="multilevel"/>
    <w:tmpl w:val="728A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F462803"/>
    <w:multiLevelType w:val="multilevel"/>
    <w:tmpl w:val="701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897962"/>
    <w:multiLevelType w:val="multilevel"/>
    <w:tmpl w:val="D44C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1372382"/>
    <w:multiLevelType w:val="multilevel"/>
    <w:tmpl w:val="EF5A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1B48E2"/>
    <w:multiLevelType w:val="multilevel"/>
    <w:tmpl w:val="8774F0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5D6BEC"/>
    <w:multiLevelType w:val="multilevel"/>
    <w:tmpl w:val="F07E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5974D6"/>
    <w:multiLevelType w:val="multilevel"/>
    <w:tmpl w:val="06C6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69C17A2"/>
    <w:multiLevelType w:val="multilevel"/>
    <w:tmpl w:val="B108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9D4206D"/>
    <w:multiLevelType w:val="multilevel"/>
    <w:tmpl w:val="7E6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A143777"/>
    <w:multiLevelType w:val="multilevel"/>
    <w:tmpl w:val="38E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AB55261"/>
    <w:multiLevelType w:val="multilevel"/>
    <w:tmpl w:val="4EBE3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C2A323E"/>
    <w:multiLevelType w:val="multilevel"/>
    <w:tmpl w:val="5366C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D417B30"/>
    <w:multiLevelType w:val="multilevel"/>
    <w:tmpl w:val="66EABD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E5315B5"/>
    <w:multiLevelType w:val="multilevel"/>
    <w:tmpl w:val="FF84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FDE4689"/>
    <w:multiLevelType w:val="multilevel"/>
    <w:tmpl w:val="61C65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4C5611C"/>
    <w:multiLevelType w:val="multilevel"/>
    <w:tmpl w:val="62C2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A25E98"/>
    <w:multiLevelType w:val="multilevel"/>
    <w:tmpl w:val="4AD8D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7534CDD"/>
    <w:multiLevelType w:val="multilevel"/>
    <w:tmpl w:val="0B088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B71B6F"/>
    <w:multiLevelType w:val="multilevel"/>
    <w:tmpl w:val="4F6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9891F90"/>
    <w:multiLevelType w:val="multilevel"/>
    <w:tmpl w:val="38D01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AD20697"/>
    <w:multiLevelType w:val="multilevel"/>
    <w:tmpl w:val="13FAC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063C38"/>
    <w:multiLevelType w:val="multilevel"/>
    <w:tmpl w:val="E38AC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B8B24D9"/>
    <w:multiLevelType w:val="multilevel"/>
    <w:tmpl w:val="C6F05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BE06E58"/>
    <w:multiLevelType w:val="multilevel"/>
    <w:tmpl w:val="E59C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BFC2A72"/>
    <w:multiLevelType w:val="multilevel"/>
    <w:tmpl w:val="0C2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C113E63"/>
    <w:multiLevelType w:val="multilevel"/>
    <w:tmpl w:val="276A6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C7F4276"/>
    <w:multiLevelType w:val="multilevel"/>
    <w:tmpl w:val="DFC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A73C13"/>
    <w:multiLevelType w:val="multilevel"/>
    <w:tmpl w:val="BA0CE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CD05CBB"/>
    <w:multiLevelType w:val="multilevel"/>
    <w:tmpl w:val="952C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DEE315F"/>
    <w:multiLevelType w:val="multilevel"/>
    <w:tmpl w:val="A6DAA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E4E271D"/>
    <w:multiLevelType w:val="multilevel"/>
    <w:tmpl w:val="8A960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EA11044"/>
    <w:multiLevelType w:val="multilevel"/>
    <w:tmpl w:val="77E4E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F7D7B50"/>
    <w:multiLevelType w:val="multilevel"/>
    <w:tmpl w:val="EAE60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02253A3"/>
    <w:multiLevelType w:val="multilevel"/>
    <w:tmpl w:val="C308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594FFA"/>
    <w:multiLevelType w:val="multilevel"/>
    <w:tmpl w:val="F6BA0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17B6FA4"/>
    <w:multiLevelType w:val="multilevel"/>
    <w:tmpl w:val="7424EB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1FE0CB8"/>
    <w:multiLevelType w:val="multilevel"/>
    <w:tmpl w:val="511E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3933A9B"/>
    <w:multiLevelType w:val="multilevel"/>
    <w:tmpl w:val="36A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3A46695"/>
    <w:multiLevelType w:val="multilevel"/>
    <w:tmpl w:val="812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4E3154E"/>
    <w:multiLevelType w:val="multilevel"/>
    <w:tmpl w:val="1A56B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55E14B2"/>
    <w:multiLevelType w:val="multilevel"/>
    <w:tmpl w:val="614E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5925DDE"/>
    <w:multiLevelType w:val="multilevel"/>
    <w:tmpl w:val="BF2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73A75E2"/>
    <w:multiLevelType w:val="multilevel"/>
    <w:tmpl w:val="756C3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C80455C"/>
    <w:multiLevelType w:val="multilevel"/>
    <w:tmpl w:val="1B9A6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D2D15A0"/>
    <w:multiLevelType w:val="multilevel"/>
    <w:tmpl w:val="97922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D2F009F"/>
    <w:multiLevelType w:val="multilevel"/>
    <w:tmpl w:val="EC342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0E14A27"/>
    <w:multiLevelType w:val="multilevel"/>
    <w:tmpl w:val="02CCC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0D4FD1"/>
    <w:multiLevelType w:val="multilevel"/>
    <w:tmpl w:val="890E6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1D95CF7"/>
    <w:multiLevelType w:val="multilevel"/>
    <w:tmpl w:val="636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38E5C99"/>
    <w:multiLevelType w:val="multilevel"/>
    <w:tmpl w:val="510C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7E56A4"/>
    <w:multiLevelType w:val="multilevel"/>
    <w:tmpl w:val="13027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A9550B"/>
    <w:multiLevelType w:val="multilevel"/>
    <w:tmpl w:val="80862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4D30CAB"/>
    <w:multiLevelType w:val="multilevel"/>
    <w:tmpl w:val="52B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61C745D"/>
    <w:multiLevelType w:val="multilevel"/>
    <w:tmpl w:val="A81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69E61E9"/>
    <w:multiLevelType w:val="multilevel"/>
    <w:tmpl w:val="FBC0C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6BD0118"/>
    <w:multiLevelType w:val="multilevel"/>
    <w:tmpl w:val="48C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7001DAF"/>
    <w:multiLevelType w:val="multilevel"/>
    <w:tmpl w:val="F0F21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7BD5820"/>
    <w:multiLevelType w:val="multilevel"/>
    <w:tmpl w:val="2C40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7D27789"/>
    <w:multiLevelType w:val="multilevel"/>
    <w:tmpl w:val="393AB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8F526A0"/>
    <w:multiLevelType w:val="multilevel"/>
    <w:tmpl w:val="E01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9644A66"/>
    <w:multiLevelType w:val="multilevel"/>
    <w:tmpl w:val="BC209C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9AF7BC4"/>
    <w:multiLevelType w:val="multilevel"/>
    <w:tmpl w:val="D6CE4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A892876"/>
    <w:multiLevelType w:val="multilevel"/>
    <w:tmpl w:val="379C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AD17FB6"/>
    <w:multiLevelType w:val="multilevel"/>
    <w:tmpl w:val="742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0702A7"/>
    <w:multiLevelType w:val="multilevel"/>
    <w:tmpl w:val="DE5A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C121C0B"/>
    <w:multiLevelType w:val="multilevel"/>
    <w:tmpl w:val="FE4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563520"/>
    <w:multiLevelType w:val="multilevel"/>
    <w:tmpl w:val="952E9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D5A3114"/>
    <w:multiLevelType w:val="multilevel"/>
    <w:tmpl w:val="0B1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9E49A7"/>
    <w:multiLevelType w:val="multilevel"/>
    <w:tmpl w:val="B7BC4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F3556EB"/>
    <w:multiLevelType w:val="multilevel"/>
    <w:tmpl w:val="715C3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F3E3F56"/>
    <w:multiLevelType w:val="multilevel"/>
    <w:tmpl w:val="28746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FBB74B8"/>
    <w:multiLevelType w:val="multilevel"/>
    <w:tmpl w:val="EB18A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FEE13A7"/>
    <w:multiLevelType w:val="multilevel"/>
    <w:tmpl w:val="473AE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7"/>
  </w:num>
  <w:num w:numId="2">
    <w:abstractNumId w:val="117"/>
  </w:num>
  <w:num w:numId="3">
    <w:abstractNumId w:val="88"/>
  </w:num>
  <w:num w:numId="4">
    <w:abstractNumId w:val="17"/>
  </w:num>
  <w:num w:numId="5">
    <w:abstractNumId w:val="13"/>
  </w:num>
  <w:num w:numId="6">
    <w:abstractNumId w:val="36"/>
  </w:num>
  <w:num w:numId="7">
    <w:abstractNumId w:val="61"/>
  </w:num>
  <w:num w:numId="8">
    <w:abstractNumId w:val="15"/>
  </w:num>
  <w:num w:numId="9">
    <w:abstractNumId w:val="103"/>
  </w:num>
  <w:num w:numId="10">
    <w:abstractNumId w:val="30"/>
  </w:num>
  <w:num w:numId="11">
    <w:abstractNumId w:val="114"/>
  </w:num>
  <w:num w:numId="12">
    <w:abstractNumId w:val="89"/>
  </w:num>
  <w:num w:numId="13">
    <w:abstractNumId w:val="93"/>
  </w:num>
  <w:num w:numId="14">
    <w:abstractNumId w:val="58"/>
  </w:num>
  <w:num w:numId="15">
    <w:abstractNumId w:val="83"/>
  </w:num>
  <w:num w:numId="16">
    <w:abstractNumId w:val="23"/>
  </w:num>
  <w:num w:numId="17">
    <w:abstractNumId w:val="21"/>
  </w:num>
  <w:num w:numId="18">
    <w:abstractNumId w:val="31"/>
  </w:num>
  <w:num w:numId="19">
    <w:abstractNumId w:val="109"/>
  </w:num>
  <w:num w:numId="20">
    <w:abstractNumId w:val="5"/>
  </w:num>
  <w:num w:numId="21">
    <w:abstractNumId w:val="62"/>
  </w:num>
  <w:num w:numId="22">
    <w:abstractNumId w:val="7"/>
  </w:num>
  <w:num w:numId="23">
    <w:abstractNumId w:val="78"/>
  </w:num>
  <w:num w:numId="24">
    <w:abstractNumId w:val="49"/>
  </w:num>
  <w:num w:numId="25">
    <w:abstractNumId w:val="37"/>
  </w:num>
  <w:num w:numId="26">
    <w:abstractNumId w:val="6"/>
  </w:num>
  <w:num w:numId="27">
    <w:abstractNumId w:val="121"/>
  </w:num>
  <w:num w:numId="28">
    <w:abstractNumId w:val="122"/>
  </w:num>
  <w:num w:numId="29">
    <w:abstractNumId w:val="22"/>
  </w:num>
  <w:num w:numId="30">
    <w:abstractNumId w:val="8"/>
  </w:num>
  <w:num w:numId="31">
    <w:abstractNumId w:val="25"/>
  </w:num>
  <w:num w:numId="32">
    <w:abstractNumId w:val="75"/>
  </w:num>
  <w:num w:numId="33">
    <w:abstractNumId w:val="134"/>
  </w:num>
  <w:num w:numId="34">
    <w:abstractNumId w:val="27"/>
  </w:num>
  <w:num w:numId="35">
    <w:abstractNumId w:val="92"/>
  </w:num>
  <w:num w:numId="36">
    <w:abstractNumId w:val="111"/>
  </w:num>
  <w:num w:numId="37">
    <w:abstractNumId w:val="53"/>
  </w:num>
  <w:num w:numId="38">
    <w:abstractNumId w:val="73"/>
  </w:num>
  <w:num w:numId="39">
    <w:abstractNumId w:val="43"/>
  </w:num>
  <w:num w:numId="40">
    <w:abstractNumId w:val="101"/>
  </w:num>
  <w:num w:numId="41">
    <w:abstractNumId w:val="113"/>
  </w:num>
  <w:num w:numId="42">
    <w:abstractNumId w:val="136"/>
  </w:num>
  <w:num w:numId="43">
    <w:abstractNumId w:val="60"/>
  </w:num>
  <w:num w:numId="44">
    <w:abstractNumId w:val="137"/>
  </w:num>
  <w:num w:numId="45">
    <w:abstractNumId w:val="104"/>
  </w:num>
  <w:num w:numId="46">
    <w:abstractNumId w:val="52"/>
  </w:num>
  <w:num w:numId="47">
    <w:abstractNumId w:val="95"/>
  </w:num>
  <w:num w:numId="48">
    <w:abstractNumId w:val="34"/>
  </w:num>
  <w:num w:numId="49">
    <w:abstractNumId w:val="11"/>
  </w:num>
  <w:num w:numId="50">
    <w:abstractNumId w:val="10"/>
  </w:num>
  <w:num w:numId="51">
    <w:abstractNumId w:val="2"/>
  </w:num>
  <w:num w:numId="52">
    <w:abstractNumId w:val="91"/>
  </w:num>
  <w:num w:numId="53">
    <w:abstractNumId w:val="100"/>
  </w:num>
  <w:num w:numId="54">
    <w:abstractNumId w:val="54"/>
  </w:num>
  <w:num w:numId="55">
    <w:abstractNumId w:val="115"/>
  </w:num>
  <w:num w:numId="56">
    <w:abstractNumId w:val="26"/>
  </w:num>
  <w:num w:numId="57">
    <w:abstractNumId w:val="130"/>
  </w:num>
  <w:num w:numId="58">
    <w:abstractNumId w:val="42"/>
  </w:num>
  <w:num w:numId="59">
    <w:abstractNumId w:val="105"/>
  </w:num>
  <w:num w:numId="60">
    <w:abstractNumId w:val="116"/>
  </w:num>
  <w:num w:numId="61">
    <w:abstractNumId w:val="81"/>
  </w:num>
  <w:num w:numId="62">
    <w:abstractNumId w:val="32"/>
  </w:num>
  <w:num w:numId="63">
    <w:abstractNumId w:val="65"/>
  </w:num>
  <w:num w:numId="64">
    <w:abstractNumId w:val="1"/>
  </w:num>
  <w:num w:numId="65">
    <w:abstractNumId w:val="18"/>
  </w:num>
  <w:num w:numId="66">
    <w:abstractNumId w:val="59"/>
  </w:num>
  <w:num w:numId="67">
    <w:abstractNumId w:val="40"/>
  </w:num>
  <w:num w:numId="68">
    <w:abstractNumId w:val="90"/>
  </w:num>
  <w:num w:numId="69">
    <w:abstractNumId w:val="129"/>
  </w:num>
  <w:num w:numId="70">
    <w:abstractNumId w:val="108"/>
  </w:num>
  <w:num w:numId="71">
    <w:abstractNumId w:val="107"/>
  </w:num>
  <w:num w:numId="72">
    <w:abstractNumId w:val="64"/>
  </w:num>
  <w:num w:numId="73">
    <w:abstractNumId w:val="50"/>
  </w:num>
  <w:num w:numId="74">
    <w:abstractNumId w:val="82"/>
  </w:num>
  <w:num w:numId="75">
    <w:abstractNumId w:val="63"/>
  </w:num>
  <w:num w:numId="76">
    <w:abstractNumId w:val="14"/>
  </w:num>
  <w:num w:numId="77">
    <w:abstractNumId w:val="9"/>
  </w:num>
  <w:num w:numId="78">
    <w:abstractNumId w:val="38"/>
  </w:num>
  <w:num w:numId="79">
    <w:abstractNumId w:val="0"/>
  </w:num>
  <w:num w:numId="80">
    <w:abstractNumId w:val="67"/>
  </w:num>
  <w:num w:numId="81">
    <w:abstractNumId w:val="86"/>
  </w:num>
  <w:num w:numId="82">
    <w:abstractNumId w:val="94"/>
  </w:num>
  <w:num w:numId="83">
    <w:abstractNumId w:val="51"/>
  </w:num>
  <w:num w:numId="84">
    <w:abstractNumId w:val="72"/>
  </w:num>
  <w:num w:numId="85">
    <w:abstractNumId w:val="112"/>
  </w:num>
  <w:num w:numId="86">
    <w:abstractNumId w:val="98"/>
  </w:num>
  <w:num w:numId="87">
    <w:abstractNumId w:val="47"/>
  </w:num>
  <w:num w:numId="88">
    <w:abstractNumId w:val="131"/>
  </w:num>
  <w:num w:numId="89">
    <w:abstractNumId w:val="68"/>
  </w:num>
  <w:num w:numId="90">
    <w:abstractNumId w:val="3"/>
  </w:num>
  <w:num w:numId="91">
    <w:abstractNumId w:val="99"/>
  </w:num>
  <w:num w:numId="92">
    <w:abstractNumId w:val="97"/>
  </w:num>
  <w:num w:numId="93">
    <w:abstractNumId w:val="132"/>
  </w:num>
  <w:num w:numId="94">
    <w:abstractNumId w:val="80"/>
  </w:num>
  <w:num w:numId="95">
    <w:abstractNumId w:val="57"/>
  </w:num>
  <w:num w:numId="96">
    <w:abstractNumId w:val="106"/>
  </w:num>
  <w:num w:numId="97">
    <w:abstractNumId w:val="70"/>
  </w:num>
  <w:num w:numId="98">
    <w:abstractNumId w:val="74"/>
  </w:num>
  <w:num w:numId="99">
    <w:abstractNumId w:val="4"/>
  </w:num>
  <w:num w:numId="100">
    <w:abstractNumId w:val="85"/>
  </w:num>
  <w:num w:numId="101">
    <w:abstractNumId w:val="45"/>
  </w:num>
  <w:num w:numId="102">
    <w:abstractNumId w:val="12"/>
  </w:num>
  <w:num w:numId="103">
    <w:abstractNumId w:val="56"/>
  </w:num>
  <w:num w:numId="104">
    <w:abstractNumId w:val="41"/>
  </w:num>
  <w:num w:numId="105">
    <w:abstractNumId w:val="29"/>
  </w:num>
  <w:num w:numId="106">
    <w:abstractNumId w:val="110"/>
  </w:num>
  <w:num w:numId="107">
    <w:abstractNumId w:val="48"/>
  </w:num>
  <w:num w:numId="108">
    <w:abstractNumId w:val="126"/>
  </w:num>
  <w:num w:numId="109">
    <w:abstractNumId w:val="119"/>
  </w:num>
  <w:num w:numId="110">
    <w:abstractNumId w:val="28"/>
  </w:num>
  <w:num w:numId="111">
    <w:abstractNumId w:val="76"/>
  </w:num>
  <w:num w:numId="112">
    <w:abstractNumId w:val="19"/>
  </w:num>
  <w:num w:numId="113">
    <w:abstractNumId w:val="77"/>
  </w:num>
  <w:num w:numId="114">
    <w:abstractNumId w:val="55"/>
  </w:num>
  <w:num w:numId="115">
    <w:abstractNumId w:val="124"/>
  </w:num>
  <w:num w:numId="116">
    <w:abstractNumId w:val="46"/>
  </w:num>
  <w:num w:numId="117">
    <w:abstractNumId w:val="128"/>
  </w:num>
  <w:num w:numId="118">
    <w:abstractNumId w:val="24"/>
  </w:num>
  <w:num w:numId="119">
    <w:abstractNumId w:val="39"/>
  </w:num>
  <w:num w:numId="120">
    <w:abstractNumId w:val="120"/>
  </w:num>
  <w:num w:numId="121">
    <w:abstractNumId w:val="71"/>
  </w:num>
  <w:num w:numId="122">
    <w:abstractNumId w:val="87"/>
  </w:num>
  <w:num w:numId="123">
    <w:abstractNumId w:val="133"/>
  </w:num>
  <w:num w:numId="124">
    <w:abstractNumId w:val="44"/>
  </w:num>
  <w:num w:numId="125">
    <w:abstractNumId w:val="35"/>
  </w:num>
  <w:num w:numId="126">
    <w:abstractNumId w:val="118"/>
  </w:num>
  <w:num w:numId="127">
    <w:abstractNumId w:val="84"/>
  </w:num>
  <w:num w:numId="128">
    <w:abstractNumId w:val="96"/>
  </w:num>
  <w:num w:numId="129">
    <w:abstractNumId w:val="79"/>
  </w:num>
  <w:num w:numId="130">
    <w:abstractNumId w:val="16"/>
  </w:num>
  <w:num w:numId="131">
    <w:abstractNumId w:val="69"/>
  </w:num>
  <w:num w:numId="132">
    <w:abstractNumId w:val="33"/>
  </w:num>
  <w:num w:numId="133">
    <w:abstractNumId w:val="123"/>
  </w:num>
  <w:num w:numId="134">
    <w:abstractNumId w:val="135"/>
  </w:num>
  <w:num w:numId="135">
    <w:abstractNumId w:val="125"/>
  </w:num>
  <w:num w:numId="136">
    <w:abstractNumId w:val="20"/>
  </w:num>
  <w:num w:numId="137">
    <w:abstractNumId w:val="102"/>
  </w:num>
  <w:num w:numId="138">
    <w:abstractNumId w:val="6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5DE4"/>
    <w:rsid w:val="002B5DE4"/>
    <w:rsid w:val="00AB1AB9"/>
    <w:rsid w:val="00C60A58"/>
    <w:rsid w:val="00F4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DE4"/>
    <w:rPr>
      <w:rFonts w:ascii="Times New Roman" w:eastAsia="Times New Roman" w:hAnsi="Times New Roman" w:cs="Times New Roman"/>
      <w:b/>
      <w:bCs/>
      <w:sz w:val="36"/>
      <w:szCs w:val="36"/>
    </w:rPr>
  </w:style>
  <w:style w:type="paragraph" w:customStyle="1" w:styleId="c11">
    <w:name w:val="c1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5">
    <w:name w:val="c175"/>
    <w:basedOn w:val="a0"/>
    <w:rsid w:val="002B5DE4"/>
  </w:style>
  <w:style w:type="character" w:customStyle="1" w:styleId="c66">
    <w:name w:val="c66"/>
    <w:basedOn w:val="a0"/>
    <w:rsid w:val="002B5DE4"/>
  </w:style>
  <w:style w:type="paragraph" w:customStyle="1" w:styleId="c3">
    <w:name w:val="c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2B5DE4"/>
  </w:style>
  <w:style w:type="paragraph" w:customStyle="1" w:styleId="c48">
    <w:name w:val="c4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2B5DE4"/>
  </w:style>
  <w:style w:type="character" w:customStyle="1" w:styleId="c90">
    <w:name w:val="c90"/>
    <w:basedOn w:val="a0"/>
    <w:rsid w:val="002B5DE4"/>
  </w:style>
  <w:style w:type="paragraph" w:customStyle="1" w:styleId="c50">
    <w:name w:val="c5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2B5DE4"/>
  </w:style>
  <w:style w:type="paragraph" w:customStyle="1" w:styleId="c28">
    <w:name w:val="c2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2B5DE4"/>
  </w:style>
  <w:style w:type="paragraph" w:customStyle="1" w:styleId="c14">
    <w:name w:val="c14"/>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B5DE4"/>
  </w:style>
  <w:style w:type="paragraph" w:customStyle="1" w:styleId="c207">
    <w:name w:val="c20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2B5DE4"/>
  </w:style>
  <w:style w:type="paragraph" w:customStyle="1" w:styleId="c130">
    <w:name w:val="c13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4">
    <w:name w:val="c194"/>
    <w:basedOn w:val="a0"/>
    <w:rsid w:val="002B5DE4"/>
  </w:style>
  <w:style w:type="paragraph" w:customStyle="1" w:styleId="c23">
    <w:name w:val="c2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B5DE4"/>
  </w:style>
  <w:style w:type="character" w:customStyle="1" w:styleId="c153">
    <w:name w:val="c153"/>
    <w:basedOn w:val="a0"/>
    <w:rsid w:val="002B5DE4"/>
  </w:style>
  <w:style w:type="paragraph" w:customStyle="1" w:styleId="c78">
    <w:name w:val="c7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B5DE4"/>
  </w:style>
  <w:style w:type="paragraph" w:customStyle="1" w:styleId="c20">
    <w:name w:val="c2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B5DE4"/>
    <w:rPr>
      <w:color w:val="0000FF"/>
      <w:u w:val="single"/>
    </w:rPr>
  </w:style>
  <w:style w:type="character" w:styleId="a4">
    <w:name w:val="FollowedHyperlink"/>
    <w:basedOn w:val="a0"/>
    <w:uiPriority w:val="99"/>
    <w:semiHidden/>
    <w:unhideWhenUsed/>
    <w:rsid w:val="002B5DE4"/>
    <w:rPr>
      <w:color w:val="800080"/>
      <w:u w:val="single"/>
    </w:rPr>
  </w:style>
  <w:style w:type="paragraph" w:customStyle="1" w:styleId="c39">
    <w:name w:val="c3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0"/>
    <w:rsid w:val="002B5DE4"/>
  </w:style>
  <w:style w:type="paragraph" w:customStyle="1" w:styleId="c59">
    <w:name w:val="c5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0">
    <w:name w:val="c21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3">
    <w:name w:val="c18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8">
    <w:name w:val="c17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5">
    <w:name w:val="c16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B5DE4"/>
  </w:style>
  <w:style w:type="paragraph" w:customStyle="1" w:styleId="c89">
    <w:name w:val="c8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2">
    <w:name w:val="c18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3">
    <w:name w:val="c17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5">
    <w:name w:val="c195"/>
    <w:basedOn w:val="a0"/>
    <w:rsid w:val="002B5DE4"/>
  </w:style>
  <w:style w:type="paragraph" w:customStyle="1" w:styleId="c109">
    <w:name w:val="c10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2B5DE4"/>
  </w:style>
  <w:style w:type="paragraph" w:customStyle="1" w:styleId="c53">
    <w:name w:val="c5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8">
    <w:name w:val="c19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9">
    <w:name w:val="c129"/>
    <w:basedOn w:val="a0"/>
    <w:rsid w:val="002B5DE4"/>
  </w:style>
  <w:style w:type="character" w:customStyle="1" w:styleId="c200">
    <w:name w:val="c200"/>
    <w:basedOn w:val="a0"/>
    <w:rsid w:val="002B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5577">
      <w:bodyDiv w:val="1"/>
      <w:marLeft w:val="0"/>
      <w:marRight w:val="0"/>
      <w:marTop w:val="0"/>
      <w:marBottom w:val="0"/>
      <w:divBdr>
        <w:top w:val="none" w:sz="0" w:space="0" w:color="auto"/>
        <w:left w:val="none" w:sz="0" w:space="0" w:color="auto"/>
        <w:bottom w:val="none" w:sz="0" w:space="0" w:color="auto"/>
        <w:right w:val="none" w:sz="0" w:space="0" w:color="auto"/>
      </w:divBdr>
      <w:divsChild>
        <w:div w:id="593978945">
          <w:marLeft w:val="0"/>
          <w:marRight w:val="0"/>
          <w:marTop w:val="0"/>
          <w:marBottom w:val="360"/>
          <w:divBdr>
            <w:top w:val="none" w:sz="0" w:space="0" w:color="auto"/>
            <w:left w:val="none" w:sz="0" w:space="0" w:color="auto"/>
            <w:bottom w:val="none" w:sz="0" w:space="0" w:color="auto"/>
            <w:right w:val="none" w:sz="0" w:space="0" w:color="auto"/>
          </w:divBdr>
          <w:divsChild>
            <w:div w:id="2018069924">
              <w:marLeft w:val="0"/>
              <w:marRight w:val="0"/>
              <w:marTop w:val="0"/>
              <w:marBottom w:val="0"/>
              <w:divBdr>
                <w:top w:val="none" w:sz="0" w:space="0" w:color="auto"/>
                <w:left w:val="none" w:sz="0" w:space="0" w:color="auto"/>
                <w:bottom w:val="none" w:sz="0" w:space="0" w:color="auto"/>
                <w:right w:val="none" w:sz="0" w:space="0" w:color="auto"/>
              </w:divBdr>
              <w:divsChild>
                <w:div w:id="246886770">
                  <w:marLeft w:val="0"/>
                  <w:marRight w:val="0"/>
                  <w:marTop w:val="0"/>
                  <w:marBottom w:val="0"/>
                  <w:divBdr>
                    <w:top w:val="none" w:sz="0" w:space="0" w:color="auto"/>
                    <w:left w:val="none" w:sz="0" w:space="0" w:color="auto"/>
                    <w:bottom w:val="none" w:sz="0" w:space="0" w:color="auto"/>
                    <w:right w:val="none" w:sz="0" w:space="0" w:color="auto"/>
                  </w:divBdr>
                  <w:divsChild>
                    <w:div w:id="2017800656">
                      <w:marLeft w:val="0"/>
                      <w:marRight w:val="0"/>
                      <w:marTop w:val="0"/>
                      <w:marBottom w:val="0"/>
                      <w:divBdr>
                        <w:top w:val="none" w:sz="0" w:space="0" w:color="auto"/>
                        <w:left w:val="none" w:sz="0" w:space="0" w:color="auto"/>
                        <w:bottom w:val="none" w:sz="0" w:space="0" w:color="auto"/>
                        <w:right w:val="none" w:sz="0" w:space="0" w:color="auto"/>
                      </w:divBdr>
                      <w:divsChild>
                        <w:div w:id="1768696951">
                          <w:marLeft w:val="0"/>
                          <w:marRight w:val="0"/>
                          <w:marTop w:val="0"/>
                          <w:marBottom w:val="0"/>
                          <w:divBdr>
                            <w:top w:val="none" w:sz="0" w:space="0" w:color="auto"/>
                            <w:left w:val="none" w:sz="0" w:space="0" w:color="auto"/>
                            <w:bottom w:val="none" w:sz="0" w:space="0" w:color="auto"/>
                            <w:right w:val="none" w:sz="0" w:space="0" w:color="auto"/>
                          </w:divBdr>
                          <w:divsChild>
                            <w:div w:id="6755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9131">
          <w:marLeft w:val="0"/>
          <w:marRight w:val="0"/>
          <w:marTop w:val="0"/>
          <w:marBottom w:val="360"/>
          <w:divBdr>
            <w:top w:val="none" w:sz="0" w:space="0" w:color="auto"/>
            <w:left w:val="none" w:sz="0" w:space="0" w:color="auto"/>
            <w:bottom w:val="none" w:sz="0" w:space="0" w:color="auto"/>
            <w:right w:val="none" w:sz="0" w:space="0" w:color="auto"/>
          </w:divBdr>
          <w:divsChild>
            <w:div w:id="1585526341">
              <w:marLeft w:val="0"/>
              <w:marRight w:val="0"/>
              <w:marTop w:val="0"/>
              <w:marBottom w:val="0"/>
              <w:divBdr>
                <w:top w:val="none" w:sz="0" w:space="0" w:color="auto"/>
                <w:left w:val="none" w:sz="0" w:space="0" w:color="auto"/>
                <w:bottom w:val="none" w:sz="0" w:space="0" w:color="auto"/>
                <w:right w:val="none" w:sz="0" w:space="0" w:color="auto"/>
              </w:divBdr>
              <w:divsChild>
                <w:div w:id="1787584014">
                  <w:marLeft w:val="0"/>
                  <w:marRight w:val="0"/>
                  <w:marTop w:val="0"/>
                  <w:marBottom w:val="0"/>
                  <w:divBdr>
                    <w:top w:val="none" w:sz="0" w:space="0" w:color="auto"/>
                    <w:left w:val="none" w:sz="0" w:space="0" w:color="auto"/>
                    <w:bottom w:val="none" w:sz="0" w:space="0" w:color="auto"/>
                    <w:right w:val="none" w:sz="0" w:space="0" w:color="auto"/>
                  </w:divBdr>
                  <w:divsChild>
                    <w:div w:id="2034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1308">
      <w:bodyDiv w:val="1"/>
      <w:marLeft w:val="0"/>
      <w:marRight w:val="0"/>
      <w:marTop w:val="0"/>
      <w:marBottom w:val="0"/>
      <w:divBdr>
        <w:top w:val="none" w:sz="0" w:space="0" w:color="auto"/>
        <w:left w:val="none" w:sz="0" w:space="0" w:color="auto"/>
        <w:bottom w:val="none" w:sz="0" w:space="0" w:color="auto"/>
        <w:right w:val="none" w:sz="0" w:space="0" w:color="auto"/>
      </w:divBdr>
      <w:divsChild>
        <w:div w:id="1883443572">
          <w:marLeft w:val="0"/>
          <w:marRight w:val="0"/>
          <w:marTop w:val="0"/>
          <w:marBottom w:val="360"/>
          <w:divBdr>
            <w:top w:val="none" w:sz="0" w:space="0" w:color="auto"/>
            <w:left w:val="none" w:sz="0" w:space="0" w:color="auto"/>
            <w:bottom w:val="none" w:sz="0" w:space="0" w:color="auto"/>
            <w:right w:val="none" w:sz="0" w:space="0" w:color="auto"/>
          </w:divBdr>
          <w:divsChild>
            <w:div w:id="910117055">
              <w:marLeft w:val="0"/>
              <w:marRight w:val="0"/>
              <w:marTop w:val="0"/>
              <w:marBottom w:val="0"/>
              <w:divBdr>
                <w:top w:val="none" w:sz="0" w:space="0" w:color="auto"/>
                <w:left w:val="none" w:sz="0" w:space="0" w:color="auto"/>
                <w:bottom w:val="none" w:sz="0" w:space="0" w:color="auto"/>
                <w:right w:val="none" w:sz="0" w:space="0" w:color="auto"/>
              </w:divBdr>
              <w:divsChild>
                <w:div w:id="1481536301">
                  <w:marLeft w:val="0"/>
                  <w:marRight w:val="0"/>
                  <w:marTop w:val="0"/>
                  <w:marBottom w:val="0"/>
                  <w:divBdr>
                    <w:top w:val="none" w:sz="0" w:space="0" w:color="auto"/>
                    <w:left w:val="none" w:sz="0" w:space="0" w:color="auto"/>
                    <w:bottom w:val="none" w:sz="0" w:space="0" w:color="auto"/>
                    <w:right w:val="none" w:sz="0" w:space="0" w:color="auto"/>
                  </w:divBdr>
                  <w:divsChild>
                    <w:div w:id="1384405361">
                      <w:marLeft w:val="0"/>
                      <w:marRight w:val="0"/>
                      <w:marTop w:val="0"/>
                      <w:marBottom w:val="0"/>
                      <w:divBdr>
                        <w:top w:val="none" w:sz="0" w:space="0" w:color="auto"/>
                        <w:left w:val="none" w:sz="0" w:space="0" w:color="auto"/>
                        <w:bottom w:val="none" w:sz="0" w:space="0" w:color="auto"/>
                        <w:right w:val="none" w:sz="0" w:space="0" w:color="auto"/>
                      </w:divBdr>
                      <w:divsChild>
                        <w:div w:id="174736191">
                          <w:marLeft w:val="0"/>
                          <w:marRight w:val="0"/>
                          <w:marTop w:val="0"/>
                          <w:marBottom w:val="0"/>
                          <w:divBdr>
                            <w:top w:val="none" w:sz="0" w:space="0" w:color="auto"/>
                            <w:left w:val="none" w:sz="0" w:space="0" w:color="auto"/>
                            <w:bottom w:val="none" w:sz="0" w:space="0" w:color="auto"/>
                            <w:right w:val="none" w:sz="0" w:space="0" w:color="auto"/>
                          </w:divBdr>
                          <w:divsChild>
                            <w:div w:id="7221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514">
          <w:marLeft w:val="0"/>
          <w:marRight w:val="0"/>
          <w:marTop w:val="0"/>
          <w:marBottom w:val="36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33624168">
                  <w:marLeft w:val="0"/>
                  <w:marRight w:val="0"/>
                  <w:marTop w:val="0"/>
                  <w:marBottom w:val="0"/>
                  <w:divBdr>
                    <w:top w:val="none" w:sz="0" w:space="0" w:color="auto"/>
                    <w:left w:val="none" w:sz="0" w:space="0" w:color="auto"/>
                    <w:bottom w:val="none" w:sz="0" w:space="0" w:color="auto"/>
                    <w:right w:val="none" w:sz="0" w:space="0" w:color="auto"/>
                  </w:divBdr>
                  <w:divsChild>
                    <w:div w:id="539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vneklassnaya-rabota/library/2018/01/16/programma-mediator-v-shkole-dlya-uchashchihsy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34</Pages>
  <Words>15898</Words>
  <Characters>90620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cp:lastPrinted>2021-11-24T05:51:00Z</cp:lastPrinted>
  <dcterms:created xsi:type="dcterms:W3CDTF">2021-11-24T04:59:00Z</dcterms:created>
  <dcterms:modified xsi:type="dcterms:W3CDTF">2023-01-22T04:46:00Z</dcterms:modified>
</cp:coreProperties>
</file>